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9B54E" w14:textId="77777777" w:rsidR="00A522C8" w:rsidRPr="00212228" w:rsidRDefault="00A522C8" w:rsidP="00B661CA">
      <w:pPr>
        <w:suppressAutoHyphens w:val="0"/>
        <w:autoSpaceDE w:val="0"/>
        <w:autoSpaceDN w:val="0"/>
        <w:adjustRightInd w:val="0"/>
        <w:jc w:val="center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ÎMPUTERNICIRE SPECIALĂ</w:t>
      </w:r>
    </w:p>
    <w:p w14:paraId="5D6D5D75" w14:textId="77777777" w:rsidR="00A522C8" w:rsidRPr="00212228" w:rsidRDefault="00A522C8" w:rsidP="00A522C8">
      <w:pPr>
        <w:suppressAutoHyphens w:val="0"/>
        <w:autoSpaceDE w:val="0"/>
        <w:autoSpaceDN w:val="0"/>
        <w:adjustRightInd w:val="0"/>
        <w:jc w:val="center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PENTRU ACŢIONARI PERSOANE FIZICE</w:t>
      </w:r>
    </w:p>
    <w:p w14:paraId="47A72F77" w14:textId="77777777" w:rsidR="009A079E" w:rsidRPr="00212228" w:rsidRDefault="00E74C07" w:rsidP="009A079E">
      <w:pPr>
        <w:suppressAutoHyphens w:val="0"/>
        <w:autoSpaceDE w:val="0"/>
        <w:autoSpaceDN w:val="0"/>
        <w:adjustRightInd w:val="0"/>
        <w:spacing w:before="240"/>
        <w:jc w:val="center"/>
        <w:rPr>
          <w:rFonts w:ascii="Trebuchet MS" w:hAnsi="Trebuchet MS" w:cs="Arial"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Pentru Adunarea Generală O</w:t>
      </w:r>
      <w:r w:rsidR="009A079E"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rdinară a Acţionarilor </w:t>
      </w:r>
    </w:p>
    <w:p w14:paraId="73D4B986" w14:textId="584875E6" w:rsidR="009A079E" w:rsidRPr="00212228" w:rsidRDefault="009A079E" w:rsidP="009A079E">
      <w:pPr>
        <w:suppressAutoHyphens w:val="0"/>
        <w:autoSpaceDE w:val="0"/>
        <w:autoSpaceDN w:val="0"/>
        <w:adjustRightInd w:val="0"/>
        <w:jc w:val="center"/>
        <w:rPr>
          <w:rFonts w:ascii="Trebuchet MS" w:hAnsi="Trebuchet MS" w:cs="Arial"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S.N.G.</w:t>
      </w:r>
      <w:r w:rsidR="00484B7A" w:rsidRPr="00212228">
        <w:rPr>
          <w:rFonts w:ascii="Trebuchet MS" w:hAnsi="Trebuchet MS" w:cs="Arial"/>
          <w:noProof/>
          <w:sz w:val="22"/>
          <w:szCs w:val="22"/>
          <w:lang w:val="ro-RO"/>
        </w:rPr>
        <w:t>N</w:t>
      </w:r>
      <w:r w:rsidR="0046008D"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. “ROMGAZ” – S.A. din data de </w:t>
      </w:r>
      <w:r w:rsidR="00417369">
        <w:rPr>
          <w:rFonts w:ascii="Trebuchet MS" w:hAnsi="Trebuchet MS" w:cs="Arial"/>
          <w:noProof/>
          <w:sz w:val="22"/>
          <w:szCs w:val="22"/>
          <w:lang w:val="ro-RO"/>
        </w:rPr>
        <w:t>1</w:t>
      </w:r>
      <w:r w:rsidR="005E454F">
        <w:rPr>
          <w:rFonts w:ascii="Trebuchet MS" w:hAnsi="Trebuchet MS" w:cs="Arial"/>
          <w:b/>
          <w:noProof/>
          <w:sz w:val="22"/>
          <w:szCs w:val="22"/>
          <w:lang w:val="ro-RO"/>
        </w:rPr>
        <w:t>4</w:t>
      </w:r>
      <w:r w:rsidR="0068786F"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/</w:t>
      </w:r>
      <w:r w:rsidR="00417369">
        <w:rPr>
          <w:rFonts w:ascii="Trebuchet MS" w:hAnsi="Trebuchet MS" w:cs="Arial"/>
          <w:b/>
          <w:noProof/>
          <w:sz w:val="22"/>
          <w:szCs w:val="22"/>
          <w:lang w:val="ro-RO"/>
        </w:rPr>
        <w:t>15 aprilie 2025</w:t>
      </w:r>
    </w:p>
    <w:p w14:paraId="42DE4CF4" w14:textId="77777777" w:rsidR="00A522C8" w:rsidRPr="00212228" w:rsidRDefault="00A522C8" w:rsidP="00A522C8">
      <w:pPr>
        <w:suppressAutoHyphens w:val="0"/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Subsemnatul, [________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________________] (se va completa cu numele şi prenumele acţionarului persoană fizică), identificat cu B.I./C.I./paşaport seria [_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___], nr. [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____], eliberat de [_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____________________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___], la data de [____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], CNP [__________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______________], având domiciliul în [______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_______________________________________________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__________________],</w:t>
      </w:r>
    </w:p>
    <w:p w14:paraId="653B0F78" w14:textId="697B3770" w:rsidR="00A522C8" w:rsidRPr="00212228" w:rsidRDefault="00A522C8" w:rsidP="00A522C8">
      <w:pPr>
        <w:suppressAutoHyphens w:val="0"/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acţiona</w:t>
      </w:r>
      <w:r w:rsidR="00573E96"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r la Data de Referinţă, </w:t>
      </w:r>
      <w:r w:rsidR="002528C9"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adică </w:t>
      </w:r>
      <w:r w:rsidR="00417369">
        <w:rPr>
          <w:rFonts w:ascii="Trebuchet MS" w:hAnsi="Trebuchet MS" w:cs="Arial"/>
          <w:b/>
          <w:noProof/>
          <w:sz w:val="22"/>
          <w:szCs w:val="22"/>
          <w:lang w:val="ro-RO"/>
        </w:rPr>
        <w:t>4 aprilie 2025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, al S.N.G.N. “ROMGAZ” – S.A., societate comercială administrată în sistem unitar, înfiinţată şi funcţionând în conformitate cu legislaţia română, înregistrată la Oficiul Registrului Comerţului de pe lângă Tribunalul Sibiu sub nr. </w:t>
      </w:r>
      <w:r w:rsidRPr="00212228">
        <w:rPr>
          <w:rFonts w:ascii="Trebuchet MS" w:hAnsi="Trebuchet MS" w:cs="Arial"/>
          <w:bCs/>
          <w:noProof/>
          <w:sz w:val="22"/>
          <w:szCs w:val="22"/>
          <w:lang w:val="ro-RO"/>
        </w:rPr>
        <w:t xml:space="preserve">J32/392/2001, Cod de identificare fiscală RO 14056826, 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cu sediul social al Societăţii situat în Piaţa Constantin Motaş, nr. 4, Mediaş, jud. Sibiu, România, având capitalul social subscris şi vărsat în cuantum de 3</w:t>
      </w:r>
      <w:r w:rsidR="00B52FF7">
        <w:rPr>
          <w:rFonts w:ascii="Trebuchet MS" w:hAnsi="Trebuchet MS" w:cs="Arial"/>
          <w:noProof/>
          <w:sz w:val="22"/>
          <w:szCs w:val="22"/>
          <w:lang w:val="ro-RO"/>
        </w:rPr>
        <w:t>.85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4</w:t>
      </w:r>
      <w:r w:rsidR="00B52FF7">
        <w:rPr>
          <w:rFonts w:ascii="Trebuchet MS" w:hAnsi="Trebuchet MS" w:cs="Arial"/>
          <w:noProof/>
          <w:sz w:val="22"/>
          <w:szCs w:val="22"/>
          <w:lang w:val="ro-RO"/>
        </w:rPr>
        <w:t>.22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4</w:t>
      </w:r>
      <w:r w:rsidR="00B52FF7">
        <w:rPr>
          <w:rFonts w:ascii="Trebuchet MS" w:hAnsi="Trebuchet MS" w:cs="Arial"/>
          <w:noProof/>
          <w:sz w:val="22"/>
          <w:szCs w:val="22"/>
          <w:lang w:val="ro-RO"/>
        </w:rPr>
        <w:t>.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00</w:t>
      </w:r>
      <w:r w:rsidR="00B52FF7">
        <w:rPr>
          <w:rFonts w:ascii="Trebuchet MS" w:hAnsi="Trebuchet MS" w:cs="Arial"/>
          <w:noProof/>
          <w:sz w:val="22"/>
          <w:szCs w:val="22"/>
          <w:lang w:val="ro-RO"/>
        </w:rPr>
        <w:t>0</w:t>
      </w:r>
      <w:r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lei („</w:t>
      </w: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Societatea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”), </w:t>
      </w:r>
    </w:p>
    <w:p w14:paraId="25CD5ED7" w14:textId="77777777" w:rsidR="00A522C8" w:rsidRPr="00212228" w:rsidRDefault="00A522C8" w:rsidP="00A522C8">
      <w:pPr>
        <w:suppressAutoHyphens w:val="0"/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deţinător al unui număr de _________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 acţiuni, reprezentând 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__% din totalul de </w:t>
      </w:r>
      <w:r w:rsidR="004B4ED6" w:rsidRPr="004B4ED6">
        <w:rPr>
          <w:rFonts w:ascii="Trebuchet MS" w:hAnsi="Trebuchet MS" w:cs="Arial"/>
          <w:noProof/>
          <w:sz w:val="22"/>
          <w:szCs w:val="22"/>
          <w:lang w:val="ro-RO"/>
        </w:rPr>
        <w:t xml:space="preserve">3.854.224.000 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acţiuni emise de Societate</w:t>
      </w: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, 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care îmi conferă un număr de ______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</w:t>
      </w:r>
      <w:r w:rsidR="006F1503">
        <w:rPr>
          <w:rFonts w:ascii="Trebuchet MS" w:hAnsi="Trebuchet MS" w:cs="Arial"/>
          <w:noProof/>
          <w:sz w:val="22"/>
          <w:szCs w:val="22"/>
          <w:lang w:val="ro-RO"/>
        </w:rPr>
        <w:t>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 drepturi d</w:t>
      </w:r>
      <w:r w:rsidR="00F14423" w:rsidRPr="00212228">
        <w:rPr>
          <w:rFonts w:ascii="Trebuchet MS" w:hAnsi="Trebuchet MS" w:cs="Arial"/>
          <w:noProof/>
          <w:sz w:val="22"/>
          <w:szCs w:val="22"/>
          <w:lang w:val="ro-RO"/>
        </w:rPr>
        <w:t>e vot în Adunarea Generală O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rdinară a Acţionarilor, reprezentând 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___% din numărul total de </w:t>
      </w:r>
      <w:r w:rsidR="004B4ED6" w:rsidRPr="004B4ED6">
        <w:rPr>
          <w:rFonts w:ascii="Trebuchet MS" w:hAnsi="Trebuchet MS" w:cs="Arial"/>
          <w:noProof/>
          <w:sz w:val="22"/>
          <w:szCs w:val="22"/>
          <w:lang w:val="ro-RO"/>
        </w:rPr>
        <w:t xml:space="preserve">3.854.224.000 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de drepturi de vot, </w:t>
      </w:r>
    </w:p>
    <w:p w14:paraId="52BC1554" w14:textId="77777777" w:rsidR="00A522C8" w:rsidRPr="00212228" w:rsidRDefault="00CA365C" w:rsidP="00A522C8">
      <w:pPr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împuternicesc prin prezenta pe:</w:t>
      </w:r>
    </w:p>
    <w:p w14:paraId="148B0C56" w14:textId="77777777" w:rsidR="00A522C8" w:rsidRPr="00212228" w:rsidRDefault="00A522C8" w:rsidP="00A522C8">
      <w:pPr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[_____________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___________] (se va completa cu numele si prenumele împuternicitului persoană fizică căruia i se acordă această împuternicire), identificat cu B.I./C.I./paşaport seria [__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_], nr. [__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__], eliberat de [___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___________________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_], la data de [_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___], CNP [_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_____________</w:t>
      </w:r>
      <w:r w:rsidR="000616B1" w:rsidRPr="00212228">
        <w:rPr>
          <w:rFonts w:ascii="Trebuchet MS" w:hAnsi="Trebuchet MS" w:cs="Arial"/>
          <w:noProof/>
          <w:sz w:val="22"/>
          <w:szCs w:val="22"/>
          <w:lang w:val="ro-RO"/>
        </w:rPr>
        <w:t>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___], având domiciliul în [________________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</w:t>
      </w:r>
      <w:r w:rsidR="000616B1" w:rsidRPr="00212228">
        <w:rPr>
          <w:rFonts w:ascii="Trebuchet MS" w:hAnsi="Trebuchet MS" w:cs="Arial"/>
          <w:noProof/>
          <w:sz w:val="22"/>
          <w:szCs w:val="22"/>
          <w:lang w:val="ro-RO"/>
        </w:rPr>
        <w:t>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____________________________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________], </w:t>
      </w:r>
    </w:p>
    <w:p w14:paraId="35650A65" w14:textId="77777777" w:rsidR="00A522C8" w:rsidRPr="00212228" w:rsidRDefault="00A522C8" w:rsidP="00A522C8">
      <w:pPr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SAU</w:t>
      </w:r>
    </w:p>
    <w:p w14:paraId="004CA5A7" w14:textId="77777777" w:rsidR="00A522C8" w:rsidRPr="00212228" w:rsidRDefault="00A522C8" w:rsidP="00A522C8">
      <w:pPr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[___________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_____________] (se va completa cu denumirea împuternicitului persoană juridică căruia i se acordă această împuternicire), cu sediul social situat în [_______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_________________], înmatriculată la Registrul Comerţului/entitate similară pentru persoane juridice nerezidente sub nr. [________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___]</w:t>
      </w: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, 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cod unic de înregistrare/număr de înregistrare echivalent pentru persoanele juridice nerezidente [______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_____]</w:t>
      </w: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,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 reprezentată legal prin [_______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_________________] (se va completa cu numele şi prenumele reprezentantului legal), identificat cu B.I./C.I./paşaport 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seria [__________], nr. [_____________], eliberat de [________________________], la data de [___________________], CNP [________________________], având domiciliul în [__________________________________________________________________],</w:t>
      </w:r>
    </w:p>
    <w:p w14:paraId="177BACCC" w14:textId="31B3C2E4" w:rsidR="00A522C8" w:rsidRPr="00212228" w:rsidRDefault="00A522C8" w:rsidP="00A522C8">
      <w:pPr>
        <w:spacing w:before="24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să mă repre</w:t>
      </w:r>
      <w:r w:rsidR="00E74C07"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zinte în Adunarea Generală O</w:t>
      </w: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rdinară a Acţionarilor S.N.G.N. „ROMGAZ” – S.A. (denumită în continuare „AG</w:t>
      </w:r>
      <w:r w:rsidR="00E74C07"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O</w:t>
      </w:r>
      <w:r w:rsidR="00573E96"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A”) </w:t>
      </w:r>
      <w:r w:rsidR="00573E96" w:rsidRPr="00212228">
        <w:rPr>
          <w:rFonts w:ascii="Trebuchet MS" w:hAnsi="Trebuchet MS" w:cs="Arial"/>
          <w:bCs/>
          <w:noProof/>
          <w:sz w:val="22"/>
          <w:szCs w:val="22"/>
          <w:lang w:val="ro-RO"/>
        </w:rPr>
        <w:t>ce va avea loc în data de</w:t>
      </w:r>
      <w:r w:rsidR="00573E96"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</w:t>
      </w:r>
      <w:r w:rsidR="00417369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14 aprilie 2025</w:t>
      </w:r>
      <w:r w:rsidRPr="00212228">
        <w:rPr>
          <w:rFonts w:ascii="Trebuchet MS" w:hAnsi="Trebuchet MS" w:cs="Arial"/>
          <w:bCs/>
          <w:noProof/>
          <w:sz w:val="22"/>
          <w:szCs w:val="22"/>
          <w:lang w:val="ro-RO"/>
        </w:rPr>
        <w:t>,</w:t>
      </w: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</w:t>
      </w:r>
      <w:r w:rsidRPr="00212228">
        <w:rPr>
          <w:rFonts w:ascii="Trebuchet MS" w:hAnsi="Trebuchet MS" w:cs="Arial"/>
          <w:bCs/>
          <w:noProof/>
          <w:sz w:val="22"/>
          <w:szCs w:val="22"/>
          <w:lang w:val="ro-RO"/>
        </w:rPr>
        <w:t>începând cu</w:t>
      </w: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ora 1</w:t>
      </w:r>
      <w:r w:rsidR="00785E04"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3</w:t>
      </w: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:00 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(ora României)</w:t>
      </w:r>
      <w:r w:rsidRPr="00212228">
        <w:rPr>
          <w:rFonts w:ascii="Trebuchet MS" w:hAnsi="Trebuchet MS" w:cs="Arial"/>
          <w:bCs/>
          <w:noProof/>
          <w:sz w:val="22"/>
          <w:szCs w:val="22"/>
          <w:lang w:val="ro-RO"/>
        </w:rPr>
        <w:t>,</w:t>
      </w: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</w:t>
      </w:r>
      <w:r w:rsidR="005D5BDB" w:rsidRPr="00212228">
        <w:rPr>
          <w:rFonts w:ascii="Trebuchet MS" w:eastAsia="Cambria" w:hAnsi="Trebuchet MS" w:cs="Arial"/>
          <w:noProof/>
          <w:sz w:val="22"/>
          <w:szCs w:val="22"/>
          <w:bdr w:val="none" w:sz="0" w:space="0" w:color="auto" w:frame="1"/>
        </w:rPr>
        <w:t xml:space="preserve">la </w:t>
      </w:r>
      <w:r w:rsidR="005D5BDB" w:rsidRPr="00212228">
        <w:rPr>
          <w:rFonts w:ascii="Trebuchet MS" w:hAnsi="Trebuchet MS" w:cs="Arial"/>
          <w:noProof/>
          <w:sz w:val="22"/>
          <w:szCs w:val="22"/>
        </w:rPr>
        <w:t>Punctul de lucru S.N.G.N. ROMGAZ S.A., situat în București, Sectorul 1, Strada Grigore Alexandrescu nr. 59, etajul 5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, sau, în cazul</w:t>
      </w:r>
      <w:r w:rsidR="00E74C07"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 în care Adunarea Generală O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rdinară a Acţionarilor nu se va putea ţine la prima convocare, la data celei de a doua co</w:t>
      </w:r>
      <w:r w:rsidR="00E74C07" w:rsidRPr="00212228">
        <w:rPr>
          <w:rFonts w:ascii="Trebuchet MS" w:hAnsi="Trebuchet MS" w:cs="Arial"/>
          <w:noProof/>
          <w:sz w:val="22"/>
          <w:szCs w:val="22"/>
          <w:lang w:val="ro-RO"/>
        </w:rPr>
        <w:t>nvocări a Adunării Generale O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rdinare a Acţionarilor S.N.</w:t>
      </w:r>
      <w:r w:rsidR="0046008D"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G.N. „ROMGAZ” – S.A., respectiv </w:t>
      </w:r>
      <w:r w:rsidR="00417369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15 aprilie 2025</w:t>
      </w:r>
      <w:r w:rsidR="00573E96" w:rsidRPr="00212228">
        <w:rPr>
          <w:rFonts w:ascii="Trebuchet MS" w:hAnsi="Trebuchet MS" w:cs="Arial"/>
          <w:noProof/>
          <w:sz w:val="22"/>
          <w:szCs w:val="22"/>
          <w:lang w:val="ro-RO"/>
        </w:rPr>
        <w:t>,</w:t>
      </w:r>
      <w:r w:rsidR="00573E96"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</w:t>
      </w:r>
      <w:r w:rsidR="00573E96" w:rsidRPr="00212228">
        <w:rPr>
          <w:rFonts w:ascii="Trebuchet MS" w:hAnsi="Trebuchet MS" w:cs="Arial"/>
          <w:noProof/>
          <w:sz w:val="22"/>
          <w:szCs w:val="22"/>
          <w:lang w:val="ro-RO"/>
        </w:rPr>
        <w:t>începând</w:t>
      </w:r>
      <w:r w:rsidR="00573E96"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</w:t>
      </w:r>
      <w:r w:rsidR="00573E96" w:rsidRPr="00212228">
        <w:rPr>
          <w:rFonts w:ascii="Trebuchet MS" w:hAnsi="Trebuchet MS" w:cs="Arial"/>
          <w:noProof/>
          <w:sz w:val="22"/>
          <w:szCs w:val="22"/>
          <w:lang w:val="ro-RO"/>
        </w:rPr>
        <w:t>cu</w:t>
      </w:r>
      <w:r w:rsidR="00785E04"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ora </w:t>
      </w:r>
      <w:r w:rsidR="00614B99"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1</w:t>
      </w:r>
      <w:r w:rsidR="00785E04"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3</w:t>
      </w:r>
      <w:r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:00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 (ora României), care se va ţine </w:t>
      </w:r>
      <w:r w:rsidR="005D5BDB" w:rsidRPr="00212228">
        <w:rPr>
          <w:rFonts w:ascii="Trebuchet MS" w:eastAsia="Cambria" w:hAnsi="Trebuchet MS" w:cs="Arial"/>
          <w:noProof/>
          <w:sz w:val="22"/>
          <w:szCs w:val="22"/>
          <w:bdr w:val="none" w:sz="0" w:space="0" w:color="auto" w:frame="1"/>
        </w:rPr>
        <w:t xml:space="preserve">la </w:t>
      </w:r>
      <w:r w:rsidR="005D5BDB" w:rsidRPr="00212228">
        <w:rPr>
          <w:rFonts w:ascii="Trebuchet MS" w:hAnsi="Trebuchet MS" w:cs="Arial"/>
          <w:noProof/>
          <w:sz w:val="22"/>
          <w:szCs w:val="22"/>
        </w:rPr>
        <w:t>Punctul de lucru S.N.G.N. ROMGAZ S.A., situat în București, Sectorul 1, Strada Grigore Alexandrescu nr. 59, etajul 5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, </w:t>
      </w: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pentru a exercita dreptul de vot aferent deţinerilor mele înregistrate în registrul acţio</w:t>
      </w:r>
      <w:r w:rsidR="00520142"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narilor la Data de Referinţă, </w:t>
      </w:r>
      <w:r w:rsidR="00417369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4 aprilie 2025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, după cum urmează:</w:t>
      </w:r>
    </w:p>
    <w:p w14:paraId="6567AF46" w14:textId="55BC0B16" w:rsidR="00753669" w:rsidRDefault="00753669" w:rsidP="0080757A">
      <w:pPr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05C3FF87" w14:textId="77777777" w:rsidR="00753669" w:rsidRDefault="00753669" w:rsidP="00753669">
      <w:pPr>
        <w:suppressAutoHyphens w:val="0"/>
        <w:ind w:left="1138" w:right="22" w:hanging="1138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3BF1DCA6" w14:textId="77777777" w:rsidR="00BE5003" w:rsidRDefault="00BE5003" w:rsidP="00BE5003">
      <w:pPr>
        <w:suppressAutoHyphens w:val="0"/>
        <w:ind w:left="1138" w:right="22" w:hanging="1138"/>
        <w:contextualSpacing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>
        <w:rPr>
          <w:rFonts w:ascii="Trebuchet MS" w:hAnsi="Trebuchet MS" w:cs="Arial"/>
          <w:noProof/>
          <w:sz w:val="22"/>
          <w:szCs w:val="22"/>
          <w:lang w:val="ro-RO"/>
        </w:rPr>
        <w:lastRenderedPageBreak/>
        <w:t>Proiectul de hotărâre pentru punctul 4 de pe ordinea de zi:</w:t>
      </w:r>
      <w:r>
        <w:rPr>
          <w:rFonts w:ascii="Trebuchet MS" w:hAnsi="Trebuchet MS" w:cs="Arial"/>
          <w:b/>
          <w:noProof/>
          <w:sz w:val="22"/>
          <w:szCs w:val="22"/>
          <w:lang w:val="ro-RO"/>
        </w:rPr>
        <w:tab/>
      </w:r>
    </w:p>
    <w:p w14:paraId="48AAA95E" w14:textId="77777777" w:rsidR="00BE5003" w:rsidRDefault="00BE5003" w:rsidP="00BE5003">
      <w:pPr>
        <w:jc w:val="both"/>
        <w:rPr>
          <w:rFonts w:ascii="Trebuchet MS" w:hAnsi="Trebuchet MS" w:cs="Arial"/>
          <w:b/>
          <w:bCs/>
          <w:sz w:val="22"/>
          <w:szCs w:val="22"/>
          <w:lang w:val="ro-RO"/>
        </w:rPr>
      </w:pPr>
      <w:r>
        <w:rPr>
          <w:rFonts w:ascii="Trebuchet MS" w:hAnsi="Trebuchet MS" w:cs="Arial"/>
          <w:b/>
          <w:bCs/>
          <w:sz w:val="22"/>
          <w:szCs w:val="22"/>
          <w:lang w:val="ro-RO"/>
        </w:rPr>
        <w:t>„Adunarea Generală Ordinară a Acționarilor aprobă revocarea, din cauze imputabile, în conformitate cu prevederile art. 36.3 coroborat cu dispozițiile art. 9 din Contractul de mandat, respectiv refuzul de a duce la îndeplinire hotărârile AGA prin nesemnarea Actului adițional nr. 3 la Contractul de mandat, până la data de 10.04.2025,</w:t>
      </w:r>
      <w:r>
        <w:rPr>
          <w:rFonts w:ascii="Trebuchet MS" w:hAnsi="Trebuchet MS"/>
          <w:b/>
          <w:bCs/>
          <w:sz w:val="22"/>
          <w:szCs w:val="22"/>
        </w:rPr>
        <w:t xml:space="preserve"> a </w:t>
      </w:r>
      <w:r>
        <w:rPr>
          <w:rFonts w:ascii="Trebuchet MS" w:hAnsi="Trebuchet MS"/>
          <w:b/>
          <w:bCs/>
          <w:sz w:val="22"/>
          <w:szCs w:val="22"/>
          <w:lang w:val="ro-RO"/>
        </w:rPr>
        <w:t xml:space="preserve">următorilor </w:t>
      </w:r>
      <w:r>
        <w:rPr>
          <w:rFonts w:ascii="Trebuchet MS" w:hAnsi="Trebuchet MS" w:cs="Arial"/>
          <w:b/>
          <w:bCs/>
          <w:sz w:val="22"/>
          <w:szCs w:val="22"/>
          <w:lang w:val="ro-RO"/>
        </w:rPr>
        <w:t>membrii ai Consiliului de Administrație :</w:t>
      </w:r>
    </w:p>
    <w:p w14:paraId="5630458D" w14:textId="77777777" w:rsidR="00BE5003" w:rsidRDefault="00BE5003" w:rsidP="00BE5003">
      <w:pPr>
        <w:jc w:val="both"/>
        <w:rPr>
          <w:rFonts w:ascii="Trebuchet MS" w:hAnsi="Trebuchet MS" w:cs="Arial"/>
          <w:b/>
          <w:bCs/>
          <w:sz w:val="22"/>
          <w:szCs w:val="22"/>
          <w:lang w:val="ro-RO"/>
        </w:rPr>
      </w:pPr>
    </w:p>
    <w:p w14:paraId="14E91A3A" w14:textId="77777777" w:rsidR="00BE5003" w:rsidRDefault="00BE5003" w:rsidP="00BE5003">
      <w:pPr>
        <w:jc w:val="both"/>
        <w:rPr>
          <w:rFonts w:ascii="Trebuchet MS" w:hAnsi="Trebuchet MS" w:cs="Arial"/>
          <w:b/>
          <w:bCs/>
          <w:sz w:val="22"/>
          <w:szCs w:val="22"/>
          <w:lang w:val="ro-RO"/>
        </w:rPr>
      </w:pPr>
    </w:p>
    <w:p w14:paraId="4D9FDB0B" w14:textId="77777777" w:rsidR="00BE5003" w:rsidRDefault="00BE5003" w:rsidP="00BE5003">
      <w:pPr>
        <w:numPr>
          <w:ilvl w:val="0"/>
          <w:numId w:val="10"/>
        </w:numPr>
        <w:contextualSpacing/>
        <w:jc w:val="both"/>
        <w:rPr>
          <w:rFonts w:ascii="Trebuchet MS" w:hAnsi="Trebuchet MS" w:cs="Arial"/>
          <w:b/>
          <w:bCs/>
          <w:sz w:val="22"/>
          <w:szCs w:val="22"/>
          <w:lang w:val="ro-RO"/>
        </w:rPr>
      </w:pPr>
      <w:r>
        <w:rPr>
          <w:rFonts w:ascii="Trebuchet MS" w:hAnsi="Trebuchet MS" w:cs="Arial"/>
          <w:b/>
          <w:bCs/>
          <w:sz w:val="22"/>
          <w:szCs w:val="22"/>
          <w:lang w:val="ro-RO"/>
        </w:rPr>
        <w:t>Domnul Balázs Botond;</w:t>
      </w:r>
    </w:p>
    <w:p w14:paraId="08A302C6" w14:textId="77777777" w:rsidR="00BE5003" w:rsidRDefault="00BE5003" w:rsidP="00BE5003">
      <w:pPr>
        <w:ind w:left="360" w:right="29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70AE2E3C" w14:textId="77777777" w:rsidR="00BE5003" w:rsidRDefault="00BE5003" w:rsidP="00BE5003">
      <w:pPr>
        <w:ind w:left="360" w:right="29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14:paraId="65309880" w14:textId="77777777" w:rsidR="00BE5003" w:rsidRDefault="00BE5003" w:rsidP="00BE5003">
      <w:pPr>
        <w:ind w:right="29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14574523" w14:textId="77777777" w:rsidR="00BE5003" w:rsidRDefault="00BE5003" w:rsidP="00BE5003">
      <w:pPr>
        <w:ind w:right="29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730412FF" w14:textId="77777777" w:rsidR="00BE5003" w:rsidRDefault="00BE5003" w:rsidP="00BE5003">
      <w:pPr>
        <w:numPr>
          <w:ilvl w:val="0"/>
          <w:numId w:val="10"/>
        </w:numPr>
        <w:ind w:right="29"/>
        <w:contextualSpacing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>
        <w:rPr>
          <w:rFonts w:ascii="Trebuchet MS" w:hAnsi="Trebuchet MS" w:cs="Arial"/>
          <w:b/>
          <w:noProof/>
          <w:sz w:val="22"/>
          <w:szCs w:val="22"/>
          <w:lang w:val="ro-RO"/>
        </w:rPr>
        <w:t>Domnul Răzvan Braslă;</w:t>
      </w:r>
    </w:p>
    <w:p w14:paraId="7E59C52E" w14:textId="77777777" w:rsidR="00BE5003" w:rsidRDefault="00BE5003" w:rsidP="00BE5003">
      <w:pPr>
        <w:ind w:left="360" w:right="29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54EE825A" w14:textId="77777777" w:rsidR="00BE5003" w:rsidRDefault="00BE5003" w:rsidP="00BE5003">
      <w:pPr>
        <w:ind w:left="360" w:right="22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14:paraId="5D0B8E49" w14:textId="77777777" w:rsidR="00BE5003" w:rsidRDefault="00BE5003" w:rsidP="00BE5003">
      <w:pPr>
        <w:ind w:left="360" w:right="22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1F5E6D53" w14:textId="77777777" w:rsidR="00BE5003" w:rsidRDefault="00BE5003" w:rsidP="00BE5003">
      <w:pPr>
        <w:ind w:left="360" w:right="22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0494C4B9" w14:textId="77777777" w:rsidR="00BE5003" w:rsidRDefault="00BE5003" w:rsidP="00BE5003">
      <w:pPr>
        <w:numPr>
          <w:ilvl w:val="0"/>
          <w:numId w:val="10"/>
        </w:numPr>
        <w:ind w:right="22"/>
        <w:contextualSpacing/>
        <w:jc w:val="both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Domnul Dan-Dragoș Drăgan;</w:t>
      </w:r>
    </w:p>
    <w:p w14:paraId="5A4BB031" w14:textId="77777777" w:rsidR="00BE5003" w:rsidRDefault="00BE5003" w:rsidP="00BE5003">
      <w:pPr>
        <w:ind w:left="360" w:right="22"/>
        <w:contextualSpacing/>
        <w:jc w:val="both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</w:p>
    <w:p w14:paraId="24B3307A" w14:textId="77777777" w:rsidR="00BE5003" w:rsidRDefault="00BE5003" w:rsidP="00BE5003">
      <w:pPr>
        <w:ind w:left="360" w:right="22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bookmarkStart w:id="0" w:name="_Hlk194509450"/>
      <w:r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bookmarkEnd w:id="0"/>
    <w:p w14:paraId="095788A6" w14:textId="77777777" w:rsidR="00BE5003" w:rsidRDefault="00BE5003" w:rsidP="00BE5003">
      <w:pPr>
        <w:ind w:left="360" w:right="22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7E21F0FD" w14:textId="77777777" w:rsidR="00BE5003" w:rsidRDefault="00BE5003" w:rsidP="00BE5003">
      <w:pPr>
        <w:ind w:left="360" w:right="22"/>
        <w:contextualSpacing/>
        <w:jc w:val="both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</w:p>
    <w:p w14:paraId="77270BF3" w14:textId="77777777" w:rsidR="00BE5003" w:rsidRDefault="00BE5003" w:rsidP="00BE5003">
      <w:pPr>
        <w:numPr>
          <w:ilvl w:val="0"/>
          <w:numId w:val="10"/>
        </w:numPr>
        <w:ind w:right="22"/>
        <w:contextualSpacing/>
        <w:jc w:val="both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Domnul Marius-Gabriel Nuț;</w:t>
      </w:r>
    </w:p>
    <w:p w14:paraId="300254CD" w14:textId="77777777" w:rsidR="00BE5003" w:rsidRDefault="00BE5003" w:rsidP="00BE5003">
      <w:pPr>
        <w:tabs>
          <w:tab w:val="left" w:pos="0"/>
        </w:tabs>
        <w:ind w:right="23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647C091F" w14:textId="77777777" w:rsidR="00BE5003" w:rsidRDefault="00BE5003" w:rsidP="00BE5003">
      <w:pPr>
        <w:tabs>
          <w:tab w:val="left" w:pos="0"/>
        </w:tabs>
        <w:ind w:left="360" w:right="23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14:paraId="0576E380" w14:textId="77777777" w:rsidR="00BE5003" w:rsidRDefault="00BE5003" w:rsidP="00BE5003">
      <w:pPr>
        <w:tabs>
          <w:tab w:val="left" w:pos="0"/>
        </w:tabs>
        <w:ind w:left="360" w:right="23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3D0254EE" w14:textId="77777777" w:rsidR="00BE5003" w:rsidRDefault="00BE5003" w:rsidP="00BE5003">
      <w:pPr>
        <w:tabs>
          <w:tab w:val="left" w:pos="0"/>
        </w:tabs>
        <w:ind w:left="360" w:right="23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1D81077A" w14:textId="77777777" w:rsidR="00BE5003" w:rsidRDefault="00BE5003" w:rsidP="00BE5003">
      <w:pPr>
        <w:numPr>
          <w:ilvl w:val="0"/>
          <w:numId w:val="10"/>
        </w:numPr>
        <w:tabs>
          <w:tab w:val="left" w:pos="0"/>
        </w:tabs>
        <w:ind w:right="23"/>
        <w:jc w:val="both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Domnul Gheorghe-Silvian Sorici;</w:t>
      </w:r>
    </w:p>
    <w:p w14:paraId="7A08A510" w14:textId="77777777" w:rsidR="00BE5003" w:rsidRDefault="00BE5003" w:rsidP="00BE5003">
      <w:pPr>
        <w:tabs>
          <w:tab w:val="left" w:pos="0"/>
        </w:tabs>
        <w:ind w:left="1418" w:right="23" w:hanging="1134"/>
        <w:jc w:val="both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</w:p>
    <w:p w14:paraId="38B15D89" w14:textId="77777777" w:rsidR="00BE5003" w:rsidRDefault="00BE5003" w:rsidP="00BE5003">
      <w:pPr>
        <w:tabs>
          <w:tab w:val="left" w:pos="0"/>
        </w:tabs>
        <w:ind w:left="360" w:right="23" w:hanging="36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>
        <w:rPr>
          <w:rFonts w:ascii="Trebuchet MS" w:hAnsi="Trebuchet MS" w:cs="Arial"/>
          <w:noProof/>
          <w:sz w:val="22"/>
          <w:szCs w:val="22"/>
          <w:lang w:val="ro-RO"/>
        </w:rPr>
        <w:tab/>
        <w:t>Pentru __________ Împotrivă _________ Abţinere __________</w:t>
      </w:r>
    </w:p>
    <w:p w14:paraId="075E1B07" w14:textId="77777777" w:rsidR="00BE5003" w:rsidRDefault="00BE5003" w:rsidP="00BE5003">
      <w:pPr>
        <w:tabs>
          <w:tab w:val="left" w:pos="0"/>
        </w:tabs>
        <w:ind w:left="1418" w:right="23" w:hanging="1134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403F8F3E" w14:textId="77777777" w:rsidR="00BE5003" w:rsidRDefault="00BE5003" w:rsidP="00BE5003">
      <w:pPr>
        <w:tabs>
          <w:tab w:val="left" w:pos="0"/>
        </w:tabs>
        <w:ind w:left="1418" w:right="23" w:hanging="1134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61672419" w14:textId="77777777" w:rsidR="00BE5003" w:rsidRDefault="00BE5003" w:rsidP="00BE5003">
      <w:pPr>
        <w:numPr>
          <w:ilvl w:val="0"/>
          <w:numId w:val="10"/>
        </w:numPr>
        <w:tabs>
          <w:tab w:val="left" w:pos="0"/>
        </w:tabs>
        <w:ind w:right="23"/>
        <w:jc w:val="both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Doamna Elena-Lorena Stoian;</w:t>
      </w:r>
    </w:p>
    <w:p w14:paraId="4CE0C679" w14:textId="77777777" w:rsidR="00BE5003" w:rsidRDefault="00BE5003" w:rsidP="00BE5003">
      <w:pPr>
        <w:tabs>
          <w:tab w:val="left" w:pos="0"/>
        </w:tabs>
        <w:ind w:left="360" w:right="23"/>
        <w:jc w:val="both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</w:p>
    <w:p w14:paraId="662ADF4E" w14:textId="77777777" w:rsidR="00BE5003" w:rsidRDefault="00BE5003" w:rsidP="00BE5003">
      <w:pPr>
        <w:tabs>
          <w:tab w:val="left" w:pos="0"/>
        </w:tabs>
        <w:ind w:left="1418" w:right="23" w:hanging="1058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14:paraId="15C59AE4" w14:textId="77777777" w:rsidR="00BE5003" w:rsidRDefault="00BE5003" w:rsidP="00BE5003">
      <w:pPr>
        <w:tabs>
          <w:tab w:val="left" w:pos="0"/>
        </w:tabs>
        <w:ind w:left="360" w:right="23"/>
        <w:jc w:val="both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</w:p>
    <w:p w14:paraId="58D3D15A" w14:textId="77777777" w:rsidR="00BE5003" w:rsidRDefault="00BE5003" w:rsidP="00BE5003">
      <w:pPr>
        <w:tabs>
          <w:tab w:val="left" w:pos="0"/>
        </w:tabs>
        <w:ind w:left="360" w:right="23"/>
        <w:jc w:val="both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</w:p>
    <w:p w14:paraId="51135032" w14:textId="77777777" w:rsidR="00BE5003" w:rsidRDefault="00BE5003" w:rsidP="00BE5003">
      <w:pPr>
        <w:numPr>
          <w:ilvl w:val="0"/>
          <w:numId w:val="10"/>
        </w:numPr>
        <w:tabs>
          <w:tab w:val="left" w:pos="0"/>
        </w:tabs>
        <w:ind w:right="23"/>
        <w:jc w:val="both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Domnul Aristotel-Marius Jude”.</w:t>
      </w:r>
    </w:p>
    <w:p w14:paraId="6CF87A95" w14:textId="77777777" w:rsidR="00BE5003" w:rsidRDefault="00BE5003" w:rsidP="00BE5003">
      <w:pPr>
        <w:tabs>
          <w:tab w:val="left" w:pos="0"/>
        </w:tabs>
        <w:ind w:right="23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13839FF7" w14:textId="77777777" w:rsidR="00BE5003" w:rsidRDefault="00BE5003" w:rsidP="00BE5003">
      <w:pPr>
        <w:tabs>
          <w:tab w:val="left" w:pos="0"/>
        </w:tabs>
        <w:ind w:left="1418" w:right="23" w:hanging="1058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14:paraId="3B9C87B2" w14:textId="77777777" w:rsidR="00BE5003" w:rsidRDefault="00BE5003" w:rsidP="00BE5003">
      <w:pPr>
        <w:ind w:right="29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</w:p>
    <w:p w14:paraId="13CA5C30" w14:textId="246E7100" w:rsidR="0046150C" w:rsidRPr="0046150C" w:rsidRDefault="0046150C" w:rsidP="0046150C">
      <w:pPr>
        <w:tabs>
          <w:tab w:val="left" w:pos="0"/>
        </w:tabs>
        <w:ind w:left="1418" w:right="23" w:hanging="1058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516F9D08" w14:textId="77777777" w:rsidR="005E454F" w:rsidRPr="00607CC3" w:rsidRDefault="005E454F" w:rsidP="005E454F">
      <w:pPr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41E82388" w14:textId="77777777" w:rsidR="00D674A3" w:rsidRDefault="00D674A3" w:rsidP="00D674A3">
      <w:pPr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1288C008" w14:textId="77777777" w:rsidR="00A522C8" w:rsidRPr="00212228" w:rsidRDefault="00A522C8" w:rsidP="00D674A3">
      <w:pPr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Prezenta împuternicire specială:</w:t>
      </w:r>
    </w:p>
    <w:p w14:paraId="233BADC4" w14:textId="77777777" w:rsidR="00A522C8" w:rsidRPr="00212228" w:rsidRDefault="00723245" w:rsidP="008E672F">
      <w:pPr>
        <w:numPr>
          <w:ilvl w:val="0"/>
          <w:numId w:val="2"/>
        </w:numPr>
        <w:suppressAutoHyphens w:val="0"/>
        <w:spacing w:before="240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este valabilă doar pentru AGO</w:t>
      </w:r>
      <w:r w:rsidR="00A522C8"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A pentru care a fost solicitată (singura excepţie fiind cea de la punctul de mai jos), iar reprezentantul are obligaţia să voteze în conformitate cu instrucţiunile formulate de acţionarul care l-a desemnat</w:t>
      </w:r>
      <w:r w:rsidR="005E6A35"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;</w:t>
      </w:r>
    </w:p>
    <w:p w14:paraId="4385F289" w14:textId="1DC30236" w:rsidR="00212228" w:rsidRPr="007337FD" w:rsidRDefault="00A522C8" w:rsidP="007337FD">
      <w:pPr>
        <w:numPr>
          <w:ilvl w:val="0"/>
          <w:numId w:val="2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este valabilă şi pentru cea de-</w:t>
      </w:r>
      <w:r w:rsidR="00723245"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a doua convocare a aceleiaşi AGO</w:t>
      </w: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A </w:t>
      </w:r>
      <w:r w:rsidR="00F54EB7"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din data de </w:t>
      </w:r>
      <w:r w:rsidR="00417369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15 aprilie 2025</w:t>
      </w:r>
      <w:r w:rsidR="0054345D"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, ora 13</w:t>
      </w:r>
      <w:r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:00</w:t>
      </w:r>
      <w:r w:rsidR="00B024BA"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 (ora României), ce va </w:t>
      </w:r>
      <w:r w:rsidR="00061D37"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avea </w:t>
      </w:r>
      <w:r w:rsidR="00B024BA" w:rsidRPr="00212228">
        <w:rPr>
          <w:rFonts w:ascii="Trebuchet MS" w:hAnsi="Trebuchet MS" w:cs="Arial"/>
          <w:noProof/>
          <w:sz w:val="22"/>
          <w:szCs w:val="22"/>
          <w:lang w:val="ro-RO"/>
        </w:rPr>
        <w:t>loc</w:t>
      </w:r>
      <w:r w:rsidR="005D5BDB"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 </w:t>
      </w:r>
      <w:r w:rsidR="005D5BDB" w:rsidRPr="00212228">
        <w:rPr>
          <w:rFonts w:ascii="Trebuchet MS" w:eastAsia="Cambria" w:hAnsi="Trebuchet MS" w:cs="Arial"/>
          <w:noProof/>
          <w:sz w:val="22"/>
          <w:szCs w:val="22"/>
          <w:bdr w:val="none" w:sz="0" w:space="0" w:color="auto" w:frame="1"/>
        </w:rPr>
        <w:t xml:space="preserve">la </w:t>
      </w:r>
      <w:r w:rsidR="005D5BDB" w:rsidRPr="00212228">
        <w:rPr>
          <w:rFonts w:ascii="Trebuchet MS" w:hAnsi="Trebuchet MS" w:cs="Arial"/>
          <w:noProof/>
          <w:sz w:val="22"/>
          <w:szCs w:val="22"/>
        </w:rPr>
        <w:t>Punctul de lucru S.N.G.N. ROMGAZ S.A., situat în București, Sectorul 1, Strada Grigore Alexandrescu nr. 59, etajul 5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, în cazul în care adunarea nu se întruneşt</w:t>
      </w:r>
      <w:r w:rsidR="00F54EB7"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e legal şi statutar în data de </w:t>
      </w:r>
      <w:r w:rsidR="00417369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14 aprilie 2025</w:t>
      </w:r>
      <w:r w:rsidR="00F54EB7"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, ora 1</w:t>
      </w:r>
      <w:r w:rsidR="0054345D"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3</w:t>
      </w:r>
      <w:r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:00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 (ora României);</w:t>
      </w:r>
    </w:p>
    <w:p w14:paraId="04B6480E" w14:textId="66BE2F29" w:rsidR="00A522C8" w:rsidRPr="00212228" w:rsidRDefault="00A522C8" w:rsidP="00A522C8">
      <w:pPr>
        <w:numPr>
          <w:ilvl w:val="0"/>
          <w:numId w:val="2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termenul limită pentru înregistrarea împuterniciri</w:t>
      </w:r>
      <w:r w:rsidR="009C73ED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lor speciale la Societate este </w:t>
      </w:r>
      <w:r w:rsidR="00417369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12 aprilie 2025</w:t>
      </w:r>
      <w:r w:rsidR="002528C9"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, </w:t>
      </w:r>
      <w:r w:rsidR="00723245"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ora 1</w:t>
      </w:r>
      <w:r w:rsidR="0054345D"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1</w:t>
      </w:r>
      <w:r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:00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 (ora României)</w:t>
      </w: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;</w:t>
      </w:r>
    </w:p>
    <w:p w14:paraId="5FF6E773" w14:textId="77777777" w:rsidR="000E4A87" w:rsidRPr="00107943" w:rsidRDefault="00A522C8" w:rsidP="00D674A3">
      <w:pPr>
        <w:numPr>
          <w:ilvl w:val="0"/>
          <w:numId w:val="2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lastRenderedPageBreak/>
        <w:t>se redactează în 3 exemplare originale, din care: un exemplar rămâne la mandant, un exemplar se va înmâna împuternicitului şi un exemplar se va depune la sediul social al Societăţii;</w:t>
      </w:r>
    </w:p>
    <w:p w14:paraId="1E1A009E" w14:textId="77777777" w:rsidR="00A522C8" w:rsidRPr="00212228" w:rsidRDefault="00A522C8" w:rsidP="00A522C8">
      <w:pPr>
        <w:numPr>
          <w:ilvl w:val="0"/>
          <w:numId w:val="2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se semnează pe fiecare pagină şi se datează de către acţionarul mandant;</w:t>
      </w:r>
    </w:p>
    <w:p w14:paraId="66967F11" w14:textId="77777777" w:rsidR="00A522C8" w:rsidRPr="00212228" w:rsidRDefault="00A522C8" w:rsidP="00A522C8">
      <w:pPr>
        <w:numPr>
          <w:ilvl w:val="0"/>
          <w:numId w:val="2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va fi completată de acţionarul mand</w:t>
      </w:r>
      <w:r w:rsidR="000860A4"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ant la toate rubricile înscrise.</w:t>
      </w:r>
    </w:p>
    <w:p w14:paraId="3695AEEE" w14:textId="77777777" w:rsidR="00E67A46" w:rsidRDefault="00E67A46" w:rsidP="00A522C8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2764AEB0" w14:textId="77777777" w:rsidR="002D13A1" w:rsidRDefault="002D13A1" w:rsidP="00A522C8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5C8E61B0" w14:textId="77777777" w:rsidR="002D13A1" w:rsidRDefault="002D13A1" w:rsidP="00A522C8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5D468F47" w14:textId="77777777" w:rsidR="00E67A46" w:rsidRDefault="00E67A46" w:rsidP="00A522C8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76F377AC" w14:textId="77777777" w:rsidR="004B4ED6" w:rsidRDefault="004B4ED6" w:rsidP="00A522C8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7542FC5D" w14:textId="77777777" w:rsidR="004B4ED6" w:rsidRDefault="004B4ED6" w:rsidP="00A522C8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25D877CB" w14:textId="77777777" w:rsidR="004B4ED6" w:rsidRDefault="004B4ED6" w:rsidP="00A522C8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7C7871E5" w14:textId="77777777" w:rsidR="00A522C8" w:rsidRPr="00212228" w:rsidRDefault="00A522C8" w:rsidP="00A522C8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Data acordării împuternicirii speciale: [________]</w:t>
      </w:r>
    </w:p>
    <w:p w14:paraId="33B66583" w14:textId="77777777" w:rsidR="00A522C8" w:rsidRPr="00212228" w:rsidRDefault="00A522C8" w:rsidP="00A522C8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77612E39" w14:textId="77777777" w:rsidR="00A522C8" w:rsidRPr="00212228" w:rsidRDefault="00A522C8" w:rsidP="00A522C8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Nume şi prenume: [________] (se va completa cu numele şi prenumele acţionarului persoană fizică, în clar, cu majuscule)</w:t>
      </w:r>
    </w:p>
    <w:p w14:paraId="66374687" w14:textId="77777777" w:rsidR="00A522C8" w:rsidRPr="00212228" w:rsidRDefault="00A522C8" w:rsidP="00A522C8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719992C4" w14:textId="77777777" w:rsidR="002E204D" w:rsidRPr="00212228" w:rsidRDefault="00A522C8" w:rsidP="008E672F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Semnătura: 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ab/>
        <w:t>[______________________] (se va completa cu semnătura acţionarului persoană fizică)</w:t>
      </w:r>
    </w:p>
    <w:sectPr w:rsidR="002E204D" w:rsidRPr="00212228" w:rsidSect="00753669">
      <w:footerReference w:type="even" r:id="rId8"/>
      <w:footerReference w:type="default" r:id="rId9"/>
      <w:footerReference w:type="first" r:id="rId10"/>
      <w:pgSz w:w="11907" w:h="16840" w:code="9"/>
      <w:pgMar w:top="1350" w:right="837" w:bottom="90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9BF27" w14:textId="77777777" w:rsidR="00D465D1" w:rsidRDefault="00D465D1">
      <w:r>
        <w:separator/>
      </w:r>
    </w:p>
  </w:endnote>
  <w:endnote w:type="continuationSeparator" w:id="0">
    <w:p w14:paraId="6CF7B930" w14:textId="77777777" w:rsidR="00D465D1" w:rsidRDefault="00D46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41BA9" w14:textId="77777777" w:rsidR="00E74C07" w:rsidRDefault="00E74C0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746006F" w14:textId="77777777" w:rsidR="00E74C07" w:rsidRDefault="00E74C0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48243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2B0DDC" w14:textId="77777777" w:rsidR="0054345D" w:rsidRDefault="0054345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150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5BF9433" w14:textId="77777777" w:rsidR="00E74C07" w:rsidRDefault="00E74C07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F9534" w14:textId="77777777" w:rsidR="00E74C07" w:rsidRDefault="00E74C07">
    <w:pPr>
      <w:pStyle w:val="Footer"/>
    </w:pPr>
    <w:r>
      <w:t xml:space="preserve">       </w:t>
    </w:r>
  </w:p>
  <w:p w14:paraId="199BC2F6" w14:textId="77777777" w:rsidR="00E74C07" w:rsidRDefault="00E74C07">
    <w:pPr>
      <w:pStyle w:val="Footer"/>
    </w:pPr>
    <w:r>
      <w:t xml:space="preserve">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DAF30" w14:textId="77777777" w:rsidR="00D465D1" w:rsidRDefault="00D465D1">
      <w:r>
        <w:separator/>
      </w:r>
    </w:p>
  </w:footnote>
  <w:footnote w:type="continuationSeparator" w:id="0">
    <w:p w14:paraId="13256452" w14:textId="77777777" w:rsidR="00D465D1" w:rsidRDefault="00D465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86B4E"/>
    <w:multiLevelType w:val="hybridMultilevel"/>
    <w:tmpl w:val="C35A0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86DC4"/>
    <w:multiLevelType w:val="hybridMultilevel"/>
    <w:tmpl w:val="79820358"/>
    <w:lvl w:ilvl="0" w:tplc="82B27F6C">
      <w:start w:val="1"/>
      <w:numFmt w:val="lowerLetter"/>
      <w:lvlText w:val="%1)"/>
      <w:lvlJc w:val="left"/>
      <w:pPr>
        <w:ind w:left="144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864" w:hanging="360"/>
      </w:pPr>
    </w:lvl>
    <w:lvl w:ilvl="2" w:tplc="0409001B" w:tentative="1">
      <w:start w:val="1"/>
      <w:numFmt w:val="lowerRoman"/>
      <w:lvlText w:val="%3."/>
      <w:lvlJc w:val="right"/>
      <w:pPr>
        <w:ind w:left="1584" w:hanging="180"/>
      </w:pPr>
    </w:lvl>
    <w:lvl w:ilvl="3" w:tplc="0409000F" w:tentative="1">
      <w:start w:val="1"/>
      <w:numFmt w:val="decimal"/>
      <w:lvlText w:val="%4."/>
      <w:lvlJc w:val="left"/>
      <w:pPr>
        <w:ind w:left="2304" w:hanging="360"/>
      </w:pPr>
    </w:lvl>
    <w:lvl w:ilvl="4" w:tplc="04090019" w:tentative="1">
      <w:start w:val="1"/>
      <w:numFmt w:val="lowerLetter"/>
      <w:lvlText w:val="%5."/>
      <w:lvlJc w:val="left"/>
      <w:pPr>
        <w:ind w:left="3024" w:hanging="360"/>
      </w:pPr>
    </w:lvl>
    <w:lvl w:ilvl="5" w:tplc="0409001B" w:tentative="1">
      <w:start w:val="1"/>
      <w:numFmt w:val="lowerRoman"/>
      <w:lvlText w:val="%6."/>
      <w:lvlJc w:val="right"/>
      <w:pPr>
        <w:ind w:left="3744" w:hanging="180"/>
      </w:pPr>
    </w:lvl>
    <w:lvl w:ilvl="6" w:tplc="0409000F" w:tentative="1">
      <w:start w:val="1"/>
      <w:numFmt w:val="decimal"/>
      <w:lvlText w:val="%7."/>
      <w:lvlJc w:val="left"/>
      <w:pPr>
        <w:ind w:left="4464" w:hanging="360"/>
      </w:pPr>
    </w:lvl>
    <w:lvl w:ilvl="7" w:tplc="04090019" w:tentative="1">
      <w:start w:val="1"/>
      <w:numFmt w:val="lowerLetter"/>
      <w:lvlText w:val="%8."/>
      <w:lvlJc w:val="left"/>
      <w:pPr>
        <w:ind w:left="5184" w:hanging="360"/>
      </w:pPr>
    </w:lvl>
    <w:lvl w:ilvl="8" w:tplc="0409001B" w:tentative="1">
      <w:start w:val="1"/>
      <w:numFmt w:val="lowerRoman"/>
      <w:lvlText w:val="%9."/>
      <w:lvlJc w:val="right"/>
      <w:pPr>
        <w:ind w:left="5904" w:hanging="180"/>
      </w:pPr>
    </w:lvl>
  </w:abstractNum>
  <w:abstractNum w:abstractNumId="2" w15:restartNumberingAfterBreak="0">
    <w:nsid w:val="27967060"/>
    <w:multiLevelType w:val="hybridMultilevel"/>
    <w:tmpl w:val="CA9C5392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9D359C"/>
    <w:multiLevelType w:val="hybridMultilevel"/>
    <w:tmpl w:val="B1489F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6E31493"/>
    <w:multiLevelType w:val="hybridMultilevel"/>
    <w:tmpl w:val="6B169C4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F315BF1"/>
    <w:multiLevelType w:val="hybridMultilevel"/>
    <w:tmpl w:val="8AA2CFBE"/>
    <w:lvl w:ilvl="0" w:tplc="62BE795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F3C6275"/>
    <w:multiLevelType w:val="hybridMultilevel"/>
    <w:tmpl w:val="6D7E0F08"/>
    <w:lvl w:ilvl="0" w:tplc="EB9C6D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2"/>
  </w:num>
  <w:num w:numId="5">
    <w:abstractNumId w:val="1"/>
  </w:num>
  <w:num w:numId="6">
    <w:abstractNumId w:val="7"/>
  </w:num>
  <w:num w:numId="7">
    <w:abstractNumId w:val="4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2C8"/>
    <w:rsid w:val="000068AD"/>
    <w:rsid w:val="000073F8"/>
    <w:rsid w:val="00010B9F"/>
    <w:rsid w:val="0002491A"/>
    <w:rsid w:val="00033569"/>
    <w:rsid w:val="000462CC"/>
    <w:rsid w:val="00054D2C"/>
    <w:rsid w:val="00055B44"/>
    <w:rsid w:val="000604D3"/>
    <w:rsid w:val="0006066B"/>
    <w:rsid w:val="000616B1"/>
    <w:rsid w:val="00061D37"/>
    <w:rsid w:val="00063D53"/>
    <w:rsid w:val="00070C34"/>
    <w:rsid w:val="000860A4"/>
    <w:rsid w:val="000C391E"/>
    <w:rsid w:val="000E4A87"/>
    <w:rsid w:val="000E520E"/>
    <w:rsid w:val="000E5F4E"/>
    <w:rsid w:val="001008C2"/>
    <w:rsid w:val="0010159A"/>
    <w:rsid w:val="00107943"/>
    <w:rsid w:val="001142D5"/>
    <w:rsid w:val="00150B43"/>
    <w:rsid w:val="00155A17"/>
    <w:rsid w:val="00157DC9"/>
    <w:rsid w:val="00174E35"/>
    <w:rsid w:val="001835D4"/>
    <w:rsid w:val="0019227D"/>
    <w:rsid w:val="001A57F5"/>
    <w:rsid w:val="001B78DA"/>
    <w:rsid w:val="001D19A6"/>
    <w:rsid w:val="001D7AA1"/>
    <w:rsid w:val="001E66EA"/>
    <w:rsid w:val="001F1B20"/>
    <w:rsid w:val="00201005"/>
    <w:rsid w:val="00210D80"/>
    <w:rsid w:val="0021158A"/>
    <w:rsid w:val="00212228"/>
    <w:rsid w:val="002271E1"/>
    <w:rsid w:val="002377A2"/>
    <w:rsid w:val="002528C9"/>
    <w:rsid w:val="0026272D"/>
    <w:rsid w:val="002660AE"/>
    <w:rsid w:val="002738EC"/>
    <w:rsid w:val="002A6776"/>
    <w:rsid w:val="002B23E2"/>
    <w:rsid w:val="002C2C46"/>
    <w:rsid w:val="002D13A1"/>
    <w:rsid w:val="002D4848"/>
    <w:rsid w:val="002E204D"/>
    <w:rsid w:val="003111AB"/>
    <w:rsid w:val="00333668"/>
    <w:rsid w:val="00340F76"/>
    <w:rsid w:val="00342172"/>
    <w:rsid w:val="00355681"/>
    <w:rsid w:val="003627D8"/>
    <w:rsid w:val="003D2578"/>
    <w:rsid w:val="004154F8"/>
    <w:rsid w:val="00417369"/>
    <w:rsid w:val="00424059"/>
    <w:rsid w:val="00431C24"/>
    <w:rsid w:val="00445C2A"/>
    <w:rsid w:val="0045751A"/>
    <w:rsid w:val="0046008D"/>
    <w:rsid w:val="004606CC"/>
    <w:rsid w:val="0046150C"/>
    <w:rsid w:val="004632F0"/>
    <w:rsid w:val="00484B7A"/>
    <w:rsid w:val="004B4ED6"/>
    <w:rsid w:val="004E4525"/>
    <w:rsid w:val="0050000B"/>
    <w:rsid w:val="00500658"/>
    <w:rsid w:val="00513448"/>
    <w:rsid w:val="00515DAD"/>
    <w:rsid w:val="00520142"/>
    <w:rsid w:val="0052143F"/>
    <w:rsid w:val="00542572"/>
    <w:rsid w:val="0054345D"/>
    <w:rsid w:val="00543CF7"/>
    <w:rsid w:val="0056761D"/>
    <w:rsid w:val="00573E96"/>
    <w:rsid w:val="005A0785"/>
    <w:rsid w:val="005B3787"/>
    <w:rsid w:val="005D5594"/>
    <w:rsid w:val="005D5BDB"/>
    <w:rsid w:val="005E454F"/>
    <w:rsid w:val="005E6A35"/>
    <w:rsid w:val="006103C8"/>
    <w:rsid w:val="00610AB9"/>
    <w:rsid w:val="00611CE9"/>
    <w:rsid w:val="00614B99"/>
    <w:rsid w:val="006305E0"/>
    <w:rsid w:val="00634C3A"/>
    <w:rsid w:val="00652A31"/>
    <w:rsid w:val="00652A89"/>
    <w:rsid w:val="006677D9"/>
    <w:rsid w:val="0068786F"/>
    <w:rsid w:val="0069653E"/>
    <w:rsid w:val="006B4BC4"/>
    <w:rsid w:val="006C1FB0"/>
    <w:rsid w:val="006C71BF"/>
    <w:rsid w:val="006D0557"/>
    <w:rsid w:val="006D1811"/>
    <w:rsid w:val="006E1162"/>
    <w:rsid w:val="006E4AD8"/>
    <w:rsid w:val="006E6492"/>
    <w:rsid w:val="006F1503"/>
    <w:rsid w:val="00723245"/>
    <w:rsid w:val="00726444"/>
    <w:rsid w:val="00731E41"/>
    <w:rsid w:val="007337FD"/>
    <w:rsid w:val="0074518C"/>
    <w:rsid w:val="00753669"/>
    <w:rsid w:val="007633C5"/>
    <w:rsid w:val="00772A31"/>
    <w:rsid w:val="00774851"/>
    <w:rsid w:val="00784343"/>
    <w:rsid w:val="00785E04"/>
    <w:rsid w:val="007A64A8"/>
    <w:rsid w:val="007C37FA"/>
    <w:rsid w:val="007D64DB"/>
    <w:rsid w:val="007D6D4F"/>
    <w:rsid w:val="007F1A1D"/>
    <w:rsid w:val="0080757A"/>
    <w:rsid w:val="00824D95"/>
    <w:rsid w:val="0082652F"/>
    <w:rsid w:val="0085537C"/>
    <w:rsid w:val="00856301"/>
    <w:rsid w:val="00860503"/>
    <w:rsid w:val="00870B1F"/>
    <w:rsid w:val="008767F4"/>
    <w:rsid w:val="00882231"/>
    <w:rsid w:val="008A3764"/>
    <w:rsid w:val="008A6AAF"/>
    <w:rsid w:val="008B730E"/>
    <w:rsid w:val="008C1898"/>
    <w:rsid w:val="008D4BB8"/>
    <w:rsid w:val="008E0B76"/>
    <w:rsid w:val="008E1DDF"/>
    <w:rsid w:val="008E672F"/>
    <w:rsid w:val="00907AF4"/>
    <w:rsid w:val="00921264"/>
    <w:rsid w:val="00935074"/>
    <w:rsid w:val="009364E8"/>
    <w:rsid w:val="00943C0A"/>
    <w:rsid w:val="009A079E"/>
    <w:rsid w:val="009B1A5D"/>
    <w:rsid w:val="009B50F4"/>
    <w:rsid w:val="009B672C"/>
    <w:rsid w:val="009C73ED"/>
    <w:rsid w:val="009D32B6"/>
    <w:rsid w:val="009D77E1"/>
    <w:rsid w:val="00A34ACA"/>
    <w:rsid w:val="00A522C8"/>
    <w:rsid w:val="00A6134D"/>
    <w:rsid w:val="00A707DD"/>
    <w:rsid w:val="00A720BE"/>
    <w:rsid w:val="00A73BE0"/>
    <w:rsid w:val="00A744B4"/>
    <w:rsid w:val="00A91EFE"/>
    <w:rsid w:val="00AA4D0D"/>
    <w:rsid w:val="00AC0453"/>
    <w:rsid w:val="00AD1EA6"/>
    <w:rsid w:val="00AF0E77"/>
    <w:rsid w:val="00B024BA"/>
    <w:rsid w:val="00B20723"/>
    <w:rsid w:val="00B42A28"/>
    <w:rsid w:val="00B52FF7"/>
    <w:rsid w:val="00B55347"/>
    <w:rsid w:val="00B661CA"/>
    <w:rsid w:val="00B82F17"/>
    <w:rsid w:val="00BA14F7"/>
    <w:rsid w:val="00BB6920"/>
    <w:rsid w:val="00BC1D45"/>
    <w:rsid w:val="00BC54DD"/>
    <w:rsid w:val="00BE5003"/>
    <w:rsid w:val="00BE5544"/>
    <w:rsid w:val="00BF17D2"/>
    <w:rsid w:val="00C135C2"/>
    <w:rsid w:val="00C162D4"/>
    <w:rsid w:val="00C24B25"/>
    <w:rsid w:val="00C27A46"/>
    <w:rsid w:val="00C30BB4"/>
    <w:rsid w:val="00C81DFF"/>
    <w:rsid w:val="00CA365C"/>
    <w:rsid w:val="00CA7395"/>
    <w:rsid w:val="00CB1136"/>
    <w:rsid w:val="00CB1698"/>
    <w:rsid w:val="00CD58D0"/>
    <w:rsid w:val="00CE191E"/>
    <w:rsid w:val="00CE36DF"/>
    <w:rsid w:val="00D11DD1"/>
    <w:rsid w:val="00D1574D"/>
    <w:rsid w:val="00D465D1"/>
    <w:rsid w:val="00D668DF"/>
    <w:rsid w:val="00D674A3"/>
    <w:rsid w:val="00D82695"/>
    <w:rsid w:val="00DA2351"/>
    <w:rsid w:val="00DB4B56"/>
    <w:rsid w:val="00DB5145"/>
    <w:rsid w:val="00DB7467"/>
    <w:rsid w:val="00DD17D7"/>
    <w:rsid w:val="00E00A7F"/>
    <w:rsid w:val="00E069B4"/>
    <w:rsid w:val="00E0743E"/>
    <w:rsid w:val="00E25710"/>
    <w:rsid w:val="00E407A1"/>
    <w:rsid w:val="00E50F2E"/>
    <w:rsid w:val="00E5164D"/>
    <w:rsid w:val="00E54791"/>
    <w:rsid w:val="00E66A2E"/>
    <w:rsid w:val="00E67A46"/>
    <w:rsid w:val="00E67A5C"/>
    <w:rsid w:val="00E74C07"/>
    <w:rsid w:val="00E75EF8"/>
    <w:rsid w:val="00E76B73"/>
    <w:rsid w:val="00E9152F"/>
    <w:rsid w:val="00EB26DC"/>
    <w:rsid w:val="00ED2592"/>
    <w:rsid w:val="00ED6CAC"/>
    <w:rsid w:val="00EF2E50"/>
    <w:rsid w:val="00F07640"/>
    <w:rsid w:val="00F11546"/>
    <w:rsid w:val="00F14423"/>
    <w:rsid w:val="00F31D64"/>
    <w:rsid w:val="00F33428"/>
    <w:rsid w:val="00F36007"/>
    <w:rsid w:val="00F53F1D"/>
    <w:rsid w:val="00F54EB7"/>
    <w:rsid w:val="00F97219"/>
    <w:rsid w:val="00FB042D"/>
    <w:rsid w:val="00FB6C55"/>
    <w:rsid w:val="00FC3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BC7BC"/>
  <w15:docId w15:val="{BF617674-7C4D-4898-8D5A-404389FDB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22C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522C8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A522C8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A522C8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A522C8"/>
    <w:pPr>
      <w:ind w:left="720"/>
    </w:pPr>
  </w:style>
  <w:style w:type="paragraph" w:styleId="BodyTextIndent">
    <w:name w:val="Body Text Indent"/>
    <w:basedOn w:val="Normal"/>
    <w:link w:val="BodyTextIndentChar"/>
    <w:uiPriority w:val="99"/>
    <w:unhideWhenUsed/>
    <w:rsid w:val="00573E96"/>
    <w:pPr>
      <w:spacing w:before="240"/>
      <w:ind w:left="1418" w:hanging="1134"/>
      <w:jc w:val="both"/>
    </w:pPr>
    <w:rPr>
      <w:rFonts w:asciiTheme="majorHAnsi" w:hAnsiTheme="majorHAnsi"/>
      <w:i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73E96"/>
    <w:rPr>
      <w:rFonts w:asciiTheme="majorHAnsi" w:eastAsia="Times New Roman" w:hAnsiTheme="majorHAnsi" w:cs="Times New Roman"/>
      <w:i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573E96"/>
    <w:pPr>
      <w:ind w:left="1418" w:hanging="1134"/>
      <w:jc w:val="both"/>
    </w:pPr>
    <w:rPr>
      <w:rFonts w:asciiTheme="majorHAnsi" w:hAnsiTheme="majorHAnsi"/>
      <w:b/>
      <w:sz w:val="22"/>
      <w:szCs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73E96"/>
    <w:rPr>
      <w:rFonts w:asciiTheme="majorHAnsi" w:eastAsia="Times New Roman" w:hAnsiTheme="majorHAnsi" w:cs="Times New Roman"/>
      <w:b/>
      <w:lang w:val="ro-RO"/>
    </w:rPr>
  </w:style>
  <w:style w:type="paragraph" w:styleId="PlainText">
    <w:name w:val="Plain Text"/>
    <w:basedOn w:val="Normal"/>
    <w:link w:val="PlainTextChar"/>
    <w:uiPriority w:val="99"/>
    <w:unhideWhenUsed/>
    <w:rsid w:val="00520142"/>
    <w:pPr>
      <w:suppressAutoHyphens w:val="0"/>
    </w:pPr>
    <w:rPr>
      <w:rFonts w:ascii="Courier New" w:eastAsia="Calibri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520142"/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5E6A3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F11546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434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345D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0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787CAF-D8A2-4419-ABCA-BDBE41261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905</Words>
  <Characters>5161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6054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Anca Antal</cp:lastModifiedBy>
  <cp:revision>153</cp:revision>
  <dcterms:created xsi:type="dcterms:W3CDTF">2018-08-15T19:02:00Z</dcterms:created>
  <dcterms:modified xsi:type="dcterms:W3CDTF">2025-04-02T15:44:00Z</dcterms:modified>
</cp:coreProperties>
</file>