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57" w:rsidRDefault="00692757" w:rsidP="00D4187A">
      <w:pPr>
        <w:jc w:val="center"/>
        <w:rPr>
          <w:rFonts w:asciiTheme="majorHAnsi" w:hAnsiTheme="majorHAnsi" w:cs="Arial"/>
          <w:b/>
          <w:sz w:val="22"/>
          <w:szCs w:val="22"/>
          <w:lang w:val="en-GB"/>
        </w:rPr>
      </w:pPr>
    </w:p>
    <w:p w:rsidR="00570E13" w:rsidRPr="001C2C02" w:rsidRDefault="00F01CAD" w:rsidP="00F95211">
      <w:pPr>
        <w:jc w:val="center"/>
        <w:rPr>
          <w:rFonts w:asciiTheme="majorHAnsi" w:hAnsiTheme="majorHAnsi" w:cs="Arial"/>
          <w:b/>
          <w:sz w:val="22"/>
          <w:szCs w:val="22"/>
          <w:lang w:val="en-GB"/>
        </w:rPr>
      </w:pPr>
      <w:r w:rsidRPr="001C2C02">
        <w:rPr>
          <w:rFonts w:asciiTheme="majorHAnsi" w:hAnsiTheme="majorHAnsi" w:cs="Arial"/>
          <w:b/>
          <w:sz w:val="22"/>
          <w:szCs w:val="22"/>
          <w:lang w:val="en-GB"/>
        </w:rPr>
        <w:t>S</w:t>
      </w:r>
      <w:r w:rsidR="00BA56D9" w:rsidRPr="001C2C02">
        <w:rPr>
          <w:rFonts w:asciiTheme="majorHAnsi" w:hAnsiTheme="majorHAnsi" w:cs="Arial"/>
          <w:b/>
          <w:sz w:val="22"/>
          <w:szCs w:val="22"/>
          <w:lang w:val="en-GB"/>
        </w:rPr>
        <w:t>PECIAL POWER OF ATTORNEY</w:t>
      </w:r>
    </w:p>
    <w:p w:rsidR="00570E13" w:rsidRPr="001C2C02" w:rsidRDefault="00BA56D9"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570E13" w:rsidRPr="001C2C02" w:rsidRDefault="008059B8" w:rsidP="00741DE6">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sidR="0018286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570E13" w:rsidRPr="001C2C02">
        <w:rPr>
          <w:rFonts w:asciiTheme="majorHAnsi" w:hAnsiTheme="majorHAnsi" w:cs="Arial"/>
          <w:sz w:val="22"/>
          <w:szCs w:val="22"/>
          <w:lang w:val="en-GB"/>
        </w:rPr>
        <w:t xml:space="preserve"> Ge</w:t>
      </w:r>
      <w:r w:rsidR="00BD0AEC" w:rsidRPr="001C2C02">
        <w:rPr>
          <w:rFonts w:asciiTheme="majorHAnsi" w:hAnsiTheme="majorHAnsi" w:cs="Arial"/>
          <w:sz w:val="22"/>
          <w:szCs w:val="22"/>
          <w:lang w:val="en-GB"/>
        </w:rPr>
        <w:t>neral Meeting of Shareholders</w:t>
      </w:r>
      <w:r w:rsidR="00570E13" w:rsidRPr="001C2C02">
        <w:rPr>
          <w:rFonts w:asciiTheme="majorHAnsi" w:hAnsiTheme="majorHAnsi" w:cs="Arial"/>
          <w:sz w:val="22"/>
          <w:szCs w:val="22"/>
          <w:lang w:val="en-GB"/>
        </w:rPr>
        <w:t xml:space="preserve"> of</w:t>
      </w:r>
    </w:p>
    <w:p w:rsidR="00570E13" w:rsidRPr="001C2C02" w:rsidRDefault="00570E13" w:rsidP="00D4187A">
      <w:pPr>
        <w:jc w:val="center"/>
        <w:rPr>
          <w:rFonts w:asciiTheme="majorHAnsi" w:hAnsiTheme="majorHAnsi" w:cs="Arial"/>
          <w:sz w:val="22"/>
          <w:szCs w:val="22"/>
          <w:lang w:val="en-GB"/>
        </w:rPr>
      </w:pPr>
      <w:r w:rsidRPr="001C2C02">
        <w:rPr>
          <w:rFonts w:asciiTheme="majorHAnsi" w:hAnsiTheme="majorHAnsi" w:cs="Arial"/>
          <w:sz w:val="22"/>
          <w:szCs w:val="22"/>
          <w:lang w:val="en-GB"/>
        </w:rPr>
        <w:t>S</w:t>
      </w:r>
      <w:r w:rsidR="008059B8" w:rsidRPr="001C2C02">
        <w:rPr>
          <w:rFonts w:asciiTheme="majorHAnsi" w:hAnsiTheme="majorHAnsi" w:cs="Arial"/>
          <w:sz w:val="22"/>
          <w:szCs w:val="22"/>
          <w:lang w:val="en-GB"/>
        </w:rPr>
        <w:t>.N.G.N. “ROMGAZ” - S.A. o</w:t>
      </w:r>
      <w:r w:rsidR="00B56C58" w:rsidRPr="001C2C02">
        <w:rPr>
          <w:rFonts w:asciiTheme="majorHAnsi" w:hAnsiTheme="majorHAnsi" w:cs="Arial"/>
          <w:sz w:val="22"/>
          <w:szCs w:val="22"/>
          <w:lang w:val="en-GB"/>
        </w:rPr>
        <w:t>n</w:t>
      </w:r>
      <w:r w:rsidR="008059B8" w:rsidRPr="001C2C02">
        <w:rPr>
          <w:rFonts w:asciiTheme="majorHAnsi" w:hAnsiTheme="majorHAnsi" w:cs="Arial"/>
          <w:sz w:val="22"/>
          <w:szCs w:val="22"/>
          <w:lang w:val="en-GB"/>
        </w:rPr>
        <w:t xml:space="preserve"> </w:t>
      </w:r>
      <w:r w:rsidR="00391D8D">
        <w:rPr>
          <w:rFonts w:ascii="Cambria" w:hAnsi="Cambria" w:cs="Arial"/>
          <w:sz w:val="22"/>
          <w:szCs w:val="22"/>
          <w:lang w:val="en-GB"/>
        </w:rPr>
        <w:t>April 25/2</w:t>
      </w:r>
      <w:r w:rsidR="00E02483" w:rsidRPr="00D37D22">
        <w:rPr>
          <w:rFonts w:ascii="Cambria" w:hAnsi="Cambria" w:cs="Arial"/>
          <w:sz w:val="22"/>
          <w:szCs w:val="22"/>
          <w:lang w:val="en-GB"/>
        </w:rPr>
        <w:t>6, 201</w:t>
      </w:r>
      <w:r w:rsidR="00391D8D">
        <w:rPr>
          <w:rFonts w:ascii="Cambria" w:hAnsi="Cambria" w:cs="Arial"/>
          <w:sz w:val="22"/>
          <w:szCs w:val="22"/>
          <w:lang w:val="en-GB"/>
        </w:rPr>
        <w:t>7</w:t>
      </w:r>
    </w:p>
    <w:p w:rsidR="00570E13" w:rsidRPr="001C2C02" w:rsidRDefault="00570E13" w:rsidP="00741DE6">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 xml:space="preserve">The undersigned, </w:t>
      </w:r>
      <w:r w:rsidR="00BD0AEC" w:rsidRPr="001C2C02">
        <w:rPr>
          <w:rFonts w:asciiTheme="majorHAnsi" w:hAnsiTheme="majorHAnsi" w:cs="Arial"/>
          <w:sz w:val="22"/>
          <w:szCs w:val="22"/>
          <w:lang w:val="en-GB"/>
        </w:rPr>
        <w:t xml:space="preserve">[________________________] </w:t>
      </w:r>
      <w:r w:rsidRPr="001C2C02">
        <w:rPr>
          <w:rFonts w:asciiTheme="majorHAnsi" w:hAnsiTheme="majorHAnsi" w:cs="Arial"/>
          <w:sz w:val="22"/>
          <w:szCs w:val="22"/>
          <w:lang w:val="en-GB"/>
        </w:rPr>
        <w:t>(to be filled in with the legal name of the legal person shareholder)</w:t>
      </w:r>
      <w:r w:rsidR="00BD0AEC" w:rsidRPr="001C2C02">
        <w:rPr>
          <w:rFonts w:asciiTheme="majorHAnsi" w:hAnsiTheme="majorHAnsi" w:cs="Arial"/>
          <w:sz w:val="22"/>
          <w:szCs w:val="22"/>
          <w:lang w:val="en-GB"/>
        </w:rPr>
        <w:t xml:space="preserve">, </w:t>
      </w:r>
      <w:r w:rsidR="00C934E5" w:rsidRPr="001C2C02">
        <w:rPr>
          <w:rFonts w:asciiTheme="majorHAnsi" w:hAnsiTheme="majorHAnsi" w:cs="Arial"/>
          <w:sz w:val="22"/>
          <w:szCs w:val="22"/>
          <w:lang w:val="en-GB"/>
        </w:rPr>
        <w:t xml:space="preserve">having its registered office at </w:t>
      </w:r>
      <w:r w:rsidRPr="001C2C02">
        <w:rPr>
          <w:rFonts w:asciiTheme="majorHAnsi" w:hAnsiTheme="majorHAnsi" w:cs="Arial"/>
          <w:sz w:val="22"/>
          <w:szCs w:val="22"/>
          <w:lang w:val="en-GB"/>
        </w:rPr>
        <w:t>[________________________], registered with the Trade Regist</w:t>
      </w:r>
      <w:r w:rsidR="00DB5A8D"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 under no.</w:t>
      </w:r>
      <w:proofErr w:type="gramEnd"/>
      <w:r w:rsidRPr="001C2C02">
        <w:rPr>
          <w:rFonts w:asciiTheme="majorHAnsi" w:hAnsiTheme="majorHAnsi" w:cs="Arial"/>
          <w:sz w:val="22"/>
          <w:szCs w:val="22"/>
          <w:lang w:val="en-GB"/>
        </w:rPr>
        <w:t xml:space="preserve"> [___________], </w:t>
      </w:r>
      <w:r w:rsidR="005F6D05" w:rsidRPr="001C2C02">
        <w:rPr>
          <w:rFonts w:asciiTheme="majorHAnsi" w:hAnsiTheme="majorHAnsi" w:cs="Arial"/>
          <w:sz w:val="22"/>
          <w:szCs w:val="22"/>
          <w:lang w:val="en-GB"/>
        </w:rPr>
        <w:t>fiscal code</w:t>
      </w:r>
      <w:r w:rsidRPr="001C2C02">
        <w:rPr>
          <w:rFonts w:asciiTheme="majorHAnsi" w:hAnsiTheme="majorHAnsi" w:cs="Arial"/>
          <w:sz w:val="22"/>
          <w:szCs w:val="22"/>
          <w:lang w:val="en-GB"/>
        </w:rPr>
        <w:t xml:space="preserve">/equivalent </w:t>
      </w:r>
      <w:r w:rsidR="00681029"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C934E5"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w:t>
      </w:r>
      <w:r w:rsidR="00BD0AEC" w:rsidRPr="001C2C02">
        <w:rPr>
          <w:rFonts w:asciiTheme="majorHAnsi" w:hAnsiTheme="majorHAnsi" w:cs="Arial"/>
          <w:sz w:val="22"/>
          <w:szCs w:val="22"/>
          <w:lang w:val="en-GB"/>
        </w:rPr>
        <w:t>[______</w:t>
      </w:r>
      <w:r w:rsidRPr="001C2C02">
        <w:rPr>
          <w:rFonts w:asciiTheme="majorHAnsi" w:hAnsiTheme="majorHAnsi" w:cs="Arial"/>
          <w:sz w:val="22"/>
          <w:szCs w:val="22"/>
          <w:lang w:val="en-GB"/>
        </w:rPr>
        <w:t>],</w:t>
      </w:r>
      <w:r w:rsidR="00593B66"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legally represented by [________________________]</w:t>
      </w:r>
      <w:r w:rsidR="00BD0AEC"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BD0AEC" w:rsidRPr="001C2C02" w:rsidRDefault="00BD0AEC"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shareholder on the Reference Date, i.e.</w:t>
      </w:r>
      <w:r w:rsidR="00391D8D">
        <w:rPr>
          <w:rFonts w:asciiTheme="majorHAnsi" w:hAnsiTheme="majorHAnsi" w:cs="Arial"/>
          <w:sz w:val="22"/>
          <w:szCs w:val="22"/>
          <w:lang w:val="en-GB"/>
        </w:rPr>
        <w:t xml:space="preserve"> April</w:t>
      </w:r>
      <w:r w:rsidR="00E02483" w:rsidRPr="00D37D22">
        <w:rPr>
          <w:rFonts w:ascii="Cambria" w:hAnsi="Cambria" w:cs="Arial"/>
          <w:sz w:val="22"/>
          <w:szCs w:val="22"/>
          <w:lang w:val="en-GB"/>
        </w:rPr>
        <w:t xml:space="preserve"> </w:t>
      </w:r>
      <w:r w:rsidR="00391D8D">
        <w:rPr>
          <w:rFonts w:ascii="Cambria" w:hAnsi="Cambria" w:cs="Arial"/>
          <w:sz w:val="22"/>
          <w:szCs w:val="22"/>
          <w:lang w:val="en-GB"/>
        </w:rPr>
        <w:t>1</w:t>
      </w:r>
      <w:r w:rsidR="00E02483" w:rsidRPr="00D37D22">
        <w:rPr>
          <w:rFonts w:ascii="Cambria" w:hAnsi="Cambria" w:cs="Arial"/>
          <w:sz w:val="22"/>
          <w:szCs w:val="22"/>
          <w:lang w:val="en-GB"/>
        </w:rPr>
        <w:t>4</w:t>
      </w:r>
      <w:r w:rsidR="00385E2C" w:rsidRPr="001C2C02">
        <w:rPr>
          <w:rFonts w:asciiTheme="majorHAnsi" w:hAnsiTheme="majorHAnsi" w:cs="Arial"/>
          <w:sz w:val="22"/>
          <w:szCs w:val="22"/>
          <w:lang w:val="en-GB"/>
        </w:rPr>
        <w:t>,</w:t>
      </w:r>
      <w:r w:rsidR="001B76A4" w:rsidRPr="001C2C02">
        <w:rPr>
          <w:rFonts w:asciiTheme="majorHAnsi" w:hAnsiTheme="majorHAnsi" w:cs="Arial"/>
          <w:sz w:val="22"/>
          <w:szCs w:val="22"/>
          <w:lang w:val="en-GB"/>
        </w:rPr>
        <w:t xml:space="preserve"> </w:t>
      </w:r>
      <w:r w:rsidR="000D7219"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Pr="001C2C02">
        <w:rPr>
          <w:rFonts w:asciiTheme="majorHAnsi" w:hAnsiTheme="majorHAnsi" w:cs="Arial"/>
          <w:sz w:val="22"/>
          <w:szCs w:val="22"/>
          <w:lang w:val="en-GB"/>
        </w:rPr>
        <w:t xml:space="preserve">, of S.N.G.N. “ROMGAZ” - S.A., company managed under </w:t>
      </w:r>
      <w:r w:rsidR="00BA56D9" w:rsidRPr="001C2C02">
        <w:rPr>
          <w:rFonts w:asciiTheme="majorHAnsi" w:hAnsiTheme="majorHAnsi" w:cs="Arial"/>
          <w:sz w:val="22"/>
          <w:szCs w:val="22"/>
          <w:lang w:val="en-GB"/>
        </w:rPr>
        <w:t>a</w:t>
      </w:r>
      <w:r w:rsidR="00073358" w:rsidRPr="001C2C02">
        <w:rPr>
          <w:rFonts w:asciiTheme="majorHAnsi" w:hAnsiTheme="majorHAnsi" w:cs="Arial"/>
          <w:sz w:val="22"/>
          <w:szCs w:val="22"/>
          <w:lang w:val="en-GB"/>
        </w:rPr>
        <w:t>n</w:t>
      </w:r>
      <w:r w:rsidR="00BA56D9" w:rsidRPr="001C2C02">
        <w:rPr>
          <w:rFonts w:asciiTheme="majorHAnsi" w:hAnsiTheme="majorHAnsi" w:cs="Arial"/>
          <w:sz w:val="22"/>
          <w:szCs w:val="22"/>
          <w:lang w:val="en-GB"/>
        </w:rPr>
        <w:t xml:space="preserve"> one</w:t>
      </w:r>
      <w:r w:rsidRPr="001C2C02">
        <w:rPr>
          <w:rFonts w:asciiTheme="majorHAnsi" w:hAnsiTheme="majorHAnsi" w:cs="Arial"/>
          <w:sz w:val="22"/>
          <w:szCs w:val="22"/>
          <w:lang w:val="en-GB"/>
        </w:rPr>
        <w:t>-tier syst</w:t>
      </w:r>
      <w:r w:rsidR="009F5951" w:rsidRPr="001C2C02">
        <w:rPr>
          <w:rFonts w:asciiTheme="majorHAnsi" w:hAnsiTheme="majorHAnsi" w:cs="Arial"/>
          <w:sz w:val="22"/>
          <w:szCs w:val="22"/>
          <w:lang w:val="en-GB"/>
        </w:rPr>
        <w:t>em, incorporated and operating</w:t>
      </w:r>
      <w:r w:rsidRPr="001C2C02">
        <w:rPr>
          <w:rFonts w:asciiTheme="majorHAnsi" w:hAnsiTheme="majorHAnsi" w:cs="Arial"/>
          <w:sz w:val="22"/>
          <w:szCs w:val="22"/>
          <w:lang w:val="en-GB"/>
        </w:rPr>
        <w:t xml:space="preserve"> under the laws of Romania, registered with the Trade</w:t>
      </w:r>
      <w:r w:rsidR="00DB5A8D" w:rsidRPr="001C2C02">
        <w:rPr>
          <w:rFonts w:asciiTheme="majorHAnsi" w:hAnsiTheme="majorHAnsi" w:cs="Arial"/>
          <w:sz w:val="22"/>
          <w:szCs w:val="22"/>
          <w:lang w:val="en-GB"/>
        </w:rPr>
        <w:t xml:space="preserve"> Register Office attached to</w:t>
      </w:r>
      <w:r w:rsidRPr="001C2C02">
        <w:rPr>
          <w:rFonts w:asciiTheme="majorHAnsi" w:hAnsiTheme="majorHAnsi" w:cs="Arial"/>
          <w:sz w:val="22"/>
          <w:szCs w:val="22"/>
          <w:lang w:val="en-GB"/>
        </w:rPr>
        <w:t xml:space="preserve"> </w:t>
      </w:r>
      <w:r w:rsidR="00DB5A8D" w:rsidRPr="001C2C02">
        <w:rPr>
          <w:rFonts w:asciiTheme="majorHAnsi" w:hAnsiTheme="majorHAnsi" w:cs="Arial"/>
          <w:sz w:val="22"/>
          <w:szCs w:val="22"/>
          <w:lang w:val="en-GB"/>
        </w:rPr>
        <w:t xml:space="preserve">Sibiu </w:t>
      </w:r>
      <w:r w:rsidRPr="001C2C02">
        <w:rPr>
          <w:rFonts w:asciiTheme="majorHAnsi" w:hAnsiTheme="majorHAnsi" w:cs="Arial"/>
          <w:sz w:val="22"/>
          <w:szCs w:val="22"/>
          <w:lang w:val="en-GB"/>
        </w:rPr>
        <w:t>Law Court under number J32/392</w:t>
      </w:r>
      <w:r w:rsidR="0089220E" w:rsidRPr="001C2C02">
        <w:rPr>
          <w:rFonts w:asciiTheme="majorHAnsi" w:hAnsiTheme="majorHAnsi" w:cs="Arial"/>
          <w:sz w:val="22"/>
          <w:szCs w:val="22"/>
          <w:lang w:val="en-GB"/>
        </w:rPr>
        <w:t>/2001, fiscal</w:t>
      </w:r>
      <w:r w:rsidR="00A57607" w:rsidRPr="001C2C02">
        <w:rPr>
          <w:rFonts w:asciiTheme="majorHAnsi" w:hAnsiTheme="majorHAnsi" w:cs="Arial"/>
          <w:sz w:val="22"/>
          <w:szCs w:val="22"/>
          <w:lang w:val="en-GB"/>
        </w:rPr>
        <w:t xml:space="preserve"> code</w:t>
      </w:r>
      <w:r w:rsidRPr="001C2C02">
        <w:rPr>
          <w:rFonts w:asciiTheme="majorHAnsi" w:hAnsiTheme="majorHAnsi" w:cs="Arial"/>
          <w:sz w:val="22"/>
          <w:szCs w:val="22"/>
          <w:lang w:val="en-GB"/>
        </w:rPr>
        <w:t xml:space="preserve"> RO 14056826, having its registered office at </w:t>
      </w:r>
      <w:r w:rsidR="00BE09CE" w:rsidRPr="001C2C02">
        <w:rPr>
          <w:rFonts w:asciiTheme="majorHAnsi" w:hAnsiTheme="majorHAnsi" w:cs="Arial"/>
          <w:sz w:val="22"/>
          <w:szCs w:val="22"/>
          <w:lang w:val="en-GB"/>
        </w:rPr>
        <w:t xml:space="preserve">Medias, 4 </w:t>
      </w:r>
      <w:r w:rsidRPr="001C2C02">
        <w:rPr>
          <w:rFonts w:asciiTheme="majorHAnsi" w:hAnsiTheme="majorHAnsi" w:cs="Arial"/>
          <w:sz w:val="22"/>
          <w:szCs w:val="22"/>
          <w:lang w:val="en-GB"/>
        </w:rPr>
        <w:t xml:space="preserve">Constantin </w:t>
      </w:r>
      <w:proofErr w:type="spellStart"/>
      <w:r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w:t>
      </w:r>
      <w:r w:rsidR="00E926B8" w:rsidRPr="001C2C02">
        <w:rPr>
          <w:rFonts w:asciiTheme="majorHAnsi" w:hAnsiTheme="majorHAnsi" w:cs="Arial"/>
          <w:sz w:val="22"/>
          <w:szCs w:val="22"/>
          <w:lang w:val="en-GB"/>
        </w:rPr>
        <w:t xml:space="preserve"> county</w:t>
      </w:r>
      <w:r w:rsidRPr="001C2C02">
        <w:rPr>
          <w:rFonts w:asciiTheme="majorHAnsi" w:hAnsiTheme="majorHAnsi" w:cs="Arial"/>
          <w:sz w:val="22"/>
          <w:szCs w:val="22"/>
          <w:lang w:val="en-GB"/>
        </w:rPr>
        <w:t>, Romania,</w:t>
      </w:r>
      <w:r w:rsidR="00257B72" w:rsidRPr="001C2C02">
        <w:rPr>
          <w:rFonts w:asciiTheme="majorHAnsi" w:hAnsiTheme="majorHAnsi" w:cs="Arial"/>
          <w:sz w:val="22"/>
          <w:szCs w:val="22"/>
          <w:lang w:val="en-GB"/>
        </w:rPr>
        <w:t xml:space="preserve"> with the subscribed and</w:t>
      </w:r>
      <w:r w:rsidR="00BA56D9"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 xml:space="preserve"> paid-up</w:t>
      </w:r>
      <w:r w:rsidRPr="001C2C02">
        <w:rPr>
          <w:rFonts w:asciiTheme="majorHAnsi" w:hAnsiTheme="majorHAnsi" w:cs="Arial"/>
          <w:sz w:val="22"/>
          <w:szCs w:val="22"/>
          <w:lang w:val="en-GB"/>
        </w:rPr>
        <w:t xml:space="preserve"> share capital in amount of RON</w:t>
      </w:r>
      <w:r w:rsidR="00EC7FB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570E13" w:rsidRPr="001C2C02" w:rsidRDefault="00BA56D9"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holding a number of _______</w:t>
      </w:r>
      <w:r w:rsidR="00612964" w:rsidRPr="001C2C02">
        <w:rPr>
          <w:rFonts w:asciiTheme="majorHAnsi" w:hAnsiTheme="majorHAnsi" w:cs="Arial"/>
          <w:sz w:val="22"/>
          <w:szCs w:val="22"/>
          <w:lang w:val="en-GB"/>
        </w:rPr>
        <w:t>__________</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shares</w:t>
      </w:r>
      <w:r w:rsidR="007F6B4C" w:rsidRPr="001C2C02">
        <w:rPr>
          <w:rFonts w:asciiTheme="majorHAnsi" w:hAnsiTheme="majorHAnsi" w:cs="Arial"/>
          <w:sz w:val="22"/>
          <w:szCs w:val="22"/>
          <w:lang w:val="en-GB"/>
        </w:rPr>
        <w:t>,</w:t>
      </w:r>
      <w:r w:rsidR="00257B72" w:rsidRPr="001C2C02">
        <w:rPr>
          <w:rFonts w:asciiTheme="majorHAnsi" w:hAnsiTheme="majorHAnsi" w:cs="Arial"/>
          <w:sz w:val="22"/>
          <w:szCs w:val="22"/>
          <w:lang w:val="en-GB"/>
        </w:rPr>
        <w:t xml:space="preserve"> representing ____</w:t>
      </w:r>
      <w:r w:rsidR="00450B57" w:rsidRPr="001C2C02">
        <w:rPr>
          <w:rFonts w:asciiTheme="majorHAnsi" w:hAnsiTheme="majorHAnsi" w:cs="Arial"/>
          <w:sz w:val="22"/>
          <w:szCs w:val="22"/>
          <w:lang w:val="en-GB"/>
        </w:rPr>
        <w:t xml:space="preserve">__ % of the total </w:t>
      </w:r>
      <w:r w:rsidRPr="001C2C02">
        <w:rPr>
          <w:rFonts w:asciiTheme="majorHAnsi" w:hAnsiTheme="majorHAnsi" w:cs="Arial"/>
          <w:sz w:val="22"/>
          <w:szCs w:val="22"/>
          <w:lang w:val="en-GB"/>
        </w:rPr>
        <w:t xml:space="preserve">385,422,400 </w:t>
      </w:r>
      <w:r w:rsidR="00570E13" w:rsidRPr="001C2C02">
        <w:rPr>
          <w:rFonts w:asciiTheme="majorHAnsi" w:hAnsiTheme="majorHAnsi" w:cs="Arial"/>
          <w:sz w:val="22"/>
          <w:szCs w:val="22"/>
          <w:lang w:val="en-GB"/>
        </w:rPr>
        <w:t>shares issued by</w:t>
      </w:r>
      <w:r w:rsidR="00257B72" w:rsidRPr="001C2C02">
        <w:rPr>
          <w:rFonts w:asciiTheme="majorHAnsi" w:hAnsiTheme="majorHAnsi" w:cs="Arial"/>
          <w:sz w:val="22"/>
          <w:szCs w:val="22"/>
          <w:lang w:val="en-GB"/>
        </w:rPr>
        <w:t xml:space="preserve"> </w:t>
      </w:r>
      <w:r w:rsidR="00570E13" w:rsidRPr="001C2C02">
        <w:rPr>
          <w:rFonts w:asciiTheme="majorHAnsi" w:hAnsiTheme="majorHAnsi" w:cs="Arial"/>
          <w:sz w:val="22"/>
          <w:szCs w:val="22"/>
          <w:lang w:val="en-GB"/>
        </w:rPr>
        <w:t>the Company, which</w:t>
      </w:r>
      <w:r w:rsidR="00257B72" w:rsidRPr="001C2C02">
        <w:rPr>
          <w:rFonts w:asciiTheme="majorHAnsi" w:hAnsiTheme="majorHAnsi" w:cs="Arial"/>
          <w:sz w:val="22"/>
          <w:szCs w:val="22"/>
          <w:lang w:val="en-GB"/>
        </w:rPr>
        <w:t xml:space="preserve"> entitles </w:t>
      </w:r>
      <w:r w:rsidR="00233AC5" w:rsidRPr="001C2C02">
        <w:rPr>
          <w:rFonts w:asciiTheme="majorHAnsi" w:hAnsiTheme="majorHAnsi" w:cs="Arial"/>
          <w:sz w:val="22"/>
          <w:szCs w:val="22"/>
          <w:lang w:val="en-GB"/>
        </w:rPr>
        <w:t>us</w:t>
      </w:r>
      <w:r w:rsidR="00257B72" w:rsidRPr="001C2C02">
        <w:rPr>
          <w:rFonts w:asciiTheme="majorHAnsi" w:hAnsiTheme="majorHAnsi" w:cs="Arial"/>
          <w:sz w:val="22"/>
          <w:szCs w:val="22"/>
          <w:lang w:val="en-GB"/>
        </w:rPr>
        <w:t xml:space="preserve"> to a number of ____</w:t>
      </w:r>
      <w:r w:rsidRPr="001C2C02">
        <w:rPr>
          <w:rFonts w:asciiTheme="majorHAnsi" w:hAnsiTheme="majorHAnsi" w:cs="Arial"/>
          <w:sz w:val="22"/>
          <w:szCs w:val="22"/>
          <w:lang w:val="en-GB"/>
        </w:rPr>
        <w:t>___</w:t>
      </w:r>
      <w:r w:rsidR="00EC7FB2" w:rsidRPr="001C2C02">
        <w:rPr>
          <w:rFonts w:asciiTheme="majorHAnsi" w:hAnsiTheme="majorHAnsi" w:cs="Arial"/>
          <w:sz w:val="22"/>
          <w:szCs w:val="22"/>
          <w:lang w:val="en-GB"/>
        </w:rPr>
        <w:t>__________</w:t>
      </w:r>
      <w:r w:rsidR="00570E13" w:rsidRPr="001C2C02">
        <w:rPr>
          <w:rFonts w:asciiTheme="majorHAnsi" w:hAnsiTheme="majorHAnsi" w:cs="Arial"/>
          <w:sz w:val="22"/>
          <w:szCs w:val="22"/>
          <w:lang w:val="en-GB"/>
        </w:rPr>
        <w:t xml:space="preserve"> voting rights</w:t>
      </w:r>
      <w:r w:rsidR="00257B72" w:rsidRPr="001C2C02">
        <w:rPr>
          <w:rFonts w:asciiTheme="majorHAnsi" w:hAnsiTheme="majorHAnsi" w:cs="Arial"/>
          <w:sz w:val="22"/>
          <w:szCs w:val="22"/>
          <w:lang w:val="en-GB"/>
        </w:rPr>
        <w:t xml:space="preserve"> in the </w:t>
      </w:r>
      <w:r w:rsidR="00BF4DD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257B72" w:rsidRPr="001C2C02">
        <w:rPr>
          <w:rFonts w:asciiTheme="majorHAnsi" w:hAnsiTheme="majorHAnsi" w:cs="Arial"/>
          <w:sz w:val="22"/>
          <w:szCs w:val="22"/>
          <w:lang w:val="en-GB"/>
        </w:rPr>
        <w:t xml:space="preserve"> General Meeting of Shareholders</w:t>
      </w:r>
      <w:r w:rsidRPr="001C2C02">
        <w:rPr>
          <w:rFonts w:asciiTheme="majorHAnsi" w:hAnsiTheme="majorHAnsi" w:cs="Arial"/>
          <w:sz w:val="22"/>
          <w:szCs w:val="22"/>
          <w:lang w:val="en-GB"/>
        </w:rPr>
        <w:t xml:space="preserve">, representing ____% </w:t>
      </w:r>
      <w:r w:rsidR="00570E13" w:rsidRPr="001C2C02">
        <w:rPr>
          <w:rFonts w:asciiTheme="majorHAnsi" w:hAnsiTheme="majorHAnsi" w:cs="Arial"/>
          <w:sz w:val="22"/>
          <w:szCs w:val="22"/>
          <w:lang w:val="en-GB"/>
        </w:rPr>
        <w:t>of</w:t>
      </w:r>
      <w:r w:rsidR="00450B57" w:rsidRPr="001C2C02">
        <w:rPr>
          <w:rFonts w:asciiTheme="majorHAnsi" w:hAnsiTheme="majorHAnsi" w:cs="Arial"/>
          <w:sz w:val="22"/>
          <w:szCs w:val="22"/>
          <w:lang w:val="en-GB"/>
        </w:rPr>
        <w:t xml:space="preserve"> the</w:t>
      </w:r>
      <w:r w:rsidRPr="001C2C02">
        <w:rPr>
          <w:rFonts w:asciiTheme="majorHAnsi" w:hAnsiTheme="majorHAnsi" w:cs="Arial"/>
          <w:sz w:val="22"/>
          <w:szCs w:val="22"/>
          <w:lang w:val="en-GB"/>
        </w:rPr>
        <w:t xml:space="preserve"> total 385,422,400 voting rights</w:t>
      </w:r>
      <w:r w:rsidR="00257B72" w:rsidRPr="001C2C02">
        <w:rPr>
          <w:rFonts w:asciiTheme="majorHAnsi" w:hAnsiTheme="majorHAnsi" w:cs="Arial"/>
          <w:sz w:val="22"/>
          <w:szCs w:val="22"/>
          <w:lang w:val="en-GB"/>
        </w:rPr>
        <w:t>,</w:t>
      </w:r>
    </w:p>
    <w:p w:rsidR="00570E13" w:rsidRPr="001C2C02" w:rsidRDefault="00570E13" w:rsidP="00692757">
      <w:pPr>
        <w:spacing w:before="240"/>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w:t>
      </w:r>
      <w:r w:rsidR="00867CDD" w:rsidRPr="001C2C02">
        <w:rPr>
          <w:rFonts w:asciiTheme="majorHAnsi" w:hAnsiTheme="majorHAnsi" w:cs="Arial"/>
          <w:b/>
          <w:sz w:val="22"/>
          <w:szCs w:val="22"/>
          <w:lang w:val="en-GB"/>
        </w:rPr>
        <w:t>appoint</w:t>
      </w:r>
      <w:r w:rsidRPr="001C2C02">
        <w:rPr>
          <w:rFonts w:asciiTheme="majorHAnsi" w:hAnsiTheme="majorHAnsi" w:cs="Arial"/>
          <w:sz w:val="22"/>
          <w:szCs w:val="22"/>
          <w:lang w:val="en-GB"/>
        </w:rPr>
        <w:t xml:space="preserve">: </w:t>
      </w:r>
    </w:p>
    <w:p w:rsidR="00570E13" w:rsidRPr="001C2C02" w:rsidRDefault="00570E13" w:rsidP="001E1B9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first name and last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individual being granted this power of attorney)</w:t>
      </w:r>
      <w:r w:rsidR="00257B72" w:rsidRPr="001C2C02">
        <w:rPr>
          <w:rFonts w:asciiTheme="majorHAnsi" w:hAnsiTheme="majorHAnsi" w:cs="Arial"/>
          <w:sz w:val="22"/>
          <w:szCs w:val="22"/>
          <w:lang w:val="en-GB"/>
        </w:rPr>
        <w:t>,</w:t>
      </w:r>
      <w:r w:rsidRPr="001C2C02">
        <w:rPr>
          <w:rFonts w:asciiTheme="majorHAnsi" w:hAnsiTheme="majorHAnsi" w:cs="Arial"/>
          <w:sz w:val="22"/>
          <w:szCs w:val="22"/>
          <w:lang w:val="en-GB"/>
        </w:rPr>
        <w:t xml:space="preserve"> 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[____], no. [___</w:t>
      </w:r>
      <w:r w:rsidR="00EC7FB2" w:rsidRPr="001C2C02">
        <w:rPr>
          <w:rFonts w:asciiTheme="majorHAnsi" w:hAnsiTheme="majorHAnsi" w:cs="Arial"/>
          <w:sz w:val="22"/>
          <w:szCs w:val="22"/>
          <w:lang w:val="en-GB"/>
        </w:rPr>
        <w:t>___________________</w:t>
      </w:r>
      <w:r w:rsidRPr="001C2C02">
        <w:rPr>
          <w:rFonts w:asciiTheme="majorHAnsi" w:hAnsiTheme="majorHAnsi" w:cs="Arial"/>
          <w:sz w:val="22"/>
          <w:szCs w:val="22"/>
          <w:lang w:val="en-GB"/>
        </w:rPr>
        <w:t>_], issued by [____], on [___</w:t>
      </w:r>
      <w:r w:rsidR="00EC7FB2" w:rsidRPr="001C2C02">
        <w:rPr>
          <w:rFonts w:asciiTheme="majorHAnsi" w:hAnsiTheme="majorHAnsi" w:cs="Arial"/>
          <w:sz w:val="22"/>
          <w:szCs w:val="22"/>
          <w:lang w:val="en-GB"/>
        </w:rPr>
        <w:t>___</w:t>
      </w:r>
      <w:r w:rsidRPr="001C2C02">
        <w:rPr>
          <w:rFonts w:asciiTheme="majorHAnsi" w:hAnsiTheme="majorHAnsi" w:cs="Arial"/>
          <w:sz w:val="22"/>
          <w:szCs w:val="22"/>
          <w:lang w:val="en-GB"/>
        </w:rPr>
        <w:t xml:space="preserve">_], </w:t>
      </w:r>
      <w:r w:rsidR="00257B72" w:rsidRPr="001C2C02">
        <w:rPr>
          <w:rFonts w:asciiTheme="majorHAnsi" w:hAnsiTheme="majorHAnsi" w:cs="Arial"/>
          <w:sz w:val="22"/>
          <w:szCs w:val="22"/>
          <w:lang w:val="en-GB"/>
        </w:rPr>
        <w:t>personal identification</w:t>
      </w:r>
      <w:r w:rsidRPr="001C2C02">
        <w:rPr>
          <w:rFonts w:asciiTheme="majorHAnsi" w:hAnsiTheme="majorHAnsi" w:cs="Arial"/>
          <w:sz w:val="22"/>
          <w:szCs w:val="22"/>
          <w:lang w:val="en-GB"/>
        </w:rPr>
        <w:t xml:space="preserve"> number [________________________], domiciled in [___________________</w:t>
      </w:r>
      <w:r w:rsidR="00EC7FB2" w:rsidRPr="001C2C02">
        <w:rPr>
          <w:rFonts w:asciiTheme="majorHAnsi" w:hAnsiTheme="majorHAnsi" w:cs="Arial"/>
          <w:sz w:val="22"/>
          <w:szCs w:val="22"/>
          <w:lang w:val="en-GB"/>
        </w:rPr>
        <w:t>________________</w:t>
      </w:r>
      <w:r w:rsidRPr="001C2C02">
        <w:rPr>
          <w:rFonts w:asciiTheme="majorHAnsi" w:hAnsiTheme="majorHAnsi" w:cs="Arial"/>
          <w:sz w:val="22"/>
          <w:szCs w:val="22"/>
          <w:lang w:val="en-GB"/>
        </w:rPr>
        <w:t xml:space="preserve">_____], </w:t>
      </w:r>
    </w:p>
    <w:p w:rsidR="001F5074" w:rsidRPr="001C2C02" w:rsidRDefault="001F5074"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1F5074" w:rsidRPr="001C2C02" w:rsidRDefault="001F5074" w:rsidP="00D4187A">
      <w:pPr>
        <w:jc w:val="both"/>
        <w:rPr>
          <w:rFonts w:asciiTheme="majorHAnsi" w:hAnsiTheme="majorHAnsi" w:cs="Arial"/>
          <w:sz w:val="22"/>
          <w:szCs w:val="22"/>
          <w:lang w:val="en-GB"/>
        </w:rPr>
      </w:pPr>
    </w:p>
    <w:p w:rsidR="00570E13" w:rsidRPr="001C2C02" w:rsidRDefault="00570E13"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legal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legal person being granted this power of attorney)</w:t>
      </w:r>
      <w:r w:rsidR="00257B72" w:rsidRPr="001C2C02">
        <w:rPr>
          <w:rFonts w:asciiTheme="majorHAnsi" w:hAnsiTheme="majorHAnsi" w:cs="Arial"/>
          <w:sz w:val="22"/>
          <w:szCs w:val="22"/>
          <w:lang w:val="en-GB"/>
        </w:rPr>
        <w:t xml:space="preserve">, </w:t>
      </w:r>
      <w:r w:rsidR="007700FC" w:rsidRPr="001C2C02">
        <w:rPr>
          <w:rFonts w:asciiTheme="majorHAnsi" w:hAnsiTheme="majorHAnsi" w:cs="Arial"/>
          <w:sz w:val="22"/>
          <w:szCs w:val="22"/>
          <w:lang w:val="en-GB"/>
        </w:rPr>
        <w:t>having its registered office at</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[______________</w:t>
      </w:r>
      <w:r w:rsidR="00EC7FB2"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________</w:t>
      </w:r>
      <w:r w:rsidRPr="001C2C02">
        <w:rPr>
          <w:rFonts w:asciiTheme="majorHAnsi" w:hAnsiTheme="majorHAnsi" w:cs="Arial"/>
          <w:sz w:val="22"/>
          <w:szCs w:val="22"/>
          <w:lang w:val="en-GB"/>
        </w:rPr>
        <w:t>], registered with the Trade Regist</w:t>
      </w:r>
      <w:r w:rsidR="009204BB"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under no. [__</w:t>
      </w:r>
      <w:r w:rsidR="00867CDD" w:rsidRPr="001C2C02">
        <w:rPr>
          <w:rFonts w:asciiTheme="majorHAnsi" w:hAnsiTheme="majorHAnsi" w:cs="Arial"/>
          <w:sz w:val="22"/>
          <w:szCs w:val="22"/>
          <w:lang w:val="en-GB"/>
        </w:rPr>
        <w:t>_______</w:t>
      </w:r>
      <w:r w:rsidR="00EC7FB2" w:rsidRPr="001C2C02">
        <w:rPr>
          <w:rFonts w:asciiTheme="majorHAnsi" w:hAnsiTheme="majorHAnsi" w:cs="Arial"/>
          <w:sz w:val="22"/>
          <w:szCs w:val="22"/>
          <w:lang w:val="en-GB"/>
        </w:rPr>
        <w:t>____</w:t>
      </w:r>
      <w:r w:rsidR="00867CDD" w:rsidRPr="001C2C02">
        <w:rPr>
          <w:rFonts w:asciiTheme="majorHAnsi" w:hAnsiTheme="majorHAnsi" w:cs="Arial"/>
          <w:sz w:val="22"/>
          <w:szCs w:val="22"/>
          <w:lang w:val="en-GB"/>
        </w:rPr>
        <w:t xml:space="preserve">__], </w:t>
      </w:r>
      <w:r w:rsidRPr="001C2C02">
        <w:rPr>
          <w:rFonts w:asciiTheme="majorHAnsi" w:hAnsiTheme="majorHAnsi" w:cs="Arial"/>
          <w:sz w:val="22"/>
          <w:szCs w:val="22"/>
          <w:lang w:val="en-GB"/>
        </w:rPr>
        <w:t xml:space="preserve"> </w:t>
      </w:r>
      <w:r w:rsidR="00867CDD" w:rsidRPr="001C2C02">
        <w:rPr>
          <w:rFonts w:asciiTheme="majorHAnsi" w:hAnsiTheme="majorHAnsi" w:cs="Arial"/>
          <w:sz w:val="22"/>
          <w:szCs w:val="22"/>
          <w:lang w:val="en-GB"/>
        </w:rPr>
        <w:t>fiscal</w:t>
      </w:r>
      <w:r w:rsidRPr="001C2C02">
        <w:rPr>
          <w:rFonts w:asciiTheme="majorHAnsi" w:hAnsiTheme="majorHAnsi" w:cs="Arial"/>
          <w:sz w:val="22"/>
          <w:szCs w:val="22"/>
          <w:lang w:val="en-GB"/>
        </w:rPr>
        <w:t xml:space="preserve"> code/equivalent </w:t>
      </w:r>
      <w:r w:rsidR="00867CDD"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 legally represented by [________________________]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w:t>
      </w:r>
      <w:r w:rsidR="00A25A6D"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 no. [_______], issued by [___</w:t>
      </w:r>
      <w:r w:rsidR="00EC7FB2" w:rsidRPr="001C2C02">
        <w:rPr>
          <w:rFonts w:asciiTheme="majorHAnsi" w:hAnsiTheme="majorHAnsi" w:cs="Arial"/>
          <w:sz w:val="22"/>
          <w:szCs w:val="22"/>
          <w:lang w:val="en-GB"/>
        </w:rPr>
        <w:t>______________________________</w:t>
      </w:r>
      <w:r w:rsidRPr="001C2C02">
        <w:rPr>
          <w:rFonts w:asciiTheme="majorHAnsi" w:hAnsiTheme="majorHAnsi" w:cs="Arial"/>
          <w:sz w:val="22"/>
          <w:szCs w:val="22"/>
          <w:lang w:val="en-GB"/>
        </w:rPr>
        <w:t>], on [_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w:t>
      </w:r>
      <w:r w:rsidR="00A25A6D" w:rsidRPr="001C2C02">
        <w:rPr>
          <w:rFonts w:asciiTheme="majorHAnsi" w:hAnsiTheme="majorHAnsi" w:cs="Arial"/>
          <w:sz w:val="22"/>
          <w:szCs w:val="22"/>
          <w:lang w:val="en-GB"/>
        </w:rPr>
        <w:t xml:space="preserve"> personal identification</w:t>
      </w:r>
      <w:r w:rsidRPr="001C2C02">
        <w:rPr>
          <w:rFonts w:asciiTheme="majorHAnsi" w:hAnsiTheme="majorHAnsi" w:cs="Arial"/>
          <w:sz w:val="22"/>
          <w:szCs w:val="22"/>
          <w:lang w:val="en-GB"/>
        </w:rPr>
        <w:t xml:space="preserve"> number [_____________________], domiciled in [_________</w:t>
      </w:r>
      <w:r w:rsidR="00EC7FB2" w:rsidRPr="001C2C02">
        <w:rPr>
          <w:rFonts w:asciiTheme="majorHAnsi" w:hAnsiTheme="majorHAnsi" w:cs="Arial"/>
          <w:sz w:val="22"/>
          <w:szCs w:val="22"/>
          <w:lang w:val="en-GB"/>
        </w:rPr>
        <w:t>________________________________</w:t>
      </w:r>
      <w:r w:rsidRPr="001C2C02">
        <w:rPr>
          <w:rFonts w:asciiTheme="majorHAnsi" w:hAnsiTheme="majorHAnsi" w:cs="Arial"/>
          <w:sz w:val="22"/>
          <w:szCs w:val="22"/>
          <w:lang w:val="en-GB"/>
        </w:rPr>
        <w:t>_______________],</w:t>
      </w:r>
    </w:p>
    <w:p w:rsidR="00570E13" w:rsidRPr="001C2C02" w:rsidRDefault="00570E13" w:rsidP="00D4187A">
      <w:pPr>
        <w:jc w:val="both"/>
        <w:rPr>
          <w:rFonts w:asciiTheme="majorHAnsi" w:hAnsiTheme="majorHAnsi" w:cs="Arial"/>
          <w:sz w:val="22"/>
          <w:szCs w:val="22"/>
          <w:lang w:val="en-GB"/>
        </w:rPr>
      </w:pPr>
    </w:p>
    <w:p w:rsidR="00EC7FB2" w:rsidRDefault="00EC7FB2" w:rsidP="00EC7FB2">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 xml:space="preserve">rdinary General Meeting of Shareholders of S.N.G.N. “ROMGAZ” - S.A. (hereinafter referred to as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sidR="00391D8D">
        <w:rPr>
          <w:rFonts w:asciiTheme="majorHAnsi" w:hAnsiTheme="majorHAnsi" w:cs="Arial"/>
          <w:b/>
          <w:sz w:val="22"/>
          <w:szCs w:val="22"/>
          <w:lang w:val="en-GB"/>
        </w:rPr>
        <w:t>April</w:t>
      </w:r>
      <w:r w:rsidR="005F3440" w:rsidRPr="001C2C02">
        <w:rPr>
          <w:rFonts w:asciiTheme="majorHAnsi" w:hAnsiTheme="majorHAnsi" w:cs="Arial"/>
          <w:b/>
          <w:sz w:val="22"/>
          <w:szCs w:val="22"/>
          <w:lang w:val="en-GB"/>
        </w:rPr>
        <w:t xml:space="preserve"> </w:t>
      </w:r>
      <w:r w:rsidR="00391D8D">
        <w:rPr>
          <w:rFonts w:asciiTheme="majorHAnsi" w:hAnsiTheme="majorHAnsi" w:cs="Arial"/>
          <w:b/>
          <w:sz w:val="22"/>
          <w:szCs w:val="22"/>
          <w:lang w:val="en-GB"/>
        </w:rPr>
        <w:t>2</w:t>
      </w:r>
      <w:r w:rsidR="00692757">
        <w:rPr>
          <w:rFonts w:asciiTheme="majorHAnsi" w:hAnsiTheme="majorHAnsi" w:cs="Arial"/>
          <w:b/>
          <w:sz w:val="22"/>
          <w:szCs w:val="22"/>
          <w:lang w:val="en-GB"/>
        </w:rPr>
        <w:t>5</w:t>
      </w:r>
      <w:r w:rsidR="00521CFA" w:rsidRPr="001C2C02">
        <w:rPr>
          <w:rFonts w:asciiTheme="majorHAnsi" w:hAnsiTheme="majorHAnsi" w:cs="Arial"/>
          <w:b/>
          <w:sz w:val="22"/>
          <w:szCs w:val="22"/>
          <w:lang w:val="en-GB"/>
        </w:rPr>
        <w:t>, 201</w:t>
      </w:r>
      <w:r w:rsidR="00391D8D">
        <w:rPr>
          <w:rFonts w:asciiTheme="majorHAnsi" w:hAnsiTheme="majorHAnsi" w:cs="Arial"/>
          <w:b/>
          <w:sz w:val="22"/>
          <w:szCs w:val="22"/>
          <w:lang w:val="en-GB"/>
        </w:rPr>
        <w:t>7</w:t>
      </w:r>
      <w:r w:rsidRPr="001C2C02">
        <w:rPr>
          <w:rFonts w:asciiTheme="majorHAnsi" w:hAnsiTheme="majorHAnsi" w:cs="Arial"/>
          <w:b/>
          <w:sz w:val="22"/>
          <w:szCs w:val="22"/>
          <w:lang w:val="en-GB"/>
        </w:rPr>
        <w:t>, 1</w:t>
      </w:r>
      <w:r w:rsidR="00391D8D">
        <w:rPr>
          <w:rFonts w:asciiTheme="majorHAnsi" w:hAnsiTheme="majorHAnsi" w:cs="Arial"/>
          <w:b/>
          <w:sz w:val="22"/>
          <w:szCs w:val="22"/>
          <w:lang w:val="en-GB"/>
        </w:rPr>
        <w:t>4</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 county,</w:t>
      </w:r>
      <w:r w:rsidR="00FB6A56" w:rsidRPr="001C2C02">
        <w:rPr>
          <w:rFonts w:asciiTheme="majorHAnsi" w:hAnsiTheme="majorHAnsi" w:cs="Arial"/>
          <w:sz w:val="22"/>
          <w:szCs w:val="22"/>
          <w:lang w:val="en-GB"/>
        </w:rPr>
        <w:t xml:space="preserve"> Romania,</w:t>
      </w:r>
      <w:r w:rsidRPr="001C2C02">
        <w:rPr>
          <w:rFonts w:asciiTheme="majorHAnsi" w:hAnsiTheme="majorHAnsi" w:cs="Arial"/>
          <w:sz w:val="22"/>
          <w:szCs w:val="22"/>
          <w:lang w:val="en-GB"/>
        </w:rPr>
        <w:t xml:space="preserve"> the conference r</w:t>
      </w:r>
      <w:r w:rsidR="00521CFA" w:rsidRPr="001C2C02">
        <w:rPr>
          <w:rFonts w:asciiTheme="majorHAnsi" w:hAnsiTheme="majorHAnsi" w:cs="Arial"/>
          <w:sz w:val="22"/>
          <w:szCs w:val="22"/>
          <w:lang w:val="en-GB"/>
        </w:rPr>
        <w:t>oom, or, in the event that the O</w:t>
      </w:r>
      <w:r w:rsidRPr="001C2C02">
        <w:rPr>
          <w:rFonts w:asciiTheme="majorHAnsi" w:hAnsiTheme="majorHAnsi" w:cs="Arial"/>
          <w:sz w:val="22"/>
          <w:szCs w:val="22"/>
          <w:lang w:val="en-GB"/>
        </w:rPr>
        <w:t xml:space="preserve">GMS of S.N.G.N. “ROMGAZ” - S.A is not held at the date of the first convening, at the date </w:t>
      </w:r>
      <w:r w:rsidR="00521CFA" w:rsidRPr="001C2C02">
        <w:rPr>
          <w:rFonts w:asciiTheme="majorHAnsi" w:hAnsiTheme="majorHAnsi" w:cs="Arial"/>
          <w:sz w:val="22"/>
          <w:szCs w:val="22"/>
          <w:lang w:val="en-GB"/>
        </w:rPr>
        <w:t xml:space="preserve">of the second convening of the </w:t>
      </w:r>
      <w:r w:rsidR="00A1148C" w:rsidRPr="001C2C02">
        <w:rPr>
          <w:rFonts w:asciiTheme="majorHAnsi" w:hAnsiTheme="majorHAnsi" w:cs="Arial"/>
          <w:sz w:val="22"/>
          <w:szCs w:val="22"/>
          <w:lang w:val="en-GB"/>
        </w:rPr>
        <w:t>O</w:t>
      </w:r>
      <w:r w:rsidRPr="001C2C02">
        <w:rPr>
          <w:rFonts w:asciiTheme="majorHAnsi" w:hAnsiTheme="majorHAnsi" w:cs="Arial"/>
          <w:sz w:val="22"/>
          <w:szCs w:val="22"/>
          <w:lang w:val="en-GB"/>
        </w:rPr>
        <w:t xml:space="preserve">GMS of S.N.G.N. “ROMGAZ” - S.A., i.e. </w:t>
      </w:r>
      <w:r w:rsidR="00391D8D">
        <w:rPr>
          <w:rFonts w:ascii="Cambria" w:hAnsi="Cambria" w:cs="Arial"/>
          <w:sz w:val="22"/>
          <w:szCs w:val="22"/>
          <w:lang w:val="en-GB"/>
        </w:rPr>
        <w:t>April</w:t>
      </w:r>
      <w:r w:rsidR="00692757" w:rsidRPr="00D37D22">
        <w:rPr>
          <w:rFonts w:ascii="Cambria" w:hAnsi="Cambria" w:cs="Arial"/>
          <w:sz w:val="22"/>
          <w:szCs w:val="22"/>
          <w:lang w:val="en-GB"/>
        </w:rPr>
        <w:t xml:space="preserve"> </w:t>
      </w:r>
      <w:r w:rsidR="00391D8D">
        <w:rPr>
          <w:rFonts w:ascii="Cambria" w:hAnsi="Cambria" w:cs="Arial"/>
          <w:sz w:val="22"/>
          <w:szCs w:val="22"/>
          <w:lang w:val="en-GB"/>
        </w:rPr>
        <w:t>2</w:t>
      </w:r>
      <w:r w:rsidR="00692757">
        <w:rPr>
          <w:rFonts w:ascii="Cambria" w:hAnsi="Cambria" w:cs="Arial"/>
          <w:sz w:val="22"/>
          <w:szCs w:val="22"/>
          <w:lang w:val="en-GB"/>
        </w:rPr>
        <w:t>6</w:t>
      </w:r>
      <w:r w:rsidRPr="001C2C02">
        <w:rPr>
          <w:rFonts w:asciiTheme="majorHAnsi" w:hAnsiTheme="majorHAnsi" w:cs="Arial"/>
          <w:sz w:val="22"/>
          <w:szCs w:val="22"/>
          <w:lang w:val="en-GB"/>
        </w:rPr>
        <w:t>, 201</w:t>
      </w:r>
      <w:r w:rsidR="00391D8D">
        <w:rPr>
          <w:rFonts w:asciiTheme="majorHAnsi" w:hAnsiTheme="majorHAnsi" w:cs="Arial"/>
          <w:sz w:val="22"/>
          <w:szCs w:val="22"/>
          <w:lang w:val="en-GB"/>
        </w:rPr>
        <w:t>7</w:t>
      </w:r>
      <w:r w:rsidR="009A1E29"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w:t>
      </w:r>
      <w:r w:rsidR="00FB6A56" w:rsidRPr="001C2C02">
        <w:rPr>
          <w:rFonts w:asciiTheme="majorHAnsi" w:hAnsiTheme="majorHAnsi" w:cs="Arial"/>
          <w:sz w:val="22"/>
          <w:szCs w:val="22"/>
          <w:lang w:val="en-GB"/>
        </w:rPr>
        <w:t xml:space="preserve">Romania, </w:t>
      </w:r>
      <w:r w:rsidRPr="001C2C02">
        <w:rPr>
          <w:rFonts w:asciiTheme="majorHAnsi" w:hAnsiTheme="majorHAnsi" w:cs="Arial"/>
          <w:sz w:val="22"/>
          <w:szCs w:val="22"/>
          <w:lang w:val="en-GB"/>
        </w:rPr>
        <w:t>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sidR="00391D8D">
        <w:rPr>
          <w:rFonts w:asciiTheme="majorHAnsi" w:hAnsiTheme="majorHAnsi" w:cs="Arial"/>
          <w:b/>
          <w:sz w:val="22"/>
          <w:szCs w:val="22"/>
          <w:lang w:val="en-GB" w:eastAsia="ro-RO"/>
        </w:rPr>
        <w:t>April</w:t>
      </w:r>
      <w:r w:rsidR="00692757" w:rsidRPr="00692757">
        <w:rPr>
          <w:rFonts w:asciiTheme="majorHAnsi" w:hAnsiTheme="majorHAnsi" w:cs="Arial"/>
          <w:b/>
          <w:sz w:val="22"/>
          <w:szCs w:val="22"/>
          <w:lang w:val="en-GB" w:eastAsia="ro-RO"/>
        </w:rPr>
        <w:t xml:space="preserve"> </w:t>
      </w:r>
      <w:r w:rsidR="00391D8D">
        <w:rPr>
          <w:rFonts w:asciiTheme="majorHAnsi" w:hAnsiTheme="majorHAnsi" w:cs="Arial"/>
          <w:b/>
          <w:sz w:val="22"/>
          <w:szCs w:val="22"/>
          <w:lang w:val="en-GB" w:eastAsia="ro-RO"/>
        </w:rPr>
        <w:t>1</w:t>
      </w:r>
      <w:r w:rsidR="00692757" w:rsidRPr="00692757">
        <w:rPr>
          <w:rFonts w:asciiTheme="majorHAnsi" w:hAnsiTheme="majorHAnsi" w:cs="Arial"/>
          <w:b/>
          <w:sz w:val="22"/>
          <w:szCs w:val="22"/>
          <w:lang w:val="en-GB" w:eastAsia="ro-RO"/>
        </w:rPr>
        <w:t>4</w:t>
      </w:r>
      <w:r w:rsidRPr="001C2C02">
        <w:rPr>
          <w:rFonts w:asciiTheme="majorHAnsi" w:hAnsiTheme="majorHAnsi" w:cs="Arial"/>
          <w:b/>
          <w:sz w:val="22"/>
          <w:szCs w:val="22"/>
          <w:lang w:val="en-GB"/>
        </w:rPr>
        <w:t>, 201</w:t>
      </w:r>
      <w:r w:rsidR="00391D8D">
        <w:rPr>
          <w:rFonts w:asciiTheme="majorHAnsi" w:hAnsiTheme="majorHAnsi" w:cs="Arial"/>
          <w:b/>
          <w:sz w:val="22"/>
          <w:szCs w:val="22"/>
          <w:lang w:val="en-GB"/>
        </w:rPr>
        <w:t>7</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391D8D" w:rsidRPr="001C2C02" w:rsidRDefault="00391D8D" w:rsidP="00EC7FB2">
      <w:pPr>
        <w:jc w:val="both"/>
        <w:rPr>
          <w:rFonts w:asciiTheme="majorHAnsi" w:hAnsiTheme="majorHAnsi" w:cs="Arial"/>
          <w:sz w:val="22"/>
          <w:szCs w:val="22"/>
          <w:lang w:val="en-GB"/>
        </w:rPr>
      </w:pPr>
    </w:p>
    <w:p w:rsidR="00B423A9" w:rsidRPr="001C2C02" w:rsidRDefault="00B423A9" w:rsidP="00EC7FB2">
      <w:pPr>
        <w:jc w:val="both"/>
        <w:rPr>
          <w:rFonts w:asciiTheme="majorHAnsi" w:hAnsiTheme="majorHAnsi" w:cs="Arial"/>
          <w:sz w:val="22"/>
          <w:szCs w:val="22"/>
          <w:lang w:val="en-GB"/>
        </w:rPr>
      </w:pPr>
    </w:p>
    <w:p w:rsidR="00391D8D" w:rsidRDefault="000422EE" w:rsidP="007E6230">
      <w:pPr>
        <w:ind w:left="851" w:hanging="851"/>
        <w:contextualSpacing/>
        <w:jc w:val="both"/>
        <w:rPr>
          <w:rFonts w:ascii="Cambria" w:hAnsi="Cambria"/>
          <w:b/>
          <w:sz w:val="22"/>
          <w:szCs w:val="22"/>
          <w:lang w:val="en-GB"/>
        </w:rPr>
      </w:pPr>
      <w:r>
        <w:rPr>
          <w:rFonts w:ascii="Cambria" w:hAnsi="Cambria"/>
          <w:b/>
          <w:iCs/>
          <w:sz w:val="22"/>
          <w:szCs w:val="22"/>
          <w:lang w:val="en-GB"/>
        </w:rPr>
        <w:lastRenderedPageBreak/>
        <w:t>Item 13</w:t>
      </w:r>
      <w:r>
        <w:rPr>
          <w:rFonts w:ascii="Cambria" w:hAnsi="Cambria"/>
          <w:b/>
          <w:iCs/>
          <w:sz w:val="22"/>
          <w:szCs w:val="22"/>
          <w:lang w:val="en-GB"/>
        </w:rPr>
        <w:tab/>
      </w:r>
      <w:r w:rsidR="00391D8D" w:rsidRPr="0037672D">
        <w:rPr>
          <w:rFonts w:ascii="Cambria" w:hAnsi="Cambria"/>
          <w:b/>
          <w:iCs/>
          <w:sz w:val="22"/>
          <w:szCs w:val="22"/>
          <w:lang w:val="en-GB"/>
        </w:rPr>
        <w:t>Extend the director mandates</w:t>
      </w:r>
      <w:r w:rsidR="00391D8D">
        <w:rPr>
          <w:rFonts w:ascii="Cambria" w:hAnsi="Cambria"/>
          <w:b/>
          <w:iCs/>
          <w:sz w:val="22"/>
          <w:szCs w:val="22"/>
          <w:lang w:val="en-GB"/>
        </w:rPr>
        <w:t xml:space="preserve"> </w:t>
      </w:r>
      <w:r w:rsidR="00391D8D" w:rsidRPr="0037672D">
        <w:rPr>
          <w:rFonts w:ascii="Cambria" w:hAnsi="Cambria"/>
          <w:b/>
          <w:iCs/>
          <w:sz w:val="22"/>
          <w:szCs w:val="22"/>
          <w:lang w:val="en-GB"/>
        </w:rPr>
        <w:t xml:space="preserve">for Mrs. Aurora Negrut, Mr. </w:t>
      </w:r>
      <w:proofErr w:type="spellStart"/>
      <w:r w:rsidR="00391D8D" w:rsidRPr="0037672D">
        <w:rPr>
          <w:rFonts w:ascii="Cambria" w:hAnsi="Cambria"/>
          <w:b/>
          <w:iCs/>
          <w:sz w:val="22"/>
          <w:szCs w:val="22"/>
          <w:lang w:val="en-GB"/>
        </w:rPr>
        <w:t>Dumitru</w:t>
      </w:r>
      <w:proofErr w:type="spellEnd"/>
      <w:r w:rsidR="00391D8D" w:rsidRPr="0037672D">
        <w:rPr>
          <w:rFonts w:ascii="Cambria" w:hAnsi="Cambria"/>
          <w:b/>
          <w:iCs/>
          <w:sz w:val="22"/>
          <w:szCs w:val="22"/>
          <w:lang w:val="en-GB"/>
        </w:rPr>
        <w:t xml:space="preserve"> </w:t>
      </w:r>
      <w:proofErr w:type="spellStart"/>
      <w:r w:rsidR="00391D8D" w:rsidRPr="0037672D">
        <w:rPr>
          <w:rFonts w:ascii="Cambria" w:hAnsi="Cambria"/>
          <w:b/>
          <w:iCs/>
          <w:sz w:val="22"/>
          <w:szCs w:val="22"/>
          <w:lang w:val="en-GB"/>
        </w:rPr>
        <w:t>Chisalita</w:t>
      </w:r>
      <w:proofErr w:type="spellEnd"/>
      <w:proofErr w:type="gramStart"/>
      <w:r w:rsidR="00391D8D" w:rsidRPr="0037672D">
        <w:rPr>
          <w:rFonts w:ascii="Cambria" w:hAnsi="Cambria"/>
          <w:b/>
          <w:iCs/>
          <w:sz w:val="22"/>
          <w:szCs w:val="22"/>
          <w:lang w:val="en-GB"/>
        </w:rPr>
        <w:t>,  Mr</w:t>
      </w:r>
      <w:proofErr w:type="gramEnd"/>
      <w:r w:rsidR="00391D8D" w:rsidRPr="0037672D">
        <w:rPr>
          <w:rFonts w:ascii="Cambria" w:hAnsi="Cambria"/>
          <w:b/>
          <w:iCs/>
          <w:sz w:val="22"/>
          <w:szCs w:val="22"/>
          <w:lang w:val="en-GB"/>
        </w:rPr>
        <w:t xml:space="preserve">. </w:t>
      </w:r>
      <w:proofErr w:type="spellStart"/>
      <w:r w:rsidR="00391D8D" w:rsidRPr="0037672D">
        <w:rPr>
          <w:rFonts w:ascii="Cambria" w:hAnsi="Cambria"/>
          <w:b/>
          <w:iCs/>
          <w:sz w:val="22"/>
          <w:szCs w:val="22"/>
          <w:lang w:val="en-GB"/>
        </w:rPr>
        <w:t>Aristotel</w:t>
      </w:r>
      <w:proofErr w:type="spellEnd"/>
      <w:r w:rsidR="00391D8D" w:rsidRPr="0037672D">
        <w:rPr>
          <w:rFonts w:ascii="Cambria" w:hAnsi="Cambria"/>
          <w:b/>
          <w:iCs/>
          <w:sz w:val="22"/>
          <w:szCs w:val="22"/>
          <w:lang w:val="en-GB"/>
        </w:rPr>
        <w:t xml:space="preserve"> Marius Jude and Mr. Stoicescu Razvan Florin</w:t>
      </w:r>
      <w:r w:rsidR="00391D8D">
        <w:rPr>
          <w:rFonts w:ascii="Cambria" w:hAnsi="Cambria"/>
          <w:b/>
          <w:iCs/>
          <w:sz w:val="22"/>
          <w:szCs w:val="22"/>
          <w:lang w:val="en-GB"/>
        </w:rPr>
        <w:t>,</w:t>
      </w:r>
      <w:r w:rsidR="00391D8D" w:rsidRPr="00034BB5">
        <w:rPr>
          <w:rFonts w:ascii="Cambria" w:hAnsi="Cambria"/>
          <w:b/>
          <w:iCs/>
          <w:sz w:val="22"/>
          <w:szCs w:val="22"/>
          <w:lang w:val="en-GB"/>
        </w:rPr>
        <w:t xml:space="preserve"> </w:t>
      </w:r>
      <w:r w:rsidR="00391D8D" w:rsidRPr="0037672D">
        <w:rPr>
          <w:rFonts w:ascii="Cambria" w:hAnsi="Cambria"/>
          <w:b/>
          <w:iCs/>
          <w:sz w:val="22"/>
          <w:szCs w:val="22"/>
          <w:lang w:val="en-GB"/>
        </w:rPr>
        <w:t>for a period of 4 months</w:t>
      </w:r>
      <w:r w:rsidR="00391D8D">
        <w:rPr>
          <w:rFonts w:ascii="Cambria" w:hAnsi="Cambria"/>
          <w:b/>
          <w:iCs/>
          <w:sz w:val="22"/>
          <w:szCs w:val="22"/>
          <w:lang w:val="en-GB"/>
        </w:rPr>
        <w:t>, as follows:</w:t>
      </w:r>
      <w:r w:rsidR="00391D8D" w:rsidRPr="0037672D">
        <w:rPr>
          <w:rFonts w:ascii="Cambria" w:hAnsi="Cambria"/>
          <w:b/>
          <w:sz w:val="22"/>
          <w:szCs w:val="22"/>
          <w:lang w:val="en-GB"/>
        </w:rPr>
        <w:t xml:space="preserve"> </w:t>
      </w:r>
    </w:p>
    <w:p w:rsidR="00391D8D" w:rsidRPr="00034BB5" w:rsidRDefault="00391D8D" w:rsidP="00391D8D">
      <w:pPr>
        <w:ind w:left="709"/>
        <w:contextualSpacing/>
        <w:jc w:val="both"/>
        <w:rPr>
          <w:rFonts w:ascii="Cambria" w:hAnsi="Cambria"/>
          <w:b/>
          <w:sz w:val="22"/>
          <w:szCs w:val="22"/>
          <w:lang w:val="en-GB"/>
        </w:rPr>
      </w:pPr>
    </w:p>
    <w:p w:rsidR="00391D8D" w:rsidRDefault="00391D8D" w:rsidP="00391D8D">
      <w:pPr>
        <w:pStyle w:val="ListParagraph"/>
        <w:numPr>
          <w:ilvl w:val="0"/>
          <w:numId w:val="19"/>
        </w:numPr>
        <w:spacing w:after="0" w:line="240" w:lineRule="auto"/>
        <w:jc w:val="both"/>
        <w:rPr>
          <w:rFonts w:ascii="Cambria" w:hAnsi="Cambria"/>
          <w:b/>
          <w:iCs/>
          <w:lang w:val="ro-RO"/>
        </w:rPr>
      </w:pPr>
      <w:r w:rsidRPr="0037672D">
        <w:rPr>
          <w:rFonts w:ascii="Cambria" w:hAnsi="Cambria"/>
          <w:b/>
          <w:iCs/>
        </w:rPr>
        <w:t>Mrs. Aurora Negrut</w:t>
      </w:r>
      <w:r>
        <w:rPr>
          <w:rFonts w:ascii="Cambria" w:hAnsi="Cambria"/>
          <w:b/>
          <w:iCs/>
        </w:rPr>
        <w:t xml:space="preserve"> </w:t>
      </w:r>
      <w:r w:rsidRPr="0037672D">
        <w:rPr>
          <w:rFonts w:ascii="Cambria" w:hAnsi="Cambria"/>
          <w:b/>
          <w:iCs/>
        </w:rPr>
        <w:t xml:space="preserve">mandate, </w:t>
      </w:r>
      <w:r>
        <w:rPr>
          <w:rFonts w:ascii="Cambria" w:hAnsi="Cambria"/>
          <w:b/>
          <w:iCs/>
          <w:lang w:val="ro-RO"/>
        </w:rPr>
        <w:t xml:space="preserve">for the </w:t>
      </w:r>
      <w:r w:rsidRPr="00034BB5">
        <w:rPr>
          <w:rFonts w:ascii="Cambria" w:hAnsi="Cambria"/>
          <w:b/>
          <w:iCs/>
          <w:lang w:val="ro-RO"/>
        </w:rPr>
        <w:t>per</w:t>
      </w:r>
      <w:r>
        <w:rPr>
          <w:rFonts w:ascii="Cambria" w:hAnsi="Cambria"/>
          <w:b/>
          <w:iCs/>
          <w:lang w:val="ro-RO"/>
        </w:rPr>
        <w:t xml:space="preserve">iod </w:t>
      </w:r>
      <w:r w:rsidRPr="00034BB5">
        <w:rPr>
          <w:rFonts w:ascii="Cambria" w:hAnsi="Cambria"/>
          <w:b/>
          <w:iCs/>
          <w:lang w:val="ro-RO"/>
        </w:rPr>
        <w:t xml:space="preserve"> </w:t>
      </w:r>
      <w:r>
        <w:rPr>
          <w:rFonts w:ascii="Cambria" w:hAnsi="Cambria"/>
          <w:b/>
          <w:iCs/>
          <w:lang w:val="ro-RO"/>
        </w:rPr>
        <w:t xml:space="preserve">May </w:t>
      </w:r>
      <w:r w:rsidRPr="00034BB5">
        <w:rPr>
          <w:rFonts w:ascii="Cambria" w:hAnsi="Cambria"/>
          <w:b/>
          <w:iCs/>
          <w:lang w:val="ro-RO"/>
        </w:rPr>
        <w:t>1</w:t>
      </w:r>
      <w:r w:rsidR="00F10C05">
        <w:rPr>
          <w:rFonts w:ascii="Cambria" w:hAnsi="Cambria"/>
          <w:b/>
          <w:iCs/>
          <w:lang w:val="ro-RO"/>
        </w:rPr>
        <w:t>1</w:t>
      </w:r>
      <w:r>
        <w:rPr>
          <w:rFonts w:ascii="Cambria" w:hAnsi="Cambria"/>
          <w:b/>
          <w:iCs/>
          <w:lang w:val="ro-RO"/>
        </w:rPr>
        <w:t>,</w:t>
      </w:r>
      <w:r w:rsidRPr="00034BB5">
        <w:rPr>
          <w:rFonts w:ascii="Cambria" w:hAnsi="Cambria"/>
          <w:b/>
          <w:iCs/>
          <w:lang w:val="ro-RO"/>
        </w:rPr>
        <w:t xml:space="preserve"> 2017 </w:t>
      </w:r>
      <w:r>
        <w:rPr>
          <w:rFonts w:ascii="Cambria" w:hAnsi="Cambria"/>
          <w:b/>
          <w:iCs/>
          <w:lang w:val="ro-RO"/>
        </w:rPr>
        <w:t xml:space="preserve"> to S</w:t>
      </w:r>
      <w:r w:rsidRPr="00034BB5">
        <w:rPr>
          <w:rFonts w:ascii="Cambria" w:hAnsi="Cambria"/>
          <w:b/>
          <w:iCs/>
          <w:lang w:val="ro-RO"/>
        </w:rPr>
        <w:t>epte</w:t>
      </w:r>
      <w:r>
        <w:rPr>
          <w:rFonts w:ascii="Cambria" w:hAnsi="Cambria"/>
          <w:b/>
          <w:iCs/>
          <w:lang w:val="ro-RO"/>
        </w:rPr>
        <w:t>mb</w:t>
      </w:r>
      <w:r w:rsidRPr="00034BB5">
        <w:rPr>
          <w:rFonts w:ascii="Cambria" w:hAnsi="Cambria"/>
          <w:b/>
          <w:iCs/>
          <w:lang w:val="ro-RO"/>
        </w:rPr>
        <w:t>e</w:t>
      </w:r>
      <w:r>
        <w:rPr>
          <w:rFonts w:ascii="Cambria" w:hAnsi="Cambria"/>
          <w:b/>
          <w:iCs/>
          <w:lang w:val="ro-RO"/>
        </w:rPr>
        <w:t>r 1</w:t>
      </w:r>
      <w:r w:rsidR="00F10C05">
        <w:rPr>
          <w:rFonts w:ascii="Cambria" w:hAnsi="Cambria"/>
          <w:b/>
          <w:iCs/>
          <w:lang w:val="ro-RO"/>
        </w:rPr>
        <w:t>1</w:t>
      </w:r>
      <w:r>
        <w:rPr>
          <w:rFonts w:ascii="Cambria" w:hAnsi="Cambria"/>
          <w:b/>
          <w:iCs/>
          <w:lang w:val="ro-RO"/>
        </w:rPr>
        <w:t>,</w:t>
      </w:r>
      <w:r w:rsidRPr="00034BB5">
        <w:rPr>
          <w:rFonts w:ascii="Cambria" w:hAnsi="Cambria"/>
          <w:b/>
          <w:iCs/>
          <w:lang w:val="ro-RO"/>
        </w:rPr>
        <w:t xml:space="preserve"> 2017;</w:t>
      </w:r>
    </w:p>
    <w:p w:rsidR="00684D8F" w:rsidRDefault="00684D8F" w:rsidP="00684D8F">
      <w:pPr>
        <w:pStyle w:val="ListParagraph"/>
        <w:spacing w:after="0" w:line="240" w:lineRule="auto"/>
        <w:ind w:left="1211"/>
        <w:jc w:val="both"/>
        <w:rPr>
          <w:rFonts w:ascii="Cambria" w:hAnsi="Cambria"/>
          <w:b/>
          <w:iCs/>
          <w:lang w:val="ro-RO"/>
        </w:rPr>
      </w:pPr>
    </w:p>
    <w:p w:rsidR="00684D8F" w:rsidRDefault="00684D8F" w:rsidP="00684D8F">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84D8F" w:rsidRDefault="00684D8F" w:rsidP="00684D8F">
      <w:pPr>
        <w:pStyle w:val="ListParagraph"/>
        <w:spacing w:after="0" w:line="240" w:lineRule="auto"/>
        <w:ind w:left="1211"/>
        <w:jc w:val="both"/>
        <w:rPr>
          <w:rFonts w:ascii="Cambria" w:hAnsi="Cambria"/>
          <w:b/>
          <w:iCs/>
          <w:lang w:val="ro-RO"/>
        </w:rPr>
      </w:pPr>
    </w:p>
    <w:p w:rsidR="00744ABB" w:rsidRPr="00034BB5" w:rsidRDefault="00744ABB" w:rsidP="00684D8F">
      <w:pPr>
        <w:pStyle w:val="ListParagraph"/>
        <w:spacing w:after="0" w:line="240" w:lineRule="auto"/>
        <w:ind w:left="1211"/>
        <w:jc w:val="both"/>
        <w:rPr>
          <w:rFonts w:ascii="Cambria" w:hAnsi="Cambria"/>
          <w:b/>
          <w:iCs/>
          <w:lang w:val="ro-RO"/>
        </w:rPr>
      </w:pPr>
    </w:p>
    <w:p w:rsidR="00391D8D" w:rsidRDefault="00391D8D" w:rsidP="00391D8D">
      <w:pPr>
        <w:pStyle w:val="ListParagraph"/>
        <w:numPr>
          <w:ilvl w:val="0"/>
          <w:numId w:val="19"/>
        </w:numPr>
        <w:spacing w:after="0" w:line="240" w:lineRule="auto"/>
        <w:jc w:val="both"/>
        <w:rPr>
          <w:rFonts w:ascii="Cambria" w:hAnsi="Cambria"/>
          <w:b/>
          <w:iCs/>
          <w:lang w:val="ro-RO"/>
        </w:rPr>
      </w:pPr>
      <w:r>
        <w:rPr>
          <w:rFonts w:ascii="Cambria" w:hAnsi="Cambria"/>
          <w:b/>
          <w:iCs/>
          <w:lang w:val="ro-RO"/>
        </w:rPr>
        <w:t xml:space="preserve">Mr. </w:t>
      </w:r>
      <w:r w:rsidRPr="00034BB5">
        <w:rPr>
          <w:rFonts w:ascii="Cambria" w:hAnsi="Cambria"/>
          <w:b/>
          <w:iCs/>
          <w:lang w:val="ro-RO"/>
        </w:rPr>
        <w:t>Dumitru Chisăliță</w:t>
      </w:r>
      <w:r>
        <w:rPr>
          <w:rFonts w:ascii="Cambria" w:hAnsi="Cambria"/>
          <w:b/>
          <w:iCs/>
          <w:lang w:val="ro-RO"/>
        </w:rPr>
        <w:t xml:space="preserve"> mandate, </w:t>
      </w:r>
      <w:r>
        <w:rPr>
          <w:rFonts w:ascii="Cambria" w:hAnsi="Cambria"/>
          <w:b/>
          <w:iCs/>
        </w:rPr>
        <w:t>for the</w:t>
      </w:r>
      <w:r w:rsidRPr="0037672D">
        <w:rPr>
          <w:rFonts w:ascii="Cambria" w:hAnsi="Cambria"/>
          <w:b/>
          <w:iCs/>
        </w:rPr>
        <w:t xml:space="preserve"> period </w:t>
      </w:r>
      <w:r>
        <w:rPr>
          <w:rFonts w:ascii="Cambria" w:hAnsi="Cambria"/>
          <w:b/>
          <w:iCs/>
          <w:lang w:val="ro-RO"/>
        </w:rPr>
        <w:t>May</w:t>
      </w:r>
      <w:r w:rsidR="00F10C05">
        <w:rPr>
          <w:rFonts w:ascii="Cambria" w:hAnsi="Cambria"/>
          <w:b/>
          <w:iCs/>
          <w:lang w:val="ro-RO"/>
        </w:rPr>
        <w:t xml:space="preserve">  15</w:t>
      </w:r>
      <w:r>
        <w:rPr>
          <w:rFonts w:ascii="Cambria" w:hAnsi="Cambria"/>
          <w:b/>
          <w:iCs/>
          <w:lang w:val="ro-RO"/>
        </w:rPr>
        <w:t>,</w:t>
      </w:r>
      <w:r w:rsidRPr="00034BB5">
        <w:rPr>
          <w:rFonts w:ascii="Cambria" w:hAnsi="Cambria"/>
          <w:b/>
          <w:iCs/>
          <w:lang w:val="ro-RO"/>
        </w:rPr>
        <w:t xml:space="preserve"> 2017 </w:t>
      </w:r>
      <w:r>
        <w:rPr>
          <w:rFonts w:ascii="Cambria" w:hAnsi="Cambria"/>
          <w:b/>
          <w:iCs/>
          <w:lang w:val="ro-RO"/>
        </w:rPr>
        <w:t xml:space="preserve"> to Septemb</w:t>
      </w:r>
      <w:r w:rsidRPr="00034BB5">
        <w:rPr>
          <w:rFonts w:ascii="Cambria" w:hAnsi="Cambria"/>
          <w:b/>
          <w:iCs/>
          <w:lang w:val="ro-RO"/>
        </w:rPr>
        <w:t>e</w:t>
      </w:r>
      <w:r>
        <w:rPr>
          <w:rFonts w:ascii="Cambria" w:hAnsi="Cambria"/>
          <w:b/>
          <w:iCs/>
          <w:lang w:val="ro-RO"/>
        </w:rPr>
        <w:t>r</w:t>
      </w:r>
      <w:r w:rsidRPr="00034BB5">
        <w:rPr>
          <w:rFonts w:ascii="Cambria" w:hAnsi="Cambria"/>
          <w:b/>
          <w:iCs/>
          <w:lang w:val="ro-RO"/>
        </w:rPr>
        <w:t xml:space="preserve"> </w:t>
      </w:r>
      <w:r>
        <w:rPr>
          <w:rFonts w:ascii="Cambria" w:hAnsi="Cambria"/>
          <w:b/>
          <w:iCs/>
          <w:lang w:val="ro-RO"/>
        </w:rPr>
        <w:t>1</w:t>
      </w:r>
      <w:r w:rsidR="00F10C05">
        <w:rPr>
          <w:rFonts w:ascii="Cambria" w:hAnsi="Cambria"/>
          <w:b/>
          <w:iCs/>
          <w:lang w:val="ro-RO"/>
        </w:rPr>
        <w:t>5</w:t>
      </w:r>
      <w:r>
        <w:rPr>
          <w:rFonts w:ascii="Cambria" w:hAnsi="Cambria"/>
          <w:b/>
          <w:iCs/>
          <w:lang w:val="ro-RO"/>
        </w:rPr>
        <w:t xml:space="preserve">, </w:t>
      </w:r>
      <w:r w:rsidRPr="00034BB5">
        <w:rPr>
          <w:rFonts w:ascii="Cambria" w:hAnsi="Cambria"/>
          <w:b/>
          <w:iCs/>
          <w:lang w:val="ro-RO"/>
        </w:rPr>
        <w:t>2017;</w:t>
      </w:r>
    </w:p>
    <w:p w:rsidR="00684D8F" w:rsidRDefault="00684D8F" w:rsidP="00684D8F">
      <w:pPr>
        <w:pStyle w:val="ListParagraph"/>
        <w:spacing w:after="0" w:line="240" w:lineRule="auto"/>
        <w:ind w:left="1211"/>
        <w:jc w:val="both"/>
        <w:rPr>
          <w:rFonts w:ascii="Cambria" w:hAnsi="Cambria"/>
          <w:b/>
          <w:iCs/>
          <w:lang w:val="ro-RO"/>
        </w:rPr>
      </w:pPr>
    </w:p>
    <w:p w:rsidR="00684D8F" w:rsidRDefault="00684D8F" w:rsidP="00684D8F">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744ABB" w:rsidRDefault="00744ABB" w:rsidP="00684D8F">
      <w:pPr>
        <w:ind w:left="1276"/>
        <w:contextualSpacing/>
        <w:jc w:val="both"/>
        <w:rPr>
          <w:rFonts w:ascii="Cambria" w:hAnsi="Cambria"/>
          <w:sz w:val="22"/>
          <w:szCs w:val="22"/>
          <w:lang w:val="en-GB"/>
        </w:rPr>
      </w:pPr>
    </w:p>
    <w:p w:rsidR="00684D8F" w:rsidRPr="00034BB5" w:rsidRDefault="00684D8F" w:rsidP="00684D8F">
      <w:pPr>
        <w:pStyle w:val="ListParagraph"/>
        <w:spacing w:after="0" w:line="240" w:lineRule="auto"/>
        <w:ind w:left="1211"/>
        <w:jc w:val="both"/>
        <w:rPr>
          <w:rFonts w:ascii="Cambria" w:hAnsi="Cambria"/>
          <w:b/>
          <w:iCs/>
          <w:lang w:val="ro-RO"/>
        </w:rPr>
      </w:pPr>
    </w:p>
    <w:p w:rsidR="00391D8D" w:rsidRDefault="00391D8D" w:rsidP="00391D8D">
      <w:pPr>
        <w:pStyle w:val="ListParagraph"/>
        <w:numPr>
          <w:ilvl w:val="0"/>
          <w:numId w:val="19"/>
        </w:numPr>
        <w:spacing w:after="0" w:line="240" w:lineRule="auto"/>
        <w:jc w:val="both"/>
        <w:rPr>
          <w:rFonts w:ascii="Cambria" w:hAnsi="Cambria"/>
          <w:b/>
          <w:iCs/>
          <w:lang w:val="ro-RO"/>
        </w:rPr>
      </w:pPr>
      <w:r>
        <w:rPr>
          <w:rFonts w:ascii="Cambria" w:hAnsi="Cambria"/>
          <w:b/>
          <w:iCs/>
          <w:lang w:val="ro-RO"/>
        </w:rPr>
        <w:t xml:space="preserve">Mr. </w:t>
      </w:r>
      <w:r w:rsidRPr="00034BB5">
        <w:rPr>
          <w:rFonts w:ascii="Cambria" w:hAnsi="Cambria"/>
          <w:b/>
          <w:iCs/>
          <w:lang w:val="ro-RO"/>
        </w:rPr>
        <w:t>Aristotel Marius Jude</w:t>
      </w:r>
      <w:r>
        <w:rPr>
          <w:rFonts w:ascii="Cambria" w:hAnsi="Cambria"/>
          <w:b/>
          <w:iCs/>
          <w:lang w:val="ro-RO"/>
        </w:rPr>
        <w:t xml:space="preserve"> mandate</w:t>
      </w:r>
      <w:r w:rsidRPr="00034BB5">
        <w:rPr>
          <w:rFonts w:ascii="Cambria" w:hAnsi="Cambria"/>
          <w:b/>
          <w:iCs/>
          <w:lang w:val="ro-RO"/>
        </w:rPr>
        <w:t xml:space="preserve">, </w:t>
      </w:r>
      <w:r>
        <w:rPr>
          <w:rFonts w:ascii="Cambria" w:hAnsi="Cambria"/>
          <w:b/>
          <w:iCs/>
          <w:lang w:val="ro-RO"/>
        </w:rPr>
        <w:t>for the period May</w:t>
      </w:r>
      <w:r w:rsidRPr="000B7F3C">
        <w:rPr>
          <w:rFonts w:ascii="Cambria" w:hAnsi="Cambria"/>
          <w:b/>
          <w:iCs/>
          <w:lang w:val="ro-RO"/>
        </w:rPr>
        <w:t xml:space="preserve"> </w:t>
      </w:r>
      <w:r w:rsidR="00F10C05">
        <w:rPr>
          <w:rFonts w:ascii="Cambria" w:hAnsi="Cambria"/>
          <w:b/>
          <w:iCs/>
          <w:lang w:val="ro-RO"/>
        </w:rPr>
        <w:t>18</w:t>
      </w:r>
      <w:r>
        <w:rPr>
          <w:rFonts w:ascii="Cambria" w:hAnsi="Cambria"/>
          <w:b/>
          <w:iCs/>
          <w:lang w:val="ro-RO"/>
        </w:rPr>
        <w:t xml:space="preserve">, </w:t>
      </w:r>
      <w:r w:rsidRPr="000B7F3C">
        <w:rPr>
          <w:rFonts w:ascii="Cambria" w:hAnsi="Cambria"/>
          <w:b/>
          <w:iCs/>
          <w:lang w:val="ro-RO"/>
        </w:rPr>
        <w:t xml:space="preserve">2017 </w:t>
      </w:r>
      <w:r w:rsidR="00F10C05">
        <w:rPr>
          <w:rFonts w:ascii="Cambria" w:hAnsi="Cambria"/>
          <w:b/>
          <w:iCs/>
          <w:lang w:val="ro-RO"/>
        </w:rPr>
        <w:t xml:space="preserve"> to September 18</w:t>
      </w:r>
      <w:r>
        <w:rPr>
          <w:rFonts w:ascii="Cambria" w:hAnsi="Cambria"/>
          <w:b/>
          <w:iCs/>
          <w:lang w:val="ro-RO"/>
        </w:rPr>
        <w:t>, 2017</w:t>
      </w:r>
      <w:r w:rsidRPr="000B7F3C">
        <w:rPr>
          <w:rFonts w:ascii="Cambria" w:hAnsi="Cambria"/>
          <w:b/>
          <w:iCs/>
          <w:lang w:val="ro-RO"/>
        </w:rPr>
        <w:t xml:space="preserve"> ;</w:t>
      </w:r>
    </w:p>
    <w:p w:rsidR="00684D8F" w:rsidRDefault="00684D8F" w:rsidP="00684D8F">
      <w:pPr>
        <w:pStyle w:val="ListParagraph"/>
        <w:spacing w:after="0" w:line="240" w:lineRule="auto"/>
        <w:ind w:left="1211"/>
        <w:jc w:val="both"/>
        <w:rPr>
          <w:rFonts w:ascii="Cambria" w:hAnsi="Cambria"/>
          <w:b/>
          <w:iCs/>
          <w:lang w:val="ro-RO"/>
        </w:rPr>
      </w:pPr>
    </w:p>
    <w:p w:rsidR="00684D8F" w:rsidRDefault="00684D8F" w:rsidP="00684D8F">
      <w:pPr>
        <w:pStyle w:val="ListParagraph"/>
        <w:ind w:left="1211"/>
        <w:jc w:val="both"/>
        <w:rPr>
          <w:rFonts w:ascii="Cambria" w:hAnsi="Cambria"/>
        </w:rPr>
      </w:pPr>
      <w:r w:rsidRPr="00684D8F">
        <w:rPr>
          <w:rFonts w:ascii="Cambria" w:hAnsi="Cambria"/>
        </w:rPr>
        <w:t>For __________ Against_________ Abstain_________</w:t>
      </w:r>
    </w:p>
    <w:p w:rsidR="00744ABB" w:rsidRPr="00684D8F" w:rsidRDefault="00744ABB" w:rsidP="00684D8F">
      <w:pPr>
        <w:pStyle w:val="ListParagraph"/>
        <w:ind w:left="1211"/>
        <w:jc w:val="both"/>
        <w:rPr>
          <w:rFonts w:ascii="Cambria" w:hAnsi="Cambria"/>
        </w:rPr>
      </w:pPr>
    </w:p>
    <w:p w:rsidR="00684D8F" w:rsidRPr="000B7F3C" w:rsidRDefault="00684D8F" w:rsidP="00684D8F">
      <w:pPr>
        <w:pStyle w:val="ListParagraph"/>
        <w:spacing w:after="0" w:line="240" w:lineRule="auto"/>
        <w:ind w:left="1211"/>
        <w:jc w:val="both"/>
        <w:rPr>
          <w:rFonts w:ascii="Cambria" w:hAnsi="Cambria"/>
          <w:b/>
          <w:iCs/>
          <w:lang w:val="ro-RO"/>
        </w:rPr>
      </w:pPr>
    </w:p>
    <w:p w:rsidR="00391D8D" w:rsidRDefault="00391D8D" w:rsidP="00391D8D">
      <w:pPr>
        <w:pStyle w:val="ListParagraph"/>
        <w:numPr>
          <w:ilvl w:val="0"/>
          <w:numId w:val="19"/>
        </w:numPr>
        <w:spacing w:after="0" w:line="240" w:lineRule="auto"/>
        <w:jc w:val="both"/>
        <w:rPr>
          <w:rFonts w:ascii="Cambria" w:hAnsi="Cambria"/>
          <w:b/>
          <w:iCs/>
          <w:lang w:val="ro-RO"/>
        </w:rPr>
      </w:pPr>
      <w:r w:rsidRPr="000B7F3C">
        <w:rPr>
          <w:rFonts w:ascii="Cambria" w:hAnsi="Cambria"/>
          <w:b/>
          <w:iCs/>
          <w:lang w:val="ro-RO"/>
        </w:rPr>
        <w:t>Mr.</w:t>
      </w:r>
      <w:r>
        <w:rPr>
          <w:rFonts w:ascii="Cambria" w:hAnsi="Cambria"/>
          <w:b/>
          <w:iCs/>
          <w:lang w:val="ro-RO"/>
        </w:rPr>
        <w:t xml:space="preserve"> </w:t>
      </w:r>
      <w:r w:rsidRPr="000B7F3C">
        <w:rPr>
          <w:rFonts w:ascii="Cambria" w:hAnsi="Cambria"/>
          <w:b/>
          <w:iCs/>
          <w:lang w:val="ro-RO"/>
        </w:rPr>
        <w:t>Stoicescu Răzvan Florin</w:t>
      </w:r>
      <w:r>
        <w:rPr>
          <w:rFonts w:ascii="Cambria" w:hAnsi="Cambria"/>
          <w:b/>
          <w:iCs/>
          <w:lang w:val="ro-RO"/>
        </w:rPr>
        <w:t xml:space="preserve"> mandate</w:t>
      </w:r>
      <w:r w:rsidRPr="000B7F3C">
        <w:rPr>
          <w:rFonts w:ascii="Cambria" w:hAnsi="Cambria"/>
          <w:b/>
          <w:iCs/>
          <w:lang w:val="ro-RO"/>
        </w:rPr>
        <w:t xml:space="preserve">, </w:t>
      </w:r>
      <w:r>
        <w:rPr>
          <w:rFonts w:ascii="Cambria" w:hAnsi="Cambria"/>
          <w:b/>
          <w:iCs/>
          <w:lang w:val="ro-RO"/>
        </w:rPr>
        <w:t>for the period May</w:t>
      </w:r>
      <w:r w:rsidRPr="000B7F3C">
        <w:rPr>
          <w:rFonts w:ascii="Cambria" w:hAnsi="Cambria"/>
          <w:b/>
          <w:iCs/>
          <w:lang w:val="ro-RO"/>
        </w:rPr>
        <w:t xml:space="preserve"> </w:t>
      </w:r>
      <w:r w:rsidR="00F10C05">
        <w:rPr>
          <w:rFonts w:ascii="Cambria" w:hAnsi="Cambria"/>
          <w:b/>
          <w:iCs/>
          <w:lang w:val="ro-RO"/>
        </w:rPr>
        <w:t>14</w:t>
      </w:r>
      <w:r>
        <w:rPr>
          <w:rFonts w:ascii="Cambria" w:hAnsi="Cambria"/>
          <w:b/>
          <w:iCs/>
          <w:lang w:val="ro-RO"/>
        </w:rPr>
        <w:t xml:space="preserve">, </w:t>
      </w:r>
      <w:r w:rsidRPr="000B7F3C">
        <w:rPr>
          <w:rFonts w:ascii="Cambria" w:hAnsi="Cambria"/>
          <w:b/>
          <w:iCs/>
          <w:lang w:val="ro-RO"/>
        </w:rPr>
        <w:t xml:space="preserve">2017 </w:t>
      </w:r>
      <w:r w:rsidR="00F10C05">
        <w:rPr>
          <w:rFonts w:ascii="Cambria" w:hAnsi="Cambria"/>
          <w:b/>
          <w:iCs/>
          <w:lang w:val="ro-RO"/>
        </w:rPr>
        <w:t>to September 14</w:t>
      </w:r>
      <w:r>
        <w:rPr>
          <w:rFonts w:ascii="Cambria" w:hAnsi="Cambria"/>
          <w:b/>
          <w:iCs/>
          <w:lang w:val="ro-RO"/>
        </w:rPr>
        <w:t>, 2017.</w:t>
      </w:r>
    </w:p>
    <w:p w:rsidR="00391D8D" w:rsidRDefault="00391D8D" w:rsidP="00391D8D">
      <w:pPr>
        <w:ind w:left="851"/>
        <w:contextualSpacing/>
        <w:jc w:val="both"/>
        <w:rPr>
          <w:rFonts w:ascii="Cambria" w:hAnsi="Cambria"/>
          <w:b/>
          <w:sz w:val="22"/>
          <w:szCs w:val="22"/>
          <w:lang w:val="en-GB"/>
        </w:rPr>
      </w:pPr>
    </w:p>
    <w:p w:rsidR="00391D8D" w:rsidRDefault="00391D8D" w:rsidP="00684D8F">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432BCD" w:rsidRDefault="00432BCD" w:rsidP="00684D8F">
      <w:pPr>
        <w:ind w:left="1276"/>
        <w:contextualSpacing/>
        <w:jc w:val="both"/>
        <w:rPr>
          <w:rFonts w:ascii="Cambria" w:hAnsi="Cambria"/>
          <w:sz w:val="22"/>
          <w:szCs w:val="22"/>
          <w:lang w:val="en-GB"/>
        </w:rPr>
      </w:pPr>
    </w:p>
    <w:p w:rsidR="00432BCD" w:rsidRDefault="00432BCD" w:rsidP="00432BCD">
      <w:pPr>
        <w:tabs>
          <w:tab w:val="left" w:pos="851"/>
        </w:tabs>
        <w:spacing w:before="240"/>
        <w:ind w:left="851" w:hanging="851"/>
        <w:jc w:val="both"/>
        <w:rPr>
          <w:rFonts w:ascii="Cambria" w:hAnsi="Cambria"/>
          <w:b/>
          <w:bCs/>
          <w:sz w:val="22"/>
          <w:szCs w:val="22"/>
          <w:lang w:val="en-US"/>
        </w:rPr>
      </w:pPr>
      <w:r>
        <w:rPr>
          <w:rFonts w:ascii="Cambria" w:hAnsi="Cambria"/>
          <w:b/>
          <w:sz w:val="22"/>
          <w:szCs w:val="22"/>
          <w:lang w:val="en-US"/>
        </w:rPr>
        <w:t>Item 14</w:t>
      </w:r>
      <w:r>
        <w:rPr>
          <w:rFonts w:ascii="Cambria" w:hAnsi="Cambria"/>
          <w:b/>
          <w:sz w:val="22"/>
          <w:szCs w:val="22"/>
          <w:lang w:val="en-US"/>
        </w:rPr>
        <w:tab/>
      </w:r>
      <w:r>
        <w:rPr>
          <w:rFonts w:ascii="Cambria" w:hAnsi="Cambria"/>
          <w:b/>
          <w:bCs/>
          <w:sz w:val="22"/>
          <w:szCs w:val="22"/>
          <w:lang w:val="en-US"/>
        </w:rPr>
        <w:t xml:space="preserve">Establish the fix remuneration </w:t>
      </w:r>
      <w:r>
        <w:rPr>
          <w:rFonts w:ascii="Cambria" w:hAnsi="Cambria"/>
          <w:b/>
          <w:sz w:val="22"/>
          <w:szCs w:val="22"/>
          <w:lang w:val="en-US"/>
        </w:rPr>
        <w:t>of Board members whose director mandate is extended</w:t>
      </w:r>
      <w:r>
        <w:rPr>
          <w:rFonts w:ascii="Cambria" w:hAnsi="Cambria"/>
          <w:b/>
          <w:bCs/>
          <w:sz w:val="22"/>
          <w:szCs w:val="22"/>
          <w:lang w:val="en-US"/>
        </w:rPr>
        <w:t>, equal to the mean of the average monthly gross earnings for the last 12 months for the activity performed according the core business of the company, as per the salary range according to the classification of activities in the national economy, as provided by the National Institute for Statistics prior to their appointment.</w:t>
      </w:r>
    </w:p>
    <w:p w:rsidR="00432BCD" w:rsidRDefault="00432BCD" w:rsidP="00432BCD">
      <w:pPr>
        <w:ind w:left="851"/>
        <w:contextualSpacing/>
        <w:jc w:val="both"/>
        <w:rPr>
          <w:rFonts w:ascii="Cambria" w:hAnsi="Cambria"/>
          <w:b/>
          <w:sz w:val="22"/>
          <w:szCs w:val="22"/>
          <w:lang w:val="en-US"/>
        </w:rPr>
      </w:pPr>
    </w:p>
    <w:p w:rsidR="00432BCD" w:rsidRDefault="00432BCD" w:rsidP="00432BCD">
      <w:pPr>
        <w:ind w:left="851"/>
        <w:contextualSpacing/>
        <w:jc w:val="both"/>
        <w:rPr>
          <w:rFonts w:ascii="Cambria" w:hAnsi="Cambria"/>
          <w:sz w:val="22"/>
          <w:szCs w:val="22"/>
          <w:lang w:val="en-US"/>
        </w:rPr>
      </w:pPr>
      <w:r>
        <w:rPr>
          <w:rFonts w:ascii="Cambria" w:hAnsi="Cambria"/>
          <w:sz w:val="22"/>
          <w:szCs w:val="22"/>
          <w:lang w:val="en-US"/>
        </w:rPr>
        <w:t>For __________ Against_________ Abstain_________</w:t>
      </w:r>
    </w:p>
    <w:p w:rsidR="00432BCD" w:rsidRDefault="00432BCD" w:rsidP="00432BCD">
      <w:pPr>
        <w:ind w:left="851"/>
        <w:contextualSpacing/>
        <w:jc w:val="both"/>
        <w:rPr>
          <w:rFonts w:ascii="Cambria" w:hAnsi="Cambria"/>
          <w:sz w:val="22"/>
          <w:szCs w:val="22"/>
          <w:lang w:val="en-US"/>
        </w:rPr>
      </w:pPr>
    </w:p>
    <w:p w:rsidR="00432BCD" w:rsidRDefault="00432BCD" w:rsidP="00432BCD">
      <w:pPr>
        <w:spacing w:before="240"/>
        <w:ind w:left="851" w:hanging="851"/>
        <w:jc w:val="both"/>
        <w:rPr>
          <w:rFonts w:ascii="Cambria" w:hAnsi="Cambria"/>
          <w:b/>
          <w:sz w:val="22"/>
          <w:szCs w:val="22"/>
          <w:lang w:val="en-US"/>
        </w:rPr>
      </w:pPr>
      <w:r>
        <w:rPr>
          <w:rFonts w:ascii="Cambria" w:hAnsi="Cambria"/>
          <w:b/>
          <w:sz w:val="22"/>
          <w:szCs w:val="22"/>
          <w:lang w:val="en-US"/>
        </w:rPr>
        <w:t>Item 15</w:t>
      </w:r>
      <w:r>
        <w:rPr>
          <w:rFonts w:ascii="Cambria" w:hAnsi="Cambria"/>
          <w:b/>
          <w:sz w:val="22"/>
          <w:szCs w:val="22"/>
          <w:lang w:val="en-US"/>
        </w:rPr>
        <w:tab/>
        <w:t xml:space="preserve">Approve the director agreement draft that will be concluded with the board members whose mandate is extended. </w:t>
      </w:r>
    </w:p>
    <w:p w:rsidR="00432BCD" w:rsidRDefault="00432BCD" w:rsidP="00432BCD">
      <w:pPr>
        <w:ind w:left="851" w:hanging="851"/>
        <w:jc w:val="both"/>
        <w:rPr>
          <w:rFonts w:ascii="Cambria" w:hAnsi="Cambria"/>
          <w:b/>
          <w:sz w:val="22"/>
          <w:szCs w:val="22"/>
          <w:lang w:val="en-US"/>
        </w:rPr>
      </w:pPr>
    </w:p>
    <w:p w:rsidR="00432BCD" w:rsidRDefault="00432BCD" w:rsidP="00432BCD">
      <w:pPr>
        <w:ind w:left="851"/>
        <w:contextualSpacing/>
        <w:jc w:val="both"/>
        <w:rPr>
          <w:rFonts w:ascii="Cambria" w:hAnsi="Cambria"/>
          <w:sz w:val="22"/>
          <w:szCs w:val="22"/>
          <w:lang w:val="en-US"/>
        </w:rPr>
      </w:pPr>
      <w:r>
        <w:rPr>
          <w:rFonts w:ascii="Cambria" w:hAnsi="Cambria"/>
          <w:sz w:val="22"/>
          <w:szCs w:val="22"/>
          <w:lang w:val="en-US"/>
        </w:rPr>
        <w:t>For __________ Against_________ Abstain_________</w:t>
      </w:r>
    </w:p>
    <w:p w:rsidR="00432BCD" w:rsidRDefault="00432BCD" w:rsidP="00432BCD">
      <w:pPr>
        <w:ind w:left="851"/>
        <w:contextualSpacing/>
        <w:jc w:val="both"/>
        <w:rPr>
          <w:rFonts w:ascii="Cambria" w:hAnsi="Cambria"/>
          <w:sz w:val="22"/>
          <w:szCs w:val="22"/>
          <w:lang w:val="en-US"/>
        </w:rPr>
      </w:pPr>
      <w:bookmarkStart w:id="0" w:name="_GoBack"/>
      <w:bookmarkEnd w:id="0"/>
    </w:p>
    <w:p w:rsidR="00432BCD" w:rsidRDefault="00432BCD" w:rsidP="00432BCD">
      <w:pPr>
        <w:ind w:left="851"/>
        <w:contextualSpacing/>
        <w:jc w:val="both"/>
        <w:rPr>
          <w:rFonts w:ascii="Cambria" w:hAnsi="Cambria"/>
          <w:sz w:val="22"/>
          <w:szCs w:val="22"/>
          <w:lang w:val="en-US"/>
        </w:rPr>
      </w:pPr>
    </w:p>
    <w:p w:rsidR="00432BCD" w:rsidRDefault="00432BCD" w:rsidP="00432BCD">
      <w:pPr>
        <w:ind w:left="851" w:hanging="851"/>
        <w:contextualSpacing/>
        <w:jc w:val="both"/>
        <w:rPr>
          <w:rFonts w:ascii="Cambria" w:hAnsi="Cambria"/>
          <w:b/>
          <w:sz w:val="22"/>
          <w:szCs w:val="22"/>
          <w:lang w:val="en-US"/>
        </w:rPr>
      </w:pPr>
      <w:r>
        <w:rPr>
          <w:rFonts w:ascii="Cambria" w:hAnsi="Cambria"/>
          <w:b/>
          <w:sz w:val="22"/>
          <w:szCs w:val="22"/>
          <w:lang w:val="en-US"/>
        </w:rPr>
        <w:t>Item 16</w:t>
      </w:r>
      <w:r>
        <w:rPr>
          <w:rFonts w:ascii="Cambria" w:hAnsi="Cambria"/>
          <w:b/>
          <w:sz w:val="22"/>
          <w:szCs w:val="22"/>
          <w:lang w:val="en-US"/>
        </w:rPr>
        <w:tab/>
        <w:t>Mandate the representative of the Ministry of Energy to sign the director agreement with the Board members whose mandate is extended</w:t>
      </w:r>
    </w:p>
    <w:p w:rsidR="00432BCD" w:rsidRDefault="00432BCD" w:rsidP="00432BCD">
      <w:pPr>
        <w:ind w:left="851"/>
        <w:contextualSpacing/>
        <w:jc w:val="both"/>
        <w:rPr>
          <w:rFonts w:ascii="Cambria" w:hAnsi="Cambria"/>
          <w:sz w:val="22"/>
          <w:szCs w:val="22"/>
          <w:lang w:val="en-US"/>
        </w:rPr>
      </w:pPr>
    </w:p>
    <w:p w:rsidR="00432BCD" w:rsidRDefault="00432BCD" w:rsidP="00432BCD">
      <w:pPr>
        <w:ind w:left="851"/>
        <w:contextualSpacing/>
        <w:jc w:val="both"/>
        <w:rPr>
          <w:rFonts w:ascii="Cambria" w:hAnsi="Cambria"/>
          <w:sz w:val="22"/>
          <w:szCs w:val="22"/>
          <w:lang w:val="en-US"/>
        </w:rPr>
      </w:pPr>
      <w:r>
        <w:rPr>
          <w:rFonts w:ascii="Cambria" w:hAnsi="Cambria"/>
          <w:sz w:val="22"/>
          <w:szCs w:val="22"/>
          <w:lang w:val="en-US"/>
        </w:rPr>
        <w:t>For __________ Against_________ Abstain_________</w:t>
      </w:r>
    </w:p>
    <w:p w:rsidR="00391D8D" w:rsidRDefault="00391D8D" w:rsidP="00391D8D">
      <w:pPr>
        <w:ind w:left="851"/>
        <w:contextualSpacing/>
        <w:jc w:val="both"/>
        <w:rPr>
          <w:rFonts w:ascii="Cambria" w:hAnsi="Cambria"/>
          <w:sz w:val="22"/>
          <w:szCs w:val="22"/>
          <w:lang w:val="en-GB"/>
        </w:rPr>
      </w:pPr>
    </w:p>
    <w:p w:rsidR="00692757" w:rsidRPr="001C2C02" w:rsidRDefault="00692757" w:rsidP="001D0097">
      <w:pPr>
        <w:suppressAutoHyphens w:val="0"/>
        <w:rPr>
          <w:rFonts w:asciiTheme="majorHAnsi" w:hAnsiTheme="majorHAnsi" w:cs="Arial"/>
          <w:sz w:val="22"/>
          <w:szCs w:val="22"/>
          <w:lang w:val="en-GB" w:eastAsia="ro-RO"/>
        </w:rPr>
      </w:pPr>
    </w:p>
    <w:p w:rsidR="00EC7FB2" w:rsidRPr="001C2C02" w:rsidRDefault="00EC7FB2" w:rsidP="001D0097">
      <w:pPr>
        <w:suppressAutoHyphens w:val="0"/>
        <w:rPr>
          <w:rFonts w:asciiTheme="majorHAnsi" w:hAnsiTheme="majorHAnsi" w:cs="Arial"/>
          <w:sz w:val="22"/>
          <w:szCs w:val="22"/>
          <w:lang w:val="en-GB" w:eastAsia="ro-RO"/>
        </w:rPr>
      </w:pPr>
      <w:r w:rsidRPr="001C2C02">
        <w:rPr>
          <w:rFonts w:asciiTheme="majorHAnsi" w:hAnsiTheme="majorHAnsi" w:cs="Arial"/>
          <w:sz w:val="22"/>
          <w:szCs w:val="22"/>
          <w:lang w:val="en-GB" w:eastAsia="ro-RO"/>
        </w:rPr>
        <w:t>This special power of attorney:</w:t>
      </w:r>
    </w:p>
    <w:p w:rsidR="00B05197" w:rsidRPr="001C2C02" w:rsidRDefault="00B05197" w:rsidP="00EC7FB2">
      <w:pPr>
        <w:suppressAutoHyphens w:val="0"/>
        <w:rPr>
          <w:rFonts w:asciiTheme="majorHAnsi" w:hAnsiTheme="majorHAnsi" w:cs="Arial"/>
          <w:sz w:val="22"/>
          <w:szCs w:val="22"/>
          <w:lang w:val="en-GB" w:eastAsia="ro-RO"/>
        </w:rPr>
      </w:pPr>
    </w:p>
    <w:p w:rsidR="00EC7FB2" w:rsidRPr="001C2C02" w:rsidRDefault="00E713BA"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valid only for the O</w:t>
      </w:r>
      <w:r w:rsidR="00EC7FB2" w:rsidRPr="001C2C02">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1C2C02">
        <w:rPr>
          <w:rFonts w:asciiTheme="majorHAnsi" w:hAnsiTheme="majorHAnsi" w:cs="Arial"/>
          <w:sz w:val="22"/>
          <w:szCs w:val="22"/>
          <w:lang w:val="en-GB" w:eastAsia="ro-RO"/>
        </w:rPr>
        <w:t>elling sanction applied by the O</w:t>
      </w:r>
      <w:r w:rsidR="00EC7FB2" w:rsidRPr="001C2C02">
        <w:rPr>
          <w:rFonts w:asciiTheme="majorHAnsi" w:hAnsiTheme="majorHAnsi" w:cs="Arial"/>
          <w:sz w:val="22"/>
          <w:szCs w:val="22"/>
          <w:lang w:val="en-GB" w:eastAsia="ro-RO"/>
        </w:rPr>
        <w:t>GMS secretaries;</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lastRenderedPageBreak/>
        <w:t>is also valid for th</w:t>
      </w:r>
      <w:r w:rsidR="00E713BA" w:rsidRPr="001C2C02">
        <w:rPr>
          <w:rFonts w:asciiTheme="majorHAnsi" w:hAnsiTheme="majorHAnsi" w:cs="Arial"/>
          <w:sz w:val="22"/>
          <w:szCs w:val="22"/>
          <w:lang w:val="en-GB" w:eastAsia="ro-RO"/>
        </w:rPr>
        <w:t>e second convening of the same O</w:t>
      </w:r>
      <w:r w:rsidRPr="001C2C02">
        <w:rPr>
          <w:rFonts w:asciiTheme="majorHAnsi" w:hAnsiTheme="majorHAnsi" w:cs="Arial"/>
          <w:sz w:val="22"/>
          <w:szCs w:val="22"/>
          <w:lang w:val="en-GB" w:eastAsia="ro-RO"/>
        </w:rPr>
        <w:t xml:space="preserve">GMS on </w:t>
      </w:r>
      <w:r w:rsidR="00391D8D">
        <w:rPr>
          <w:rFonts w:asciiTheme="majorHAnsi" w:hAnsiTheme="majorHAnsi" w:cs="Arial"/>
          <w:sz w:val="22"/>
          <w:szCs w:val="22"/>
          <w:lang w:val="en-GB" w:eastAsia="ro-RO"/>
        </w:rPr>
        <w:t>April</w:t>
      </w:r>
      <w:r w:rsidR="00916288" w:rsidRPr="001C2C02">
        <w:rPr>
          <w:rFonts w:asciiTheme="majorHAnsi" w:hAnsiTheme="majorHAnsi" w:cs="Arial"/>
          <w:sz w:val="22"/>
          <w:szCs w:val="22"/>
          <w:lang w:val="en-GB" w:eastAsia="ro-RO"/>
        </w:rPr>
        <w:t xml:space="preserve"> </w:t>
      </w:r>
      <w:r w:rsidR="00391D8D">
        <w:rPr>
          <w:rFonts w:asciiTheme="majorHAnsi" w:hAnsiTheme="majorHAnsi" w:cs="Arial"/>
          <w:sz w:val="22"/>
          <w:szCs w:val="22"/>
          <w:lang w:val="en-GB" w:eastAsia="ro-RO"/>
        </w:rPr>
        <w:t>2</w:t>
      </w:r>
      <w:r w:rsidR="00F95211">
        <w:rPr>
          <w:rFonts w:asciiTheme="majorHAnsi" w:hAnsiTheme="majorHAnsi" w:cs="Arial"/>
          <w:sz w:val="22"/>
          <w:szCs w:val="22"/>
          <w:lang w:val="en-GB" w:eastAsia="ro-RO"/>
        </w:rPr>
        <w:t>6</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00E713BA"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the Company,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Romania, the conference room if the meeting does not meet the legal or statutory requirements for convening on </w:t>
      </w:r>
      <w:r w:rsidR="00391D8D">
        <w:rPr>
          <w:rFonts w:asciiTheme="majorHAnsi" w:hAnsiTheme="majorHAnsi" w:cs="Arial"/>
          <w:sz w:val="22"/>
          <w:szCs w:val="22"/>
          <w:lang w:val="en-GB" w:eastAsia="ro-RO"/>
        </w:rPr>
        <w:t>April 2</w:t>
      </w:r>
      <w:r w:rsidR="00F95211">
        <w:rPr>
          <w:rFonts w:asciiTheme="majorHAnsi" w:hAnsiTheme="majorHAnsi" w:cs="Arial"/>
          <w:sz w:val="22"/>
          <w:szCs w:val="22"/>
          <w:lang w:val="en-GB" w:eastAsia="ro-RO"/>
        </w:rPr>
        <w:t>5</w:t>
      </w:r>
      <w:r w:rsidR="00BB754C"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001F5074"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EC7FB2" w:rsidRPr="001C2C02" w:rsidRDefault="00EC7FB2" w:rsidP="00C737EE">
      <w:pPr>
        <w:numPr>
          <w:ilvl w:val="0"/>
          <w:numId w:val="15"/>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sidR="00391D8D">
        <w:rPr>
          <w:rFonts w:asciiTheme="majorHAnsi" w:hAnsiTheme="majorHAnsi" w:cs="Arial"/>
          <w:sz w:val="22"/>
          <w:szCs w:val="22"/>
          <w:lang w:val="en-GB" w:eastAsia="ro-RO"/>
        </w:rPr>
        <w:t>April</w:t>
      </w:r>
      <w:r w:rsidR="00F95211" w:rsidRPr="001C2C02">
        <w:rPr>
          <w:rFonts w:asciiTheme="majorHAnsi" w:hAnsiTheme="majorHAnsi" w:cs="Arial"/>
          <w:sz w:val="22"/>
          <w:szCs w:val="22"/>
          <w:lang w:val="en-GB" w:eastAsia="ro-RO"/>
        </w:rPr>
        <w:t xml:space="preserve"> </w:t>
      </w:r>
      <w:r w:rsidR="00391D8D">
        <w:rPr>
          <w:rFonts w:asciiTheme="majorHAnsi" w:hAnsiTheme="majorHAnsi" w:cs="Arial"/>
          <w:sz w:val="22"/>
          <w:szCs w:val="22"/>
          <w:lang w:val="en-GB" w:eastAsia="ro-RO"/>
        </w:rPr>
        <w:t>2</w:t>
      </w:r>
      <w:r w:rsidR="00F95211">
        <w:rPr>
          <w:rFonts w:asciiTheme="majorHAnsi" w:hAnsiTheme="majorHAnsi" w:cs="Arial"/>
          <w:sz w:val="22"/>
          <w:szCs w:val="22"/>
          <w:lang w:val="en-GB" w:eastAsia="ro-RO"/>
        </w:rPr>
        <w:t>4</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Pr="001C2C02">
        <w:rPr>
          <w:rFonts w:asciiTheme="majorHAnsi" w:hAnsiTheme="majorHAnsi" w:cs="Arial"/>
          <w:sz w:val="22"/>
          <w:szCs w:val="22"/>
          <w:lang w:val="en-GB"/>
        </w:rPr>
        <w:t>, 1</w:t>
      </w:r>
      <w:r w:rsidR="00391D8D">
        <w:rPr>
          <w:rFonts w:asciiTheme="majorHAnsi" w:hAnsiTheme="majorHAnsi" w:cs="Arial"/>
          <w:sz w:val="22"/>
          <w:szCs w:val="22"/>
          <w:lang w:val="en-GB"/>
        </w:rPr>
        <w:t>2</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391D8D" w:rsidRDefault="00391D8D" w:rsidP="00D4187A">
      <w:pPr>
        <w:autoSpaceDE w:val="0"/>
        <w:autoSpaceDN w:val="0"/>
        <w:adjustRightInd w:val="0"/>
        <w:jc w:val="both"/>
        <w:rPr>
          <w:rFonts w:asciiTheme="majorHAnsi" w:hAnsiTheme="majorHAnsi" w:cs="Arial"/>
          <w:sz w:val="22"/>
          <w:szCs w:val="22"/>
          <w:lang w:val="en-GB"/>
        </w:rPr>
      </w:pPr>
    </w:p>
    <w:p w:rsidR="00391D8D" w:rsidRDefault="00391D8D"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We attach to this special power of attorney:</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original or true copy of our findings certificate issued by the Trade Regist</w:t>
      </w:r>
      <w:r w:rsidR="002020D8"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w:t>
      </w:r>
      <w:r w:rsidR="00053B97" w:rsidRPr="001C2C02">
        <w:rPr>
          <w:rFonts w:asciiTheme="majorHAnsi" w:hAnsiTheme="majorHAnsi" w:cs="Arial"/>
        </w:rPr>
        <w:t xml:space="preserve">issued 3 months </w:t>
      </w:r>
      <w:r w:rsidR="00053B97"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053B97" w:rsidRPr="001C2C02">
        <w:rPr>
          <w:rFonts w:asciiTheme="majorHAnsi" w:hAnsiTheme="majorHAnsi"/>
        </w:rPr>
        <w:t xml:space="preserve"> convening notice at the earliest</w:t>
      </w:r>
      <w:r w:rsidR="00053B97" w:rsidRPr="001C2C02">
        <w:rPr>
          <w:rFonts w:asciiTheme="majorHAnsi" w:hAnsiTheme="majorHAnsi" w:cs="Arial"/>
        </w:rPr>
        <w:t xml:space="preserve"> </w:t>
      </w:r>
      <w:r w:rsidRPr="001C2C02">
        <w:rPr>
          <w:rFonts w:asciiTheme="majorHAnsi" w:hAnsiTheme="majorHAnsi" w:cs="Arial"/>
        </w:rPr>
        <w:t>and allowing our identific</w:t>
      </w:r>
      <w:r w:rsidR="00863BD9" w:rsidRPr="001C2C02">
        <w:rPr>
          <w:rFonts w:asciiTheme="majorHAnsi" w:hAnsiTheme="majorHAnsi" w:cs="Arial"/>
        </w:rPr>
        <w:t>ation i</w:t>
      </w:r>
      <w:r w:rsidR="000C6AB3" w:rsidRPr="001C2C02">
        <w:rPr>
          <w:rFonts w:asciiTheme="majorHAnsi" w:hAnsiTheme="majorHAnsi" w:cs="Arial"/>
        </w:rPr>
        <w:t>n the Company’s</w:t>
      </w:r>
      <w:r w:rsidRPr="001C2C02">
        <w:rPr>
          <w:rFonts w:asciiTheme="majorHAnsi" w:hAnsiTheme="majorHAnsi" w:cs="Arial"/>
        </w:rPr>
        <w:t xml:space="preserve"> shareholders </w:t>
      </w:r>
      <w:r w:rsidR="008B6489" w:rsidRPr="001C2C02">
        <w:rPr>
          <w:rFonts w:asciiTheme="majorHAnsi" w:hAnsiTheme="majorHAnsi" w:cs="Arial"/>
        </w:rPr>
        <w:t>register</w:t>
      </w:r>
      <w:r w:rsidRPr="001C2C02">
        <w:rPr>
          <w:rFonts w:asciiTheme="majorHAnsi" w:hAnsiTheme="majorHAnsi" w:cs="Arial"/>
        </w:rPr>
        <w:t xml:space="preserve">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 xml:space="preserve">a copy of the identity card of the </w:t>
      </w:r>
      <w:r w:rsidR="00867CDD" w:rsidRPr="001C2C02">
        <w:rPr>
          <w:rFonts w:asciiTheme="majorHAnsi" w:hAnsiTheme="majorHAnsi" w:cs="Arial"/>
        </w:rPr>
        <w:t>appoint</w:t>
      </w:r>
      <w:r w:rsidRPr="001C2C02">
        <w:rPr>
          <w:rFonts w:asciiTheme="majorHAnsi" w:hAnsiTheme="majorHAnsi" w:cs="Arial"/>
        </w:rPr>
        <w:t>ed individual (identity document or identity card</w:t>
      </w:r>
      <w:r w:rsidR="006158A3" w:rsidRPr="001C2C02">
        <w:rPr>
          <w:rFonts w:asciiTheme="majorHAnsi" w:hAnsiTheme="majorHAnsi" w:cs="Arial"/>
        </w:rPr>
        <w:t>)</w:t>
      </w:r>
      <w:r w:rsidRPr="001C2C02">
        <w:rPr>
          <w:rFonts w:asciiTheme="majorHAnsi" w:hAnsiTheme="majorHAnsi" w:cs="Arial"/>
        </w:rPr>
        <w:t xml:space="preserve"> for Romanian citizens or passport for foreign citizens</w:t>
      </w:r>
      <w:r w:rsidR="000C6AB3" w:rsidRPr="001C2C02">
        <w:rPr>
          <w:rFonts w:asciiTheme="majorHAnsi" w:hAnsiTheme="majorHAnsi" w:cs="Arial"/>
        </w:rPr>
        <w:t>;</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1D0097">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t>In case of a</w:t>
      </w:r>
      <w:r w:rsidR="00F6436F" w:rsidRPr="001C2C02">
        <w:rPr>
          <w:rFonts w:asciiTheme="majorHAnsi" w:hAnsiTheme="majorHAnsi" w:cs="Arial"/>
        </w:rPr>
        <w:t>n</w:t>
      </w:r>
      <w:r w:rsidRPr="001C2C02">
        <w:rPr>
          <w:rFonts w:asciiTheme="majorHAnsi" w:hAnsiTheme="majorHAnsi" w:cs="Arial"/>
        </w:rPr>
        <w:t xml:space="preserve"> </w:t>
      </w:r>
      <w:r w:rsidR="00867CDD" w:rsidRPr="001C2C02">
        <w:rPr>
          <w:rFonts w:asciiTheme="majorHAnsi" w:hAnsiTheme="majorHAnsi" w:cs="Arial"/>
        </w:rPr>
        <w:t>appoint</w:t>
      </w:r>
      <w:r w:rsidRPr="001C2C02">
        <w:rPr>
          <w:rFonts w:asciiTheme="majorHAnsi" w:hAnsiTheme="majorHAnsi" w:cs="Arial"/>
        </w:rPr>
        <w:t>ed legal person, we also attach the original or true copy of the findings certificate issued by the Trade Regist</w:t>
      </w:r>
      <w:r w:rsidR="005C4920"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w:t>
      </w:r>
      <w:r w:rsidR="001C131D" w:rsidRPr="001C2C02">
        <w:rPr>
          <w:rFonts w:asciiTheme="majorHAnsi" w:hAnsiTheme="majorHAnsi" w:cs="Arial"/>
        </w:rPr>
        <w:t xml:space="preserve">issued 3 months </w:t>
      </w:r>
      <w:r w:rsidR="001C131D"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1C131D" w:rsidRPr="001C2C02">
        <w:rPr>
          <w:rFonts w:asciiTheme="majorHAnsi" w:hAnsiTheme="majorHAnsi"/>
        </w:rPr>
        <w:t xml:space="preserve"> convening notice</w:t>
      </w:r>
      <w:r w:rsidR="002107EA" w:rsidRPr="001C2C02">
        <w:rPr>
          <w:rFonts w:asciiTheme="majorHAnsi" w:hAnsiTheme="majorHAnsi"/>
        </w:rPr>
        <w:t xml:space="preserve"> at the earliest</w:t>
      </w:r>
      <w:r w:rsidR="001C131D" w:rsidRPr="001C2C02">
        <w:rPr>
          <w:rFonts w:asciiTheme="majorHAnsi" w:hAnsiTheme="majorHAnsi"/>
        </w:rPr>
        <w:t>.</w:t>
      </w:r>
    </w:p>
    <w:p w:rsidR="007D3D7F" w:rsidRPr="001C2C02" w:rsidRDefault="007D3D7F"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B272EB" w:rsidRPr="001C2C02" w:rsidRDefault="008A1261"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Date of the</w:t>
      </w:r>
      <w:r w:rsidR="00B272EB" w:rsidRPr="001C2C02">
        <w:rPr>
          <w:rFonts w:asciiTheme="majorHAnsi" w:hAnsiTheme="majorHAnsi" w:cs="Arial"/>
          <w:sz w:val="22"/>
          <w:szCs w:val="22"/>
          <w:lang w:val="en-GB"/>
        </w:rPr>
        <w:t xml:space="preserve"> special power of attorney: </w:t>
      </w:r>
      <w:r w:rsidR="00B272EB" w:rsidRPr="001C2C02">
        <w:rPr>
          <w:rFonts w:asciiTheme="majorHAnsi" w:hAnsiTheme="majorHAnsi" w:cs="Arial"/>
          <w:sz w:val="22"/>
          <w:szCs w:val="22"/>
          <w:lang w:val="en-GB"/>
        </w:rPr>
        <w:tab/>
        <w:t>[____</w:t>
      </w:r>
      <w:r w:rsidR="00612964" w:rsidRPr="001C2C02">
        <w:rPr>
          <w:rFonts w:asciiTheme="majorHAnsi" w:hAnsiTheme="majorHAnsi" w:cs="Arial"/>
          <w:sz w:val="22"/>
          <w:szCs w:val="22"/>
          <w:lang w:val="en-GB"/>
        </w:rPr>
        <w:t>_____</w:t>
      </w:r>
      <w:r w:rsidR="00B272EB" w:rsidRPr="001C2C02">
        <w:rPr>
          <w:rFonts w:asciiTheme="majorHAnsi" w:hAnsiTheme="majorHAnsi" w:cs="Arial"/>
          <w:sz w:val="22"/>
          <w:szCs w:val="22"/>
          <w:lang w:val="en-GB"/>
        </w:rPr>
        <w:t>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w:t>
      </w:r>
      <w:r w:rsidR="00E03C79" w:rsidRPr="001C2C02">
        <w:rPr>
          <w:rFonts w:asciiTheme="majorHAnsi" w:hAnsiTheme="majorHAnsi" w:cs="Arial"/>
          <w:sz w:val="22"/>
          <w:szCs w:val="22"/>
          <w:lang w:val="en-GB"/>
        </w:rPr>
        <w:t>_________________________________</w:t>
      </w:r>
      <w:r w:rsidRPr="001C2C02">
        <w:rPr>
          <w:rFonts w:asciiTheme="majorHAnsi" w:hAnsiTheme="majorHAnsi" w:cs="Arial"/>
          <w:sz w:val="22"/>
          <w:szCs w:val="22"/>
          <w:lang w:val="en-GB"/>
        </w:rPr>
        <w:t>____________]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First and last name of the legal representative: [____</w:t>
      </w:r>
      <w:r w:rsidR="00E03C79" w:rsidRPr="001C2C02">
        <w:rPr>
          <w:rFonts w:asciiTheme="majorHAnsi" w:hAnsiTheme="majorHAnsi" w:cs="Arial"/>
          <w:sz w:val="22"/>
          <w:szCs w:val="22"/>
          <w:lang w:val="en-GB"/>
        </w:rPr>
        <w:t>________</w:t>
      </w:r>
      <w:r w:rsidRPr="001C2C02">
        <w:rPr>
          <w:rFonts w:asciiTheme="majorHAnsi" w:hAnsiTheme="majorHAnsi" w:cs="Arial"/>
          <w:sz w:val="22"/>
          <w:szCs w:val="22"/>
          <w:lang w:val="en-GB"/>
        </w:rPr>
        <w:t>__________________]</w:t>
      </w:r>
      <w:r w:rsidR="000C6AB3"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1C2C02" w:rsidRDefault="001F5074" w:rsidP="0011281A">
      <w:pPr>
        <w:autoSpaceDE w:val="0"/>
        <w:autoSpaceDN w:val="0"/>
        <w:adjustRightInd w:val="0"/>
        <w:jc w:val="both"/>
        <w:rPr>
          <w:rFonts w:asciiTheme="majorHAnsi" w:hAnsiTheme="majorHAnsi" w:cs="Arial"/>
          <w:sz w:val="22"/>
          <w:szCs w:val="22"/>
          <w:lang w:val="en-GB"/>
        </w:rPr>
      </w:pPr>
    </w:p>
    <w:p w:rsidR="001033F9" w:rsidRPr="001C2C02" w:rsidRDefault="00B272EB" w:rsidP="0011281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Signature: </w:t>
      </w:r>
      <w:r w:rsidR="000C6AB3" w:rsidRPr="001C2C02">
        <w:rPr>
          <w:rFonts w:asciiTheme="majorHAnsi" w:hAnsiTheme="majorHAnsi" w:cs="Arial"/>
          <w:sz w:val="22"/>
          <w:szCs w:val="22"/>
          <w:lang w:val="en-GB"/>
        </w:rPr>
        <w:t>[____________</w:t>
      </w:r>
      <w:r w:rsidR="00E03C79" w:rsidRPr="001C2C02">
        <w:rPr>
          <w:rFonts w:asciiTheme="majorHAnsi" w:hAnsiTheme="majorHAnsi" w:cs="Arial"/>
          <w:sz w:val="22"/>
          <w:szCs w:val="22"/>
          <w:lang w:val="en-GB"/>
        </w:rPr>
        <w:t>_________</w:t>
      </w:r>
      <w:r w:rsidR="000C6AB3" w:rsidRPr="001C2C02">
        <w:rPr>
          <w:rFonts w:asciiTheme="majorHAnsi" w:hAnsiTheme="majorHAnsi" w:cs="Arial"/>
          <w:sz w:val="22"/>
          <w:szCs w:val="22"/>
          <w:lang w:val="en-GB"/>
        </w:rPr>
        <w:t xml:space="preserve">__________] </w:t>
      </w:r>
      <w:r w:rsidRPr="001C2C02">
        <w:rPr>
          <w:rFonts w:asciiTheme="majorHAnsi" w:hAnsiTheme="majorHAnsi" w:cs="Arial"/>
          <w:sz w:val="22"/>
          <w:szCs w:val="22"/>
          <w:lang w:val="en-GB"/>
        </w:rPr>
        <w:t>(to be filled in with the signature of the legal representative of the legal person shareholder and to be stamped)</w:t>
      </w:r>
    </w:p>
    <w:sectPr w:rsidR="001033F9" w:rsidRPr="001C2C02" w:rsidSect="00391D8D">
      <w:footerReference w:type="even" r:id="rId12"/>
      <w:footerReference w:type="default" r:id="rId13"/>
      <w:footerReference w:type="first" r:id="rId14"/>
      <w:pgSz w:w="11907" w:h="16840" w:code="9"/>
      <w:pgMar w:top="1276" w:right="1287" w:bottom="851"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D05" w:rsidRDefault="00FF2D05">
      <w:r>
        <w:separator/>
      </w:r>
    </w:p>
  </w:endnote>
  <w:endnote w:type="continuationSeparator" w:id="0">
    <w:p w:rsidR="00FF2D05" w:rsidRDefault="00FF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charset w:val="00"/>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BCD">
      <w:rPr>
        <w:rStyle w:val="PageNumber"/>
        <w:noProof/>
      </w:rPr>
      <w:t>2</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D05" w:rsidRDefault="00FF2D05">
      <w:r>
        <w:separator/>
      </w:r>
    </w:p>
  </w:footnote>
  <w:footnote w:type="continuationSeparator" w:id="0">
    <w:p w:rsidR="00FF2D05" w:rsidRDefault="00FF2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5">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7">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8">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4"/>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6"/>
  </w:num>
  <w:num w:numId="13">
    <w:abstractNumId w:val="17"/>
  </w:num>
  <w:num w:numId="14">
    <w:abstractNumId w:val="18"/>
  </w:num>
  <w:num w:numId="15">
    <w:abstractNumId w:val="15"/>
  </w:num>
  <w:num w:numId="16">
    <w:abstractNumId w:val="13"/>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0F50"/>
    <w:rsid w:val="000234FB"/>
    <w:rsid w:val="000275AB"/>
    <w:rsid w:val="000376A6"/>
    <w:rsid w:val="00042208"/>
    <w:rsid w:val="000422EE"/>
    <w:rsid w:val="000446A7"/>
    <w:rsid w:val="00045065"/>
    <w:rsid w:val="0004511C"/>
    <w:rsid w:val="0004687D"/>
    <w:rsid w:val="00051190"/>
    <w:rsid w:val="00053B97"/>
    <w:rsid w:val="000554E4"/>
    <w:rsid w:val="00065C79"/>
    <w:rsid w:val="00072773"/>
    <w:rsid w:val="00073358"/>
    <w:rsid w:val="000755FB"/>
    <w:rsid w:val="0007621E"/>
    <w:rsid w:val="000A08E3"/>
    <w:rsid w:val="000A1BFE"/>
    <w:rsid w:val="000A2C83"/>
    <w:rsid w:val="000C006A"/>
    <w:rsid w:val="000C6AB3"/>
    <w:rsid w:val="000D593C"/>
    <w:rsid w:val="000D7219"/>
    <w:rsid w:val="000D7D0C"/>
    <w:rsid w:val="000F4E00"/>
    <w:rsid w:val="00101752"/>
    <w:rsid w:val="001033F9"/>
    <w:rsid w:val="00103610"/>
    <w:rsid w:val="0011281A"/>
    <w:rsid w:val="001157B1"/>
    <w:rsid w:val="00127740"/>
    <w:rsid w:val="001637EE"/>
    <w:rsid w:val="0017124F"/>
    <w:rsid w:val="00176DA2"/>
    <w:rsid w:val="0018286B"/>
    <w:rsid w:val="00184610"/>
    <w:rsid w:val="00196F42"/>
    <w:rsid w:val="001A0A5D"/>
    <w:rsid w:val="001B4CF5"/>
    <w:rsid w:val="001B54F0"/>
    <w:rsid w:val="001B76A4"/>
    <w:rsid w:val="001C131D"/>
    <w:rsid w:val="001C2C02"/>
    <w:rsid w:val="001C4A3A"/>
    <w:rsid w:val="001D0097"/>
    <w:rsid w:val="001D2E52"/>
    <w:rsid w:val="001E1B9C"/>
    <w:rsid w:val="001E4C90"/>
    <w:rsid w:val="001F5074"/>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86C2E"/>
    <w:rsid w:val="002972C5"/>
    <w:rsid w:val="002A73F1"/>
    <w:rsid w:val="002B16E0"/>
    <w:rsid w:val="002B16FF"/>
    <w:rsid w:val="002B2400"/>
    <w:rsid w:val="002E0746"/>
    <w:rsid w:val="002E07AD"/>
    <w:rsid w:val="002E710F"/>
    <w:rsid w:val="002F00CD"/>
    <w:rsid w:val="0030088C"/>
    <w:rsid w:val="00320569"/>
    <w:rsid w:val="00333075"/>
    <w:rsid w:val="003404C2"/>
    <w:rsid w:val="00340DA6"/>
    <w:rsid w:val="00350CCF"/>
    <w:rsid w:val="003548A6"/>
    <w:rsid w:val="00366178"/>
    <w:rsid w:val="00373507"/>
    <w:rsid w:val="00380308"/>
    <w:rsid w:val="00385E2C"/>
    <w:rsid w:val="00385EA0"/>
    <w:rsid w:val="00386DEC"/>
    <w:rsid w:val="0039088D"/>
    <w:rsid w:val="003916F8"/>
    <w:rsid w:val="00391A25"/>
    <w:rsid w:val="00391D8D"/>
    <w:rsid w:val="003963E8"/>
    <w:rsid w:val="003A2585"/>
    <w:rsid w:val="003A2F5B"/>
    <w:rsid w:val="003B55FB"/>
    <w:rsid w:val="003C6B07"/>
    <w:rsid w:val="003E4BF6"/>
    <w:rsid w:val="003E586B"/>
    <w:rsid w:val="003E6780"/>
    <w:rsid w:val="00400F46"/>
    <w:rsid w:val="004013A1"/>
    <w:rsid w:val="00432BCD"/>
    <w:rsid w:val="004334A2"/>
    <w:rsid w:val="00450B5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84D8F"/>
    <w:rsid w:val="00692757"/>
    <w:rsid w:val="006A16F0"/>
    <w:rsid w:val="006A1F85"/>
    <w:rsid w:val="006A55DB"/>
    <w:rsid w:val="006D1500"/>
    <w:rsid w:val="006D1CE6"/>
    <w:rsid w:val="006F485F"/>
    <w:rsid w:val="00704C32"/>
    <w:rsid w:val="007222BB"/>
    <w:rsid w:val="0072396E"/>
    <w:rsid w:val="0073758B"/>
    <w:rsid w:val="00741DE6"/>
    <w:rsid w:val="00744ABB"/>
    <w:rsid w:val="0075076E"/>
    <w:rsid w:val="007554A9"/>
    <w:rsid w:val="00755944"/>
    <w:rsid w:val="00766D1F"/>
    <w:rsid w:val="007700FC"/>
    <w:rsid w:val="007702A2"/>
    <w:rsid w:val="00780360"/>
    <w:rsid w:val="0078789A"/>
    <w:rsid w:val="007C3D0E"/>
    <w:rsid w:val="007D3D7F"/>
    <w:rsid w:val="007E0D96"/>
    <w:rsid w:val="007E6230"/>
    <w:rsid w:val="007F3D26"/>
    <w:rsid w:val="007F6B4C"/>
    <w:rsid w:val="007F73C2"/>
    <w:rsid w:val="008059B8"/>
    <w:rsid w:val="00811792"/>
    <w:rsid w:val="00811799"/>
    <w:rsid w:val="00812EFF"/>
    <w:rsid w:val="00814121"/>
    <w:rsid w:val="00820470"/>
    <w:rsid w:val="00843E68"/>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E71B7"/>
    <w:rsid w:val="008F43AA"/>
    <w:rsid w:val="008F6014"/>
    <w:rsid w:val="008F6C91"/>
    <w:rsid w:val="0091291E"/>
    <w:rsid w:val="00916288"/>
    <w:rsid w:val="009204BB"/>
    <w:rsid w:val="00925E4E"/>
    <w:rsid w:val="00930AF2"/>
    <w:rsid w:val="00932B43"/>
    <w:rsid w:val="0098416B"/>
    <w:rsid w:val="00986870"/>
    <w:rsid w:val="0098688B"/>
    <w:rsid w:val="00992236"/>
    <w:rsid w:val="009A1E29"/>
    <w:rsid w:val="009B6FF1"/>
    <w:rsid w:val="009C2F3E"/>
    <w:rsid w:val="009C5725"/>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93D58"/>
    <w:rsid w:val="00AE2269"/>
    <w:rsid w:val="00AF25FF"/>
    <w:rsid w:val="00B05197"/>
    <w:rsid w:val="00B11705"/>
    <w:rsid w:val="00B242A6"/>
    <w:rsid w:val="00B2633E"/>
    <w:rsid w:val="00B268C9"/>
    <w:rsid w:val="00B2701A"/>
    <w:rsid w:val="00B272EB"/>
    <w:rsid w:val="00B3015E"/>
    <w:rsid w:val="00B3304C"/>
    <w:rsid w:val="00B423A9"/>
    <w:rsid w:val="00B4669C"/>
    <w:rsid w:val="00B56C58"/>
    <w:rsid w:val="00B57808"/>
    <w:rsid w:val="00B63DE0"/>
    <w:rsid w:val="00B640FC"/>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53757"/>
    <w:rsid w:val="00C565DA"/>
    <w:rsid w:val="00C61087"/>
    <w:rsid w:val="00C659B4"/>
    <w:rsid w:val="00C737EE"/>
    <w:rsid w:val="00C83F6C"/>
    <w:rsid w:val="00C934E5"/>
    <w:rsid w:val="00C93D72"/>
    <w:rsid w:val="00C95140"/>
    <w:rsid w:val="00CC5B05"/>
    <w:rsid w:val="00CC79E8"/>
    <w:rsid w:val="00CE5416"/>
    <w:rsid w:val="00CE65D3"/>
    <w:rsid w:val="00D12E1B"/>
    <w:rsid w:val="00D260F5"/>
    <w:rsid w:val="00D4187A"/>
    <w:rsid w:val="00D44DCC"/>
    <w:rsid w:val="00D54156"/>
    <w:rsid w:val="00D60417"/>
    <w:rsid w:val="00D62A0D"/>
    <w:rsid w:val="00D85D59"/>
    <w:rsid w:val="00DB1625"/>
    <w:rsid w:val="00DB5A8D"/>
    <w:rsid w:val="00E00277"/>
    <w:rsid w:val="00E02483"/>
    <w:rsid w:val="00E03C79"/>
    <w:rsid w:val="00E044E0"/>
    <w:rsid w:val="00E1649A"/>
    <w:rsid w:val="00E30DEC"/>
    <w:rsid w:val="00E50CC5"/>
    <w:rsid w:val="00E57B70"/>
    <w:rsid w:val="00E713BA"/>
    <w:rsid w:val="00E77E1B"/>
    <w:rsid w:val="00E926B8"/>
    <w:rsid w:val="00EA2FBE"/>
    <w:rsid w:val="00EC50F2"/>
    <w:rsid w:val="00EC7FB2"/>
    <w:rsid w:val="00ED64FE"/>
    <w:rsid w:val="00EE226A"/>
    <w:rsid w:val="00EF4E2A"/>
    <w:rsid w:val="00F01CAD"/>
    <w:rsid w:val="00F10C05"/>
    <w:rsid w:val="00F119E8"/>
    <w:rsid w:val="00F14911"/>
    <w:rsid w:val="00F14F6A"/>
    <w:rsid w:val="00F1778A"/>
    <w:rsid w:val="00F203F2"/>
    <w:rsid w:val="00F22C65"/>
    <w:rsid w:val="00F23155"/>
    <w:rsid w:val="00F346A2"/>
    <w:rsid w:val="00F35363"/>
    <w:rsid w:val="00F417CE"/>
    <w:rsid w:val="00F50F53"/>
    <w:rsid w:val="00F5176D"/>
    <w:rsid w:val="00F631F2"/>
    <w:rsid w:val="00F6436F"/>
    <w:rsid w:val="00F64476"/>
    <w:rsid w:val="00F77456"/>
    <w:rsid w:val="00F8597D"/>
    <w:rsid w:val="00F86087"/>
    <w:rsid w:val="00F8667E"/>
    <w:rsid w:val="00F875A9"/>
    <w:rsid w:val="00F91F9B"/>
    <w:rsid w:val="00F92862"/>
    <w:rsid w:val="00F95211"/>
    <w:rsid w:val="00FA3670"/>
    <w:rsid w:val="00FA6378"/>
    <w:rsid w:val="00FB6A56"/>
    <w:rsid w:val="00FC5719"/>
    <w:rsid w:val="00FF2D05"/>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391D8D"/>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9"/>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9"/>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20"/>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1"/>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1"/>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1"/>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1"/>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1"/>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1"/>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4587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2.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B3F1-357D-4BE3-9622-E9B3B212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68197C-D90A-4B82-8C50-E9111FA8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1159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Francisc</cp:lastModifiedBy>
  <cp:revision>109</cp:revision>
  <cp:lastPrinted>2016-10-12T05:30:00Z</cp:lastPrinted>
  <dcterms:created xsi:type="dcterms:W3CDTF">2013-12-06T11:21:00Z</dcterms:created>
  <dcterms:modified xsi:type="dcterms:W3CDTF">2017-04-12T16:28:00Z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