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212228" w:rsidRDefault="00A522C8" w:rsidP="00B661CA">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ÎMPUTERNICIRE SPECIALĂ</w:t>
      </w:r>
    </w:p>
    <w:p w:rsidR="00A522C8" w:rsidRPr="00212228" w:rsidRDefault="00A522C8" w:rsidP="00A522C8">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PENTRU ACŢIONARI PERSOANE FIZICE</w:t>
      </w:r>
    </w:p>
    <w:p w:rsidR="009A079E" w:rsidRPr="00212228" w:rsidRDefault="00E74C07" w:rsidP="009A079E">
      <w:pPr>
        <w:suppressAutoHyphens w:val="0"/>
        <w:autoSpaceDE w:val="0"/>
        <w:autoSpaceDN w:val="0"/>
        <w:adjustRightInd w:val="0"/>
        <w:spacing w:before="240"/>
        <w:jc w:val="center"/>
        <w:rPr>
          <w:rFonts w:ascii="Trebuchet MS" w:hAnsi="Trebuchet MS" w:cs="Arial"/>
          <w:noProof/>
          <w:sz w:val="22"/>
          <w:szCs w:val="22"/>
          <w:lang w:val="ro-RO"/>
        </w:rPr>
      </w:pPr>
      <w:r w:rsidRPr="00212228">
        <w:rPr>
          <w:rFonts w:ascii="Trebuchet MS" w:hAnsi="Trebuchet MS" w:cs="Arial"/>
          <w:noProof/>
          <w:sz w:val="22"/>
          <w:szCs w:val="22"/>
          <w:lang w:val="ro-RO"/>
        </w:rPr>
        <w:t xml:space="preserve">Pentru Adunarea Generală </w:t>
      </w:r>
      <w:r w:rsidR="00FF7276">
        <w:rPr>
          <w:rFonts w:ascii="Trebuchet MS" w:hAnsi="Trebuchet MS" w:cs="Arial"/>
          <w:noProof/>
          <w:sz w:val="22"/>
          <w:szCs w:val="22"/>
          <w:lang w:val="ro-RO"/>
        </w:rPr>
        <w:t>Extraordinară</w:t>
      </w:r>
      <w:r w:rsidR="009A079E" w:rsidRPr="00212228">
        <w:rPr>
          <w:rFonts w:ascii="Trebuchet MS" w:hAnsi="Trebuchet MS" w:cs="Arial"/>
          <w:noProof/>
          <w:sz w:val="22"/>
          <w:szCs w:val="22"/>
          <w:lang w:val="ro-RO"/>
        </w:rPr>
        <w:t xml:space="preserve"> a Acţionarilor </w:t>
      </w:r>
    </w:p>
    <w:p w:rsidR="009A079E" w:rsidRPr="00212228" w:rsidRDefault="009A079E" w:rsidP="009A079E">
      <w:pPr>
        <w:suppressAutoHyphens w:val="0"/>
        <w:autoSpaceDE w:val="0"/>
        <w:autoSpaceDN w:val="0"/>
        <w:adjustRightInd w:val="0"/>
        <w:jc w:val="center"/>
        <w:rPr>
          <w:rFonts w:ascii="Trebuchet MS" w:hAnsi="Trebuchet MS" w:cs="Arial"/>
          <w:noProof/>
          <w:sz w:val="22"/>
          <w:szCs w:val="22"/>
          <w:lang w:val="ro-RO"/>
        </w:rPr>
      </w:pPr>
      <w:r w:rsidRPr="00212228">
        <w:rPr>
          <w:rFonts w:ascii="Trebuchet MS" w:hAnsi="Trebuchet MS" w:cs="Arial"/>
          <w:noProof/>
          <w:sz w:val="22"/>
          <w:szCs w:val="22"/>
          <w:lang w:val="ro-RO"/>
        </w:rPr>
        <w:t>S.N.G.</w:t>
      </w:r>
      <w:r w:rsidR="00484B7A" w:rsidRPr="00212228">
        <w:rPr>
          <w:rFonts w:ascii="Trebuchet MS" w:hAnsi="Trebuchet MS" w:cs="Arial"/>
          <w:noProof/>
          <w:sz w:val="22"/>
          <w:szCs w:val="22"/>
          <w:lang w:val="ro-RO"/>
        </w:rPr>
        <w:t>N</w:t>
      </w:r>
      <w:r w:rsidR="0046008D" w:rsidRPr="00212228">
        <w:rPr>
          <w:rFonts w:ascii="Trebuchet MS" w:hAnsi="Trebuchet MS" w:cs="Arial"/>
          <w:noProof/>
          <w:sz w:val="22"/>
          <w:szCs w:val="22"/>
          <w:lang w:val="ro-RO"/>
        </w:rPr>
        <w:t xml:space="preserve">. “ROMGAZ” – S.A. din data de </w:t>
      </w:r>
      <w:r w:rsidR="00DD1A13">
        <w:rPr>
          <w:rFonts w:ascii="Trebuchet MS" w:hAnsi="Trebuchet MS" w:cs="Arial"/>
          <w:b/>
          <w:noProof/>
          <w:sz w:val="22"/>
          <w:szCs w:val="22"/>
          <w:lang w:val="ro-RO"/>
        </w:rPr>
        <w:t>1</w:t>
      </w:r>
      <w:r w:rsidR="0068786F" w:rsidRPr="00212228">
        <w:rPr>
          <w:rFonts w:ascii="Trebuchet MS" w:hAnsi="Trebuchet MS" w:cs="Arial"/>
          <w:b/>
          <w:noProof/>
          <w:sz w:val="22"/>
          <w:szCs w:val="22"/>
          <w:lang w:val="ro-RO"/>
        </w:rPr>
        <w:t>/</w:t>
      </w:r>
      <w:r w:rsidR="00DD1A13">
        <w:rPr>
          <w:rFonts w:ascii="Trebuchet MS" w:hAnsi="Trebuchet MS" w:cs="Arial"/>
          <w:b/>
          <w:noProof/>
          <w:sz w:val="22"/>
          <w:szCs w:val="22"/>
          <w:lang w:val="ro-RO"/>
        </w:rPr>
        <w:t>2 iulie 2024</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Subsemnatul, [________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________________] (se va completa cu numele şi prenumele acţionarului persoană fizică), identificat cu B.I./C.I./paşaport seria [_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 nr. [</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 eliberat de [_</w:t>
      </w:r>
      <w:r w:rsidR="00424059" w:rsidRPr="00212228">
        <w:rPr>
          <w:rFonts w:ascii="Trebuchet MS" w:hAnsi="Trebuchet MS" w:cs="Arial"/>
          <w:noProof/>
          <w:sz w:val="22"/>
          <w:szCs w:val="22"/>
          <w:lang w:val="ro-RO"/>
        </w:rPr>
        <w:t>____________________</w:t>
      </w:r>
      <w:r w:rsidRPr="00212228">
        <w:rPr>
          <w:rFonts w:ascii="Trebuchet MS" w:hAnsi="Trebuchet MS" w:cs="Arial"/>
          <w:noProof/>
          <w:sz w:val="22"/>
          <w:szCs w:val="22"/>
          <w:lang w:val="ro-RO"/>
        </w:rPr>
        <w:t>___], la data de [____</w:t>
      </w:r>
      <w:r w:rsidR="00424059" w:rsidRPr="00212228">
        <w:rPr>
          <w:rFonts w:ascii="Trebuchet MS" w:hAnsi="Trebuchet MS" w:cs="Arial"/>
          <w:noProof/>
          <w:sz w:val="22"/>
          <w:szCs w:val="22"/>
          <w:lang w:val="ro-RO"/>
        </w:rPr>
        <w:t>_______________</w:t>
      </w:r>
      <w:r w:rsidRPr="00212228">
        <w:rPr>
          <w:rFonts w:ascii="Trebuchet MS" w:hAnsi="Trebuchet MS" w:cs="Arial"/>
          <w:noProof/>
          <w:sz w:val="22"/>
          <w:szCs w:val="22"/>
          <w:lang w:val="ro-RO"/>
        </w:rPr>
        <w:t>], CNP [__________</w:t>
      </w:r>
      <w:r w:rsidR="00424059" w:rsidRPr="00212228">
        <w:rPr>
          <w:rFonts w:ascii="Trebuchet MS" w:hAnsi="Trebuchet MS" w:cs="Arial"/>
          <w:noProof/>
          <w:sz w:val="22"/>
          <w:szCs w:val="22"/>
          <w:lang w:val="ro-RO"/>
        </w:rPr>
        <w:t>_____________</w:t>
      </w:r>
      <w:r w:rsidRPr="00212228">
        <w:rPr>
          <w:rFonts w:ascii="Trebuchet MS" w:hAnsi="Trebuchet MS" w:cs="Arial"/>
          <w:noProof/>
          <w:sz w:val="22"/>
          <w:szCs w:val="22"/>
          <w:lang w:val="ro-RO"/>
        </w:rPr>
        <w:t>______________], având domiciliul în [______</w:t>
      </w:r>
      <w:r w:rsidR="00424059" w:rsidRPr="00212228">
        <w:rPr>
          <w:rFonts w:ascii="Trebuchet MS" w:hAnsi="Trebuchet MS" w:cs="Arial"/>
          <w:noProof/>
          <w:sz w:val="22"/>
          <w:szCs w:val="22"/>
          <w:lang w:val="ro-RO"/>
        </w:rPr>
        <w:t>_______________________________________________</w:t>
      </w:r>
      <w:r w:rsidRPr="00212228">
        <w:rPr>
          <w:rFonts w:ascii="Trebuchet MS" w:hAnsi="Trebuchet MS" w:cs="Arial"/>
          <w:noProof/>
          <w:sz w:val="22"/>
          <w:szCs w:val="22"/>
          <w:lang w:val="ro-RO"/>
        </w:rPr>
        <w:t>__________________],</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acţiona</w:t>
      </w:r>
      <w:r w:rsidR="00573E96" w:rsidRPr="00212228">
        <w:rPr>
          <w:rFonts w:ascii="Trebuchet MS" w:hAnsi="Trebuchet MS" w:cs="Arial"/>
          <w:noProof/>
          <w:sz w:val="22"/>
          <w:szCs w:val="22"/>
          <w:lang w:val="ro-RO"/>
        </w:rPr>
        <w:t xml:space="preserve">r la Data de Referinţă, </w:t>
      </w:r>
      <w:r w:rsidR="002528C9" w:rsidRPr="00212228">
        <w:rPr>
          <w:rFonts w:ascii="Trebuchet MS" w:hAnsi="Trebuchet MS" w:cs="Arial"/>
          <w:noProof/>
          <w:sz w:val="22"/>
          <w:szCs w:val="22"/>
          <w:lang w:val="ro-RO"/>
        </w:rPr>
        <w:t xml:space="preserve">adică </w:t>
      </w:r>
      <w:r w:rsidR="00DD1A13">
        <w:rPr>
          <w:rFonts w:ascii="Trebuchet MS" w:hAnsi="Trebuchet MS" w:cs="Arial"/>
          <w:b/>
          <w:noProof/>
          <w:sz w:val="22"/>
          <w:szCs w:val="22"/>
          <w:lang w:val="ro-RO"/>
        </w:rPr>
        <w:t xml:space="preserve">20 </w:t>
      </w:r>
      <w:r w:rsidR="002D13A1">
        <w:rPr>
          <w:rFonts w:ascii="Trebuchet MS" w:hAnsi="Trebuchet MS" w:cs="Arial"/>
          <w:b/>
          <w:noProof/>
          <w:sz w:val="22"/>
          <w:szCs w:val="22"/>
          <w:lang w:val="ro-RO"/>
        </w:rPr>
        <w:t>i</w:t>
      </w:r>
      <w:r w:rsidR="00DD1A13">
        <w:rPr>
          <w:rFonts w:ascii="Trebuchet MS" w:hAnsi="Trebuchet MS" w:cs="Arial"/>
          <w:b/>
          <w:noProof/>
          <w:sz w:val="22"/>
          <w:szCs w:val="22"/>
          <w:lang w:val="ro-RO"/>
        </w:rPr>
        <w:t>unie</w:t>
      </w:r>
      <w:r w:rsidR="002D13A1">
        <w:rPr>
          <w:rFonts w:ascii="Trebuchet MS" w:hAnsi="Trebuchet MS" w:cs="Arial"/>
          <w:b/>
          <w:noProof/>
          <w:sz w:val="22"/>
          <w:szCs w:val="22"/>
          <w:lang w:val="ro-RO"/>
        </w:rPr>
        <w:t xml:space="preserve"> 2024</w:t>
      </w:r>
      <w:r w:rsidRPr="00212228">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12228">
        <w:rPr>
          <w:rFonts w:ascii="Trebuchet MS" w:hAnsi="Trebuchet MS" w:cs="Arial"/>
          <w:bCs/>
          <w:noProof/>
          <w:sz w:val="22"/>
          <w:szCs w:val="22"/>
          <w:lang w:val="ro-RO"/>
        </w:rPr>
        <w:t xml:space="preserve">J32/392/2001, Cod de identificare fiscală RO 14056826, </w:t>
      </w:r>
      <w:r w:rsidRPr="00212228">
        <w:rPr>
          <w:rFonts w:ascii="Trebuchet MS" w:hAnsi="Trebuchet MS" w:cs="Arial"/>
          <w:noProof/>
          <w:sz w:val="22"/>
          <w:szCs w:val="22"/>
          <w:lang w:val="ro-RO"/>
        </w:rPr>
        <w:t>cu sediul social al Societăţii situat în Piaţa Constantin Motaş, nr. 4, Mediaş, jud. Sibiu, România, având capitalul social subscris şi vărsat în cuantum de 3</w:t>
      </w:r>
      <w:r w:rsidR="00B52FF7">
        <w:rPr>
          <w:rFonts w:ascii="Trebuchet MS" w:hAnsi="Trebuchet MS" w:cs="Arial"/>
          <w:noProof/>
          <w:sz w:val="22"/>
          <w:szCs w:val="22"/>
          <w:lang w:val="ro-RO"/>
        </w:rPr>
        <w:t>.85</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.22</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w:t>
      </w:r>
      <w:r w:rsidRPr="00212228">
        <w:rPr>
          <w:rFonts w:ascii="Trebuchet MS" w:hAnsi="Trebuchet MS" w:cs="Arial"/>
          <w:noProof/>
          <w:sz w:val="22"/>
          <w:szCs w:val="22"/>
          <w:lang w:val="ro-RO"/>
        </w:rPr>
        <w:t>00</w:t>
      </w:r>
      <w:r w:rsidR="00B52FF7">
        <w:rPr>
          <w:rFonts w:ascii="Trebuchet MS" w:hAnsi="Trebuchet MS" w:cs="Arial"/>
          <w:noProof/>
          <w:sz w:val="22"/>
          <w:szCs w:val="22"/>
          <w:lang w:val="ro-RO"/>
        </w:rPr>
        <w:t>0</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lei („</w:t>
      </w:r>
      <w:r w:rsidRPr="00212228">
        <w:rPr>
          <w:rFonts w:ascii="Trebuchet MS" w:hAnsi="Trebuchet MS" w:cs="Arial"/>
          <w:b/>
          <w:bCs/>
          <w:noProof/>
          <w:sz w:val="22"/>
          <w:szCs w:val="22"/>
          <w:lang w:val="ro-RO"/>
        </w:rPr>
        <w:t>Societatea</w:t>
      </w:r>
      <w:r w:rsidRPr="00212228">
        <w:rPr>
          <w:rFonts w:ascii="Trebuchet MS" w:hAnsi="Trebuchet MS" w:cs="Arial"/>
          <w:noProof/>
          <w:sz w:val="22"/>
          <w:szCs w:val="22"/>
          <w:lang w:val="ro-RO"/>
        </w:rPr>
        <w:t xml:space="preserve">”), </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deţinător al unui număr de _________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 acţiuni, reprezentând 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__% din totalul de </w:t>
      </w:r>
      <w:r w:rsidR="000F65E5" w:rsidRPr="000F65E5">
        <w:rPr>
          <w:rFonts w:ascii="Trebuchet MS" w:hAnsi="Trebuchet MS" w:cs="Arial"/>
          <w:noProof/>
          <w:sz w:val="22"/>
          <w:szCs w:val="22"/>
          <w:lang w:val="ro-RO"/>
        </w:rPr>
        <w:t>3.854.224.000</w:t>
      </w:r>
      <w:r w:rsidR="000F65E5">
        <w:rPr>
          <w:rFonts w:ascii="Trebuchet MS" w:hAnsi="Trebuchet MS" w:cs="Arial"/>
          <w:noProof/>
          <w:sz w:val="22"/>
          <w:szCs w:val="22"/>
          <w:lang w:val="ro-RO"/>
        </w:rPr>
        <w:t xml:space="preserve"> </w:t>
      </w:r>
      <w:r w:rsidRPr="00212228">
        <w:rPr>
          <w:rFonts w:ascii="Trebuchet MS" w:hAnsi="Trebuchet MS" w:cs="Arial"/>
          <w:noProof/>
          <w:sz w:val="22"/>
          <w:szCs w:val="22"/>
          <w:lang w:val="ro-RO"/>
        </w:rPr>
        <w:t>acţiuni emise de Societate</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care îmi conferă un număr de 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_______ drepturi d</w:t>
      </w:r>
      <w:r w:rsidR="00F14423" w:rsidRPr="00212228">
        <w:rPr>
          <w:rFonts w:ascii="Trebuchet MS" w:hAnsi="Trebuchet MS" w:cs="Arial"/>
          <w:noProof/>
          <w:sz w:val="22"/>
          <w:szCs w:val="22"/>
          <w:lang w:val="ro-RO"/>
        </w:rPr>
        <w:t xml:space="preserve">e vot în Adunarea Generală </w:t>
      </w:r>
      <w:r w:rsidR="00FF7276">
        <w:rPr>
          <w:rFonts w:ascii="Trebuchet MS" w:hAnsi="Trebuchet MS" w:cs="Arial"/>
          <w:noProof/>
          <w:sz w:val="22"/>
          <w:szCs w:val="22"/>
          <w:lang w:val="ro-RO"/>
        </w:rPr>
        <w:t>Extraordinară</w:t>
      </w:r>
      <w:r w:rsidRPr="00212228">
        <w:rPr>
          <w:rFonts w:ascii="Trebuchet MS" w:hAnsi="Trebuchet MS" w:cs="Arial"/>
          <w:noProof/>
          <w:sz w:val="22"/>
          <w:szCs w:val="22"/>
          <w:lang w:val="ro-RO"/>
        </w:rPr>
        <w:t xml:space="preserve"> a Acţionarilor, reprezentând 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 din numărul total de </w:t>
      </w:r>
      <w:r w:rsidR="000F65E5" w:rsidRPr="000F65E5">
        <w:rPr>
          <w:rFonts w:ascii="Trebuchet MS" w:hAnsi="Trebuchet MS" w:cs="Arial"/>
          <w:noProof/>
          <w:sz w:val="22"/>
          <w:szCs w:val="22"/>
          <w:lang w:val="ro-RO"/>
        </w:rPr>
        <w:t>3.854.224.000</w:t>
      </w:r>
      <w:r w:rsidR="000F65E5">
        <w:rPr>
          <w:rFonts w:ascii="Trebuchet MS" w:hAnsi="Trebuchet MS" w:cs="Arial"/>
          <w:noProof/>
          <w:sz w:val="22"/>
          <w:szCs w:val="22"/>
          <w:lang w:val="ro-RO"/>
        </w:rPr>
        <w:t xml:space="preserve"> </w:t>
      </w:r>
      <w:r w:rsidRPr="00212228">
        <w:rPr>
          <w:rFonts w:ascii="Trebuchet MS" w:hAnsi="Trebuchet MS" w:cs="Arial"/>
          <w:noProof/>
          <w:sz w:val="22"/>
          <w:szCs w:val="22"/>
          <w:lang w:val="ro-RO"/>
        </w:rPr>
        <w:t xml:space="preserve">de drepturi de vot, </w:t>
      </w:r>
    </w:p>
    <w:p w:rsidR="00A522C8" w:rsidRPr="00212228" w:rsidRDefault="00CA365C"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împuternicesc prin prezenta pe:</w:t>
      </w:r>
    </w:p>
    <w:p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[_____________</w:t>
      </w:r>
      <w:r w:rsidR="00424059" w:rsidRPr="00212228">
        <w:rPr>
          <w:rFonts w:ascii="Trebuchet MS" w:hAnsi="Trebuchet MS" w:cs="Arial"/>
          <w:noProof/>
          <w:sz w:val="22"/>
          <w:szCs w:val="22"/>
          <w:lang w:val="ro-RO"/>
        </w:rPr>
        <w:t>____________</w:t>
      </w:r>
      <w:r w:rsidRPr="00212228">
        <w:rPr>
          <w:rFonts w:ascii="Trebuchet MS" w:hAnsi="Trebuchet MS" w:cs="Arial"/>
          <w:noProof/>
          <w:sz w:val="22"/>
          <w:szCs w:val="22"/>
          <w:lang w:val="ro-RO"/>
        </w:rPr>
        <w:t>___________] (se va completa cu numele si prenumele împuternicitului persoană fizică căruia i se acordă această împuternicire), identificat cu B.I./C.I./paşaport seria [__</w:t>
      </w:r>
      <w:r w:rsidR="00424059"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 nr. [__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 eliberat de [___</w:t>
      </w:r>
      <w:r w:rsidR="00424059" w:rsidRPr="00212228">
        <w:rPr>
          <w:rFonts w:ascii="Trebuchet MS" w:hAnsi="Trebuchet MS" w:cs="Arial"/>
          <w:noProof/>
          <w:sz w:val="22"/>
          <w:szCs w:val="22"/>
          <w:lang w:val="ro-RO"/>
        </w:rPr>
        <w:t>___________________</w:t>
      </w:r>
      <w:r w:rsidRPr="00212228">
        <w:rPr>
          <w:rFonts w:ascii="Trebuchet MS" w:hAnsi="Trebuchet MS" w:cs="Arial"/>
          <w:noProof/>
          <w:sz w:val="22"/>
          <w:szCs w:val="22"/>
          <w:lang w:val="ro-RO"/>
        </w:rPr>
        <w:t>_], la data de [_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___], CNP [_</w:t>
      </w:r>
      <w:r w:rsidR="00424059" w:rsidRPr="00212228">
        <w:rPr>
          <w:rFonts w:ascii="Trebuchet MS" w:hAnsi="Trebuchet MS" w:cs="Arial"/>
          <w:noProof/>
          <w:sz w:val="22"/>
          <w:szCs w:val="22"/>
          <w:lang w:val="ro-RO"/>
        </w:rPr>
        <w:t>_____________</w:t>
      </w:r>
      <w:r w:rsidR="000616B1"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___], având domiciliul în [________________</w:t>
      </w:r>
      <w:r w:rsidR="00424059" w:rsidRPr="00212228">
        <w:rPr>
          <w:rFonts w:ascii="Trebuchet MS" w:hAnsi="Trebuchet MS" w:cs="Arial"/>
          <w:noProof/>
          <w:sz w:val="22"/>
          <w:szCs w:val="22"/>
          <w:lang w:val="ro-RO"/>
        </w:rPr>
        <w:t>______</w:t>
      </w:r>
      <w:r w:rsidR="000616B1" w:rsidRPr="00212228">
        <w:rPr>
          <w:rFonts w:ascii="Trebuchet MS" w:hAnsi="Trebuchet MS" w:cs="Arial"/>
          <w:noProof/>
          <w:sz w:val="22"/>
          <w:szCs w:val="22"/>
          <w:lang w:val="ro-RO"/>
        </w:rPr>
        <w:t>____</w:t>
      </w:r>
      <w:r w:rsidR="00424059" w:rsidRPr="00212228">
        <w:rPr>
          <w:rFonts w:ascii="Trebuchet MS" w:hAnsi="Trebuchet MS" w:cs="Arial"/>
          <w:noProof/>
          <w:sz w:val="22"/>
          <w:szCs w:val="22"/>
          <w:lang w:val="ro-RO"/>
        </w:rPr>
        <w:t>____________________________</w:t>
      </w:r>
      <w:r w:rsidRPr="00212228">
        <w:rPr>
          <w:rFonts w:ascii="Trebuchet MS" w:hAnsi="Trebuchet MS" w:cs="Arial"/>
          <w:noProof/>
          <w:sz w:val="22"/>
          <w:szCs w:val="22"/>
          <w:lang w:val="ro-RO"/>
        </w:rPr>
        <w:t xml:space="preserve">________], </w:t>
      </w:r>
    </w:p>
    <w:p w:rsidR="00A522C8" w:rsidRPr="00212228" w:rsidRDefault="00A522C8"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SAU</w:t>
      </w:r>
    </w:p>
    <w:p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w:t>
      </w:r>
      <w:r w:rsidR="00424059" w:rsidRPr="00212228">
        <w:rPr>
          <w:rFonts w:ascii="Trebuchet MS" w:hAnsi="Trebuchet MS" w:cs="Arial"/>
          <w:noProof/>
          <w:sz w:val="22"/>
          <w:szCs w:val="22"/>
          <w:lang w:val="ro-RO"/>
        </w:rPr>
        <w:t>________________</w:t>
      </w:r>
      <w:r w:rsidRPr="00212228">
        <w:rPr>
          <w:rFonts w:ascii="Trebuchet MS" w:hAnsi="Trebuchet MS" w:cs="Arial"/>
          <w:noProof/>
          <w:sz w:val="22"/>
          <w:szCs w:val="22"/>
          <w:lang w:val="ro-RO"/>
        </w:rPr>
        <w:t>_____________] (se va completa cu denumirea împuternicitului persoană juridică căruia i se acordă această împuternicire), cu sediul social situat în [_______</w:t>
      </w:r>
      <w:r w:rsidR="00424059" w:rsidRPr="00212228">
        <w:rPr>
          <w:rFonts w:ascii="Trebuchet MS" w:hAnsi="Trebuchet MS" w:cs="Arial"/>
          <w:noProof/>
          <w:sz w:val="22"/>
          <w:szCs w:val="22"/>
          <w:lang w:val="ro-RO"/>
        </w:rPr>
        <w:t>_________________</w:t>
      </w:r>
      <w:r w:rsidRPr="00212228">
        <w:rPr>
          <w:rFonts w:ascii="Trebuchet MS" w:hAnsi="Trebuchet MS" w:cs="Arial"/>
          <w:noProof/>
          <w:sz w:val="22"/>
          <w:szCs w:val="22"/>
          <w:lang w:val="ro-RO"/>
        </w:rPr>
        <w:t>_________________], înmatriculată la Registrul Comerţului/entitate similară pentru persoane juridice nerezidente sub nr. [________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cod unic de înregistrare/număr de înregistrare echivalent pentru persoanele juridice nerezidente [______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_____]</w:t>
      </w:r>
      <w:r w:rsidRPr="00212228">
        <w:rPr>
          <w:rFonts w:ascii="Trebuchet MS" w:hAnsi="Trebuchet MS" w:cs="Arial"/>
          <w:noProof/>
          <w:sz w:val="22"/>
          <w:szCs w:val="22"/>
          <w:lang w:val="ro-RO" w:eastAsia="ro-RO"/>
        </w:rPr>
        <w:t>,</w:t>
      </w:r>
      <w:r w:rsidRPr="00212228">
        <w:rPr>
          <w:rFonts w:ascii="Trebuchet MS" w:hAnsi="Trebuchet MS" w:cs="Arial"/>
          <w:noProof/>
          <w:sz w:val="22"/>
          <w:szCs w:val="22"/>
          <w:lang w:val="ro-RO"/>
        </w:rPr>
        <w:t xml:space="preserve"> reprezentată legal prin [_______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_________________] (se va completa cu numele şi prenumele reprezentantului legal), identificat cu B.I./C.I./paşaport </w:t>
      </w:r>
      <w:r w:rsidR="00424059" w:rsidRPr="00212228">
        <w:rPr>
          <w:rFonts w:ascii="Trebuchet MS" w:hAnsi="Trebuchet MS"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rsidR="00A522C8" w:rsidRPr="00212228" w:rsidRDefault="00A522C8" w:rsidP="00A522C8">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să mă repre</w:t>
      </w:r>
      <w:r w:rsidR="00E74C07" w:rsidRPr="00212228">
        <w:rPr>
          <w:rFonts w:ascii="Trebuchet MS" w:hAnsi="Trebuchet MS" w:cs="Arial"/>
          <w:b/>
          <w:bCs/>
          <w:noProof/>
          <w:sz w:val="22"/>
          <w:szCs w:val="22"/>
          <w:lang w:val="ro-RO"/>
        </w:rPr>
        <w:t xml:space="preserve">zinte în Adunarea Generală </w:t>
      </w:r>
      <w:r w:rsidR="00FF7276">
        <w:rPr>
          <w:rFonts w:ascii="Trebuchet MS" w:hAnsi="Trebuchet MS" w:cs="Arial"/>
          <w:b/>
          <w:bCs/>
          <w:noProof/>
          <w:sz w:val="22"/>
          <w:szCs w:val="22"/>
          <w:lang w:val="ro-RO"/>
        </w:rPr>
        <w:t>Extraordinară</w:t>
      </w:r>
      <w:r w:rsidRPr="00212228">
        <w:rPr>
          <w:rFonts w:ascii="Trebuchet MS" w:hAnsi="Trebuchet MS" w:cs="Arial"/>
          <w:b/>
          <w:bCs/>
          <w:noProof/>
          <w:sz w:val="22"/>
          <w:szCs w:val="22"/>
          <w:lang w:val="ro-RO"/>
        </w:rPr>
        <w:t xml:space="preserve"> a Acţionarilor S.N.G.N. „ROMGAZ” – S.A. (denumită în continuare „</w:t>
      </w:r>
      <w:r w:rsidR="00FF7276">
        <w:rPr>
          <w:rFonts w:ascii="Trebuchet MS" w:hAnsi="Trebuchet MS" w:cs="Arial"/>
          <w:b/>
          <w:bCs/>
          <w:noProof/>
          <w:sz w:val="22"/>
          <w:szCs w:val="22"/>
          <w:lang w:val="ro-RO"/>
        </w:rPr>
        <w:t>AGEA</w:t>
      </w:r>
      <w:r w:rsidR="00573E96" w:rsidRPr="00212228">
        <w:rPr>
          <w:rFonts w:ascii="Trebuchet MS" w:hAnsi="Trebuchet MS" w:cs="Arial"/>
          <w:b/>
          <w:bCs/>
          <w:noProof/>
          <w:sz w:val="22"/>
          <w:szCs w:val="22"/>
          <w:lang w:val="ro-RO"/>
        </w:rPr>
        <w:t xml:space="preserve">”) </w:t>
      </w:r>
      <w:r w:rsidR="00573E96" w:rsidRPr="00212228">
        <w:rPr>
          <w:rFonts w:ascii="Trebuchet MS" w:hAnsi="Trebuchet MS" w:cs="Arial"/>
          <w:bCs/>
          <w:noProof/>
          <w:sz w:val="22"/>
          <w:szCs w:val="22"/>
          <w:lang w:val="ro-RO"/>
        </w:rPr>
        <w:t>ce va avea loc în data de</w:t>
      </w:r>
      <w:r w:rsidR="00573E96" w:rsidRPr="00212228">
        <w:rPr>
          <w:rFonts w:ascii="Trebuchet MS" w:hAnsi="Trebuchet MS" w:cs="Arial"/>
          <w:b/>
          <w:bCs/>
          <w:noProof/>
          <w:sz w:val="22"/>
          <w:szCs w:val="22"/>
          <w:lang w:val="ro-RO"/>
        </w:rPr>
        <w:t xml:space="preserve"> </w:t>
      </w:r>
      <w:r w:rsidR="00DD1A13">
        <w:rPr>
          <w:rFonts w:ascii="Trebuchet MS" w:hAnsi="Trebuchet MS" w:cs="Arial"/>
          <w:b/>
          <w:noProof/>
          <w:sz w:val="22"/>
          <w:szCs w:val="22"/>
          <w:lang w:val="ro-RO" w:eastAsia="ro-RO"/>
        </w:rPr>
        <w:t>1 iulie 2024</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w:t>
      </w:r>
      <w:r w:rsidR="00FF7276">
        <w:rPr>
          <w:rFonts w:ascii="Trebuchet MS" w:hAnsi="Trebuchet MS" w:cs="Arial"/>
          <w:b/>
          <w:bCs/>
          <w:noProof/>
          <w:sz w:val="22"/>
          <w:szCs w:val="22"/>
          <w:lang w:val="ro-RO"/>
        </w:rPr>
        <w:t>14:00</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sau, în cazul</w:t>
      </w:r>
      <w:r w:rsidR="00E74C07" w:rsidRPr="00212228">
        <w:rPr>
          <w:rFonts w:ascii="Trebuchet MS" w:hAnsi="Trebuchet MS" w:cs="Arial"/>
          <w:noProof/>
          <w:sz w:val="22"/>
          <w:szCs w:val="22"/>
          <w:lang w:val="ro-RO"/>
        </w:rPr>
        <w:t xml:space="preserve"> în care Adunarea Generală </w:t>
      </w:r>
      <w:r w:rsidR="00FF7276">
        <w:rPr>
          <w:rFonts w:ascii="Trebuchet MS" w:hAnsi="Trebuchet MS" w:cs="Arial"/>
          <w:noProof/>
          <w:sz w:val="22"/>
          <w:szCs w:val="22"/>
          <w:lang w:val="ro-RO"/>
        </w:rPr>
        <w:t>Extraordinară</w:t>
      </w:r>
      <w:r w:rsidRPr="00212228">
        <w:rPr>
          <w:rFonts w:ascii="Trebuchet MS" w:hAnsi="Trebuchet MS" w:cs="Arial"/>
          <w:noProof/>
          <w:sz w:val="22"/>
          <w:szCs w:val="22"/>
          <w:lang w:val="ro-RO"/>
        </w:rPr>
        <w:t xml:space="preserve"> a Acţionarilor nu se va putea ţine la prima convocare, la data celei de a doua co</w:t>
      </w:r>
      <w:r w:rsidR="00E74C07" w:rsidRPr="00212228">
        <w:rPr>
          <w:rFonts w:ascii="Trebuchet MS" w:hAnsi="Trebuchet MS" w:cs="Arial"/>
          <w:noProof/>
          <w:sz w:val="22"/>
          <w:szCs w:val="22"/>
          <w:lang w:val="ro-RO"/>
        </w:rPr>
        <w:t xml:space="preserve">nvocări a Adunării Generale </w:t>
      </w:r>
      <w:r w:rsidR="00FF7276">
        <w:rPr>
          <w:rFonts w:ascii="Trebuchet MS" w:hAnsi="Trebuchet MS" w:cs="Arial"/>
          <w:noProof/>
          <w:sz w:val="22"/>
          <w:szCs w:val="22"/>
          <w:lang w:val="ro-RO"/>
        </w:rPr>
        <w:t>Extraordinare</w:t>
      </w:r>
      <w:r w:rsidRPr="00212228">
        <w:rPr>
          <w:rFonts w:ascii="Trebuchet MS" w:hAnsi="Trebuchet MS" w:cs="Arial"/>
          <w:noProof/>
          <w:sz w:val="22"/>
          <w:szCs w:val="22"/>
          <w:lang w:val="ro-RO"/>
        </w:rPr>
        <w:t xml:space="preserve"> a Acţionarilor S.N.</w:t>
      </w:r>
      <w:r w:rsidR="0046008D" w:rsidRPr="00212228">
        <w:rPr>
          <w:rFonts w:ascii="Trebuchet MS" w:hAnsi="Trebuchet MS" w:cs="Arial"/>
          <w:noProof/>
          <w:sz w:val="22"/>
          <w:szCs w:val="22"/>
          <w:lang w:val="ro-RO"/>
        </w:rPr>
        <w:t xml:space="preserve">G.N. „ROMGAZ” – S.A., respectiv </w:t>
      </w:r>
      <w:r w:rsidR="00DD1A13">
        <w:rPr>
          <w:rFonts w:ascii="Trebuchet MS" w:hAnsi="Trebuchet MS" w:cs="Arial"/>
          <w:b/>
          <w:noProof/>
          <w:sz w:val="22"/>
          <w:szCs w:val="22"/>
          <w:lang w:val="ro-RO" w:eastAsia="ro-RO"/>
        </w:rPr>
        <w:t>2 iulie 2024</w:t>
      </w:r>
      <w:r w:rsidR="00573E96" w:rsidRPr="00212228">
        <w:rPr>
          <w:rFonts w:ascii="Trebuchet MS" w:hAnsi="Trebuchet MS" w:cs="Arial"/>
          <w:noProof/>
          <w:sz w:val="22"/>
          <w:szCs w:val="22"/>
          <w:lang w:val="ro-RO"/>
        </w:rPr>
        <w:t>,</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începând</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cu</w:t>
      </w:r>
      <w:r w:rsidR="00785E04" w:rsidRPr="00212228">
        <w:rPr>
          <w:rFonts w:ascii="Trebuchet MS" w:hAnsi="Trebuchet MS" w:cs="Arial"/>
          <w:b/>
          <w:noProof/>
          <w:sz w:val="22"/>
          <w:szCs w:val="22"/>
          <w:lang w:val="ro-RO"/>
        </w:rPr>
        <w:t xml:space="preserve"> ora </w:t>
      </w:r>
      <w:r w:rsidR="00FF7276">
        <w:rPr>
          <w:rFonts w:ascii="Trebuchet MS" w:hAnsi="Trebuchet MS" w:cs="Arial"/>
          <w:b/>
          <w:noProof/>
          <w:sz w:val="22"/>
          <w:szCs w:val="22"/>
          <w:lang w:val="ro-RO"/>
        </w:rPr>
        <w:t>14:00</w:t>
      </w:r>
      <w:r w:rsidRPr="00212228">
        <w:rPr>
          <w:rFonts w:ascii="Trebuchet MS" w:hAnsi="Trebuchet MS" w:cs="Arial"/>
          <w:noProof/>
          <w:sz w:val="22"/>
          <w:szCs w:val="22"/>
          <w:lang w:val="ro-RO"/>
        </w:rPr>
        <w:t xml:space="preserve"> (ora României), care se va ţine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pentru a exercita dreptul de vot aferent deţinerilor mele înregistrate în registrul acţio</w:t>
      </w:r>
      <w:r w:rsidR="00520142" w:rsidRPr="00212228">
        <w:rPr>
          <w:rFonts w:ascii="Trebuchet MS" w:hAnsi="Trebuchet MS" w:cs="Arial"/>
          <w:b/>
          <w:bCs/>
          <w:noProof/>
          <w:sz w:val="22"/>
          <w:szCs w:val="22"/>
          <w:lang w:val="ro-RO"/>
        </w:rPr>
        <w:t xml:space="preserve">narilor la Data de Referinţă, </w:t>
      </w:r>
      <w:r w:rsidR="0067564B">
        <w:rPr>
          <w:rFonts w:ascii="Trebuchet MS" w:hAnsi="Trebuchet MS" w:cs="Arial"/>
          <w:b/>
          <w:noProof/>
          <w:sz w:val="22"/>
          <w:szCs w:val="22"/>
          <w:lang w:val="ro-RO" w:eastAsia="ro-RO"/>
        </w:rPr>
        <w:t xml:space="preserve">20 </w:t>
      </w:r>
      <w:r w:rsidR="002D13A1">
        <w:rPr>
          <w:rFonts w:ascii="Trebuchet MS" w:hAnsi="Trebuchet MS" w:cs="Arial"/>
          <w:b/>
          <w:noProof/>
          <w:sz w:val="22"/>
          <w:szCs w:val="22"/>
          <w:lang w:val="ro-RO" w:eastAsia="ro-RO"/>
        </w:rPr>
        <w:t>i</w:t>
      </w:r>
      <w:r w:rsidR="0067564B">
        <w:rPr>
          <w:rFonts w:ascii="Trebuchet MS" w:hAnsi="Trebuchet MS" w:cs="Arial"/>
          <w:b/>
          <w:noProof/>
          <w:sz w:val="22"/>
          <w:szCs w:val="22"/>
          <w:lang w:val="ro-RO" w:eastAsia="ro-RO"/>
        </w:rPr>
        <w:t>unie</w:t>
      </w:r>
      <w:r w:rsidR="002D13A1">
        <w:rPr>
          <w:rFonts w:ascii="Trebuchet MS" w:hAnsi="Trebuchet MS" w:cs="Arial"/>
          <w:b/>
          <w:noProof/>
          <w:sz w:val="22"/>
          <w:szCs w:val="22"/>
          <w:lang w:val="ro-RO" w:eastAsia="ro-RO"/>
        </w:rPr>
        <w:t xml:space="preserve"> 2024</w:t>
      </w:r>
      <w:r w:rsidRPr="00212228">
        <w:rPr>
          <w:rFonts w:ascii="Trebuchet MS" w:hAnsi="Trebuchet MS" w:cs="Arial"/>
          <w:noProof/>
          <w:sz w:val="22"/>
          <w:szCs w:val="22"/>
          <w:lang w:val="ro-RO"/>
        </w:rPr>
        <w:t>, după cum urmează:</w:t>
      </w:r>
    </w:p>
    <w:p w:rsidR="00B661CA" w:rsidRPr="00212228" w:rsidRDefault="00B661CA" w:rsidP="00B661CA">
      <w:pPr>
        <w:suppressAutoHyphens w:val="0"/>
        <w:ind w:right="22"/>
        <w:contextualSpacing/>
        <w:jc w:val="both"/>
        <w:rPr>
          <w:rFonts w:ascii="Trebuchet MS" w:hAnsi="Trebuchet MS" w:cs="Arial"/>
          <w:noProof/>
          <w:sz w:val="22"/>
          <w:szCs w:val="22"/>
          <w:lang w:val="ro-RO"/>
        </w:rPr>
      </w:pPr>
    </w:p>
    <w:p w:rsidR="00B661CA" w:rsidRPr="00212228" w:rsidRDefault="00B661CA" w:rsidP="00B661CA">
      <w:pPr>
        <w:suppressAutoHyphens w:val="0"/>
        <w:ind w:right="22"/>
        <w:contextualSpacing/>
        <w:jc w:val="both"/>
        <w:rPr>
          <w:rFonts w:ascii="Trebuchet MS" w:hAnsi="Trebuchet MS" w:cs="Arial"/>
          <w:noProof/>
          <w:sz w:val="22"/>
          <w:szCs w:val="22"/>
          <w:lang w:val="ro-RO"/>
        </w:rPr>
      </w:pPr>
    </w:p>
    <w:p w:rsidR="007337FD" w:rsidRDefault="007337FD" w:rsidP="007337FD">
      <w:pPr>
        <w:suppressAutoHyphens w:val="0"/>
        <w:ind w:right="22"/>
        <w:contextualSpacing/>
        <w:jc w:val="both"/>
        <w:rPr>
          <w:rFonts w:ascii="Trebuchet MS" w:hAnsi="Trebuchet MS" w:cs="Arial"/>
          <w:noProof/>
          <w:sz w:val="22"/>
          <w:szCs w:val="22"/>
          <w:lang w:val="ro-RO"/>
        </w:rPr>
      </w:pPr>
    </w:p>
    <w:p w:rsidR="0080757A" w:rsidRDefault="0080757A" w:rsidP="0080757A">
      <w:pPr>
        <w:ind w:right="22"/>
        <w:jc w:val="both"/>
        <w:rPr>
          <w:rFonts w:ascii="Trebuchet MS" w:hAnsi="Trebuchet MS" w:cs="Arial"/>
          <w:noProof/>
          <w:sz w:val="22"/>
          <w:szCs w:val="22"/>
          <w:lang w:val="ro-RO"/>
        </w:rPr>
      </w:pPr>
    </w:p>
    <w:p w:rsidR="00CE41CA" w:rsidRPr="00CE41CA" w:rsidRDefault="00CE41CA" w:rsidP="00CE41CA">
      <w:pPr>
        <w:suppressAutoHyphens w:val="0"/>
        <w:ind w:left="1138" w:right="22" w:hanging="1138"/>
        <w:contextualSpacing/>
        <w:jc w:val="both"/>
        <w:rPr>
          <w:rFonts w:ascii="Trebuchet MS" w:hAnsi="Trebuchet MS" w:cs="Arial"/>
          <w:b/>
          <w:noProof/>
          <w:sz w:val="22"/>
          <w:szCs w:val="22"/>
          <w:lang w:val="ro-RO"/>
        </w:rPr>
      </w:pPr>
      <w:r w:rsidRPr="00CE41CA">
        <w:rPr>
          <w:rFonts w:ascii="Trebuchet MS" w:hAnsi="Trebuchet MS" w:cs="Arial"/>
          <w:noProof/>
          <w:sz w:val="22"/>
          <w:szCs w:val="22"/>
          <w:lang w:val="ro-RO"/>
        </w:rPr>
        <w:lastRenderedPageBreak/>
        <w:t>Proiectele de hotărâre pentru punctul 1 de pe ordinea de zi:</w:t>
      </w:r>
      <w:r w:rsidRPr="00CE41CA">
        <w:rPr>
          <w:rFonts w:ascii="Trebuchet MS" w:hAnsi="Trebuchet MS" w:cs="Arial"/>
          <w:b/>
          <w:noProof/>
          <w:sz w:val="22"/>
          <w:szCs w:val="22"/>
          <w:lang w:val="ro-RO"/>
        </w:rPr>
        <w:tab/>
      </w:r>
    </w:p>
    <w:p w:rsidR="00CE41CA" w:rsidRPr="00CE41CA" w:rsidRDefault="00CE41CA" w:rsidP="00CE41CA">
      <w:pPr>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„Se aprobă (i) un program de emisiuni de obligațiuni corporative ("Obligațiunile”)(“Programul") și (ii) una sau mai multe emisiuni și oferte de Obligațiuni urmând a fi desfășurate în baza Programului (“Ofertele” și fiecare dintre acestea “Oferta”), Programul având următoarele caracteristici generale:</w:t>
      </w:r>
    </w:p>
    <w:p w:rsidR="00CE41CA" w:rsidRPr="00CE41CA" w:rsidRDefault="00CE41CA" w:rsidP="00CE41CA">
      <w:pPr>
        <w:jc w:val="both"/>
        <w:rPr>
          <w:rFonts w:ascii="Trebuchet MS" w:hAnsi="Trebuchet MS" w:cs="Arial"/>
          <w:b/>
          <w:bCs/>
          <w:noProof/>
          <w:sz w:val="22"/>
          <w:szCs w:val="22"/>
          <w:lang w:val="ro-RO"/>
        </w:rPr>
      </w:pPr>
    </w:p>
    <w:p w:rsidR="00CE41CA" w:rsidRPr="00CE41CA" w:rsidRDefault="00CE41CA" w:rsidP="00CE41CA">
      <w:pPr>
        <w:numPr>
          <w:ilvl w:val="0"/>
          <w:numId w:val="9"/>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Suma maximă a principalului Obligațiunilor emise în baza Programului: 1.500.000.000 EUR (sau echivalentul acestei sume în orice altă monedă);</w:t>
      </w:r>
    </w:p>
    <w:p w:rsidR="00CE41CA" w:rsidRPr="00CE41CA" w:rsidRDefault="00CE41CA" w:rsidP="00CE41CA">
      <w:pPr>
        <w:numPr>
          <w:ilvl w:val="0"/>
          <w:numId w:val="9"/>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Scadență maximă inițială a obligațiunilor emise în baza Programului: 7 ani;</w:t>
      </w:r>
    </w:p>
    <w:p w:rsidR="00CE41CA" w:rsidRPr="00CE41CA" w:rsidRDefault="00CE41CA" w:rsidP="00CE41CA">
      <w:pPr>
        <w:numPr>
          <w:ilvl w:val="0"/>
          <w:numId w:val="9"/>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Obligațiunile vor fi negarantate, neconvertibile, guvernate de oricare lege aplicabilă și pot fi emise în oricare formă și tip;</w:t>
      </w:r>
    </w:p>
    <w:p w:rsidR="00CE41CA" w:rsidRPr="00CE41CA" w:rsidRDefault="00CE41CA" w:rsidP="00CE41CA">
      <w:pPr>
        <w:numPr>
          <w:ilvl w:val="0"/>
          <w:numId w:val="9"/>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Moneda emisiunilor de obligațiuni în baza Programului: euro și/sau lei și/sau în oricare altă valută;</w:t>
      </w:r>
    </w:p>
    <w:p w:rsidR="00CE41CA" w:rsidRPr="00CE41CA" w:rsidRDefault="00CE41CA" w:rsidP="00CE41CA">
      <w:pPr>
        <w:numPr>
          <w:ilvl w:val="0"/>
          <w:numId w:val="9"/>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Dobânda aplicabilă obligațiunilor emise în baza Programului va fi fixă sau variabilă sau orice alt tip de dobândă în funcție de condițiile pieței; Obligațiunile vor putea fi emise de asemenea cu sau fără discount;</w:t>
      </w:r>
    </w:p>
    <w:p w:rsidR="00CE41CA" w:rsidRPr="00CE41CA" w:rsidRDefault="00CE41CA" w:rsidP="00CE41CA">
      <w:pPr>
        <w:numPr>
          <w:ilvl w:val="0"/>
          <w:numId w:val="9"/>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Frecvența cuponului: anuală, semi-anuală sau trimestrială sau oricare altă frecvență.</w:t>
      </w:r>
    </w:p>
    <w:p w:rsidR="00CE41CA" w:rsidRPr="00CE41CA" w:rsidRDefault="00CE41CA" w:rsidP="00CE41CA">
      <w:pPr>
        <w:jc w:val="both"/>
        <w:rPr>
          <w:rFonts w:ascii="Trebuchet MS" w:hAnsi="Trebuchet MS" w:cs="Arial"/>
          <w:b/>
          <w:bCs/>
          <w:noProof/>
          <w:sz w:val="22"/>
          <w:szCs w:val="22"/>
          <w:lang w:val="ro-RO"/>
        </w:rPr>
      </w:pPr>
    </w:p>
    <w:p w:rsidR="00CE41CA" w:rsidRPr="00CE41CA" w:rsidRDefault="00CE41CA" w:rsidP="00CE41CA">
      <w:pPr>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Consiliul de Administrație al S.N.G.N. Romgaz S.A. are putere deplină să stabilească termenii și condițiile Programului și ale oricărei Oferte, conform art. 4”.</w:t>
      </w:r>
    </w:p>
    <w:p w:rsidR="00CE41CA" w:rsidRPr="00CE41CA" w:rsidRDefault="00CE41CA" w:rsidP="00CE41CA">
      <w:pPr>
        <w:spacing w:before="240"/>
        <w:ind w:right="22"/>
        <w:jc w:val="both"/>
        <w:rPr>
          <w:rFonts w:ascii="Trebuchet MS" w:hAnsi="Trebuchet MS" w:cs="Arial"/>
          <w:b/>
          <w:noProof/>
          <w:sz w:val="22"/>
          <w:szCs w:val="22"/>
          <w:lang w:val="ro-RO"/>
        </w:rPr>
      </w:pPr>
      <w:r w:rsidRPr="00CE41CA">
        <w:rPr>
          <w:rFonts w:ascii="Trebuchet MS" w:hAnsi="Trebuchet MS" w:cs="Arial"/>
          <w:noProof/>
          <w:sz w:val="22"/>
          <w:szCs w:val="22"/>
          <w:lang w:val="ro-RO"/>
        </w:rPr>
        <w:t>Pentru __________ Împotrivă _________ Abţinere __________</w:t>
      </w:r>
    </w:p>
    <w:p w:rsidR="00CE41CA" w:rsidRPr="00CE41CA" w:rsidRDefault="00CE41CA" w:rsidP="00CE41CA">
      <w:pPr>
        <w:suppressAutoHyphens w:val="0"/>
        <w:ind w:right="22"/>
        <w:contextualSpacing/>
        <w:jc w:val="both"/>
        <w:rPr>
          <w:rFonts w:ascii="Trebuchet MS" w:hAnsi="Trebuchet MS" w:cs="Arial"/>
          <w:noProof/>
          <w:sz w:val="22"/>
          <w:szCs w:val="22"/>
          <w:lang w:val="ro-RO"/>
        </w:rPr>
      </w:pPr>
    </w:p>
    <w:p w:rsidR="00CE41CA" w:rsidRPr="00CE41CA" w:rsidRDefault="00CE41CA" w:rsidP="00CE41CA">
      <w:pPr>
        <w:suppressAutoHyphens w:val="0"/>
        <w:ind w:right="22"/>
        <w:contextualSpacing/>
        <w:jc w:val="both"/>
        <w:rPr>
          <w:rFonts w:ascii="Trebuchet MS" w:hAnsi="Trebuchet MS" w:cs="Arial"/>
          <w:noProof/>
          <w:sz w:val="22"/>
          <w:szCs w:val="22"/>
          <w:lang w:val="ro-RO"/>
        </w:rPr>
      </w:pPr>
    </w:p>
    <w:p w:rsidR="00CE41CA" w:rsidRPr="00CE41CA" w:rsidRDefault="00CE41CA" w:rsidP="00CE41C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t>Proiectul de hotărâre pentru punctul 2 de pe ordinea de zi:</w:t>
      </w:r>
    </w:p>
    <w:p w:rsidR="00CE41CA" w:rsidRPr="00CE41CA" w:rsidRDefault="00CE41CA" w:rsidP="00CE41CA">
      <w:pPr>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„Se aprobă emisiunea și oferta inaugurală de obligațiuni în baza Programului în cursul anului 2024, pentru o sumă de până la 500.000.000 EUR (sau echivalent în RON sau altă valuta) ("Oferta Inaugurală") și împuternicirea Consiliului de Adminstrație să stabilească ceilalți termeni și condiții ale emisiunii, inclusiv termenii finali ai acesteia, în funcție de condițiile pieței și în confo</w:t>
      </w:r>
      <w:r>
        <w:rPr>
          <w:rFonts w:ascii="Trebuchet MS" w:hAnsi="Trebuchet MS" w:cs="Arial"/>
          <w:b/>
          <w:bCs/>
          <w:noProof/>
          <w:sz w:val="22"/>
          <w:szCs w:val="22"/>
          <w:lang w:val="ro-RO"/>
        </w:rPr>
        <w:t>rmitate cu art. 4</w:t>
      </w:r>
      <w:r w:rsidRPr="00CE41CA">
        <w:rPr>
          <w:rFonts w:ascii="Trebuchet MS" w:hAnsi="Trebuchet MS" w:cs="Arial"/>
          <w:b/>
          <w:bCs/>
          <w:noProof/>
          <w:sz w:val="22"/>
          <w:szCs w:val="22"/>
          <w:lang w:val="ro-RO"/>
        </w:rPr>
        <w:t>”.</w:t>
      </w:r>
    </w:p>
    <w:p w:rsidR="00CE41CA" w:rsidRPr="00CE41CA" w:rsidRDefault="00CE41CA" w:rsidP="00CE41CA">
      <w:pPr>
        <w:jc w:val="both"/>
        <w:rPr>
          <w:rFonts w:ascii="Trebuchet MS" w:hAnsi="Trebuchet MS" w:cs="Arial"/>
          <w:noProof/>
          <w:color w:val="1F497D"/>
          <w:sz w:val="22"/>
          <w:szCs w:val="22"/>
          <w:lang w:val="ro-RO"/>
        </w:rPr>
      </w:pPr>
    </w:p>
    <w:p w:rsidR="00CE41CA" w:rsidRPr="00CE41CA" w:rsidRDefault="00CE41CA" w:rsidP="00CE41C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CE41CA" w:rsidRPr="00CE41CA" w:rsidRDefault="00CE41CA" w:rsidP="00CE41CA">
      <w:pPr>
        <w:tabs>
          <w:tab w:val="left" w:pos="0"/>
        </w:tabs>
        <w:ind w:right="23"/>
        <w:jc w:val="both"/>
        <w:rPr>
          <w:rFonts w:ascii="Trebuchet MS" w:hAnsi="Trebuchet MS" w:cs="Arial"/>
          <w:noProof/>
          <w:sz w:val="22"/>
          <w:szCs w:val="22"/>
          <w:lang w:val="ro-RO"/>
        </w:rPr>
      </w:pPr>
    </w:p>
    <w:p w:rsidR="00CE41CA" w:rsidRPr="00CE41CA" w:rsidRDefault="00CE41CA" w:rsidP="00CE41CA">
      <w:pPr>
        <w:tabs>
          <w:tab w:val="left" w:pos="0"/>
        </w:tabs>
        <w:ind w:right="23"/>
        <w:jc w:val="both"/>
        <w:rPr>
          <w:rFonts w:ascii="Trebuchet MS" w:hAnsi="Trebuchet MS" w:cs="Arial"/>
          <w:noProof/>
          <w:sz w:val="22"/>
          <w:szCs w:val="22"/>
          <w:lang w:val="ro-RO"/>
        </w:rPr>
      </w:pPr>
    </w:p>
    <w:p w:rsidR="00CE41CA" w:rsidRPr="00CE41CA" w:rsidRDefault="00CE41CA" w:rsidP="00CE41C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t>Proiectul de hotărâre pentru punctul 3 de pe ordinea de zi:</w:t>
      </w:r>
    </w:p>
    <w:p w:rsidR="00CE41CA" w:rsidRPr="00CE41CA" w:rsidRDefault="00CE41CA" w:rsidP="00CE41CA">
      <w:pPr>
        <w:spacing w:before="240"/>
        <w:ind w:right="22"/>
        <w:jc w:val="both"/>
        <w:rPr>
          <w:rFonts w:ascii="Trebuchet MS" w:hAnsi="Trebuchet MS" w:cs="Open Sans"/>
          <w:b/>
          <w:spacing w:val="2"/>
          <w:sz w:val="22"/>
          <w:szCs w:val="22"/>
          <w:lang w:val="ro-RO"/>
          <w14:ligatures w14:val="standardContextual"/>
        </w:rPr>
      </w:pPr>
      <w:r w:rsidRPr="00CE41CA">
        <w:rPr>
          <w:rFonts w:ascii="Trebuchet MS" w:hAnsi="Trebuchet MS" w:cs="Open Sans"/>
          <w:b/>
          <w:spacing w:val="2"/>
          <w:sz w:val="22"/>
          <w:szCs w:val="22"/>
          <w:lang w:val="ro-RO"/>
          <w14:ligatures w14:val="standardContextual"/>
        </w:rPr>
        <w:t xml:space="preserve">„Se aprobă întreprinderea de către S.N.G.N. Romgaz S.A. a tuturor acțiunilor și formalităților necesare, utile și/sau oportune în vederea admiterii la tranzacționare a Programului și a Obligațiunilor emise în baza Programului pe  Bursa de Valori din Luxemburg și/sau pe Bursa de Valori București și/sau pe oricare altă piață reglementată și/sau loc de tranzacționare din Uniunea Europeană (“Listările” și fiecare dintre acestea “Listarea”)”. </w:t>
      </w:r>
    </w:p>
    <w:p w:rsidR="00CE41CA" w:rsidRPr="00CE41CA" w:rsidRDefault="00CE41CA" w:rsidP="00CE41CA">
      <w:pPr>
        <w:jc w:val="both"/>
        <w:rPr>
          <w:rFonts w:ascii="Trebuchet MS" w:hAnsi="Trebuchet MS" w:cs="Arial"/>
          <w:noProof/>
          <w:color w:val="1F497D"/>
          <w:sz w:val="22"/>
          <w:szCs w:val="22"/>
          <w:lang w:val="ro-RO"/>
        </w:rPr>
      </w:pPr>
    </w:p>
    <w:p w:rsidR="00CE41CA" w:rsidRPr="00CE41CA" w:rsidRDefault="00CE41CA" w:rsidP="00CE41C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CE41CA" w:rsidRPr="00CE41CA" w:rsidRDefault="00CE41CA" w:rsidP="00CE41CA">
      <w:pPr>
        <w:tabs>
          <w:tab w:val="left" w:pos="0"/>
        </w:tabs>
        <w:ind w:right="23"/>
        <w:jc w:val="both"/>
        <w:rPr>
          <w:rFonts w:ascii="Trebuchet MS" w:hAnsi="Trebuchet MS" w:cs="Arial"/>
          <w:noProof/>
          <w:sz w:val="22"/>
          <w:szCs w:val="22"/>
          <w:lang w:val="ro-RO"/>
        </w:rPr>
      </w:pPr>
    </w:p>
    <w:p w:rsidR="00CE41CA" w:rsidRPr="00CE41CA" w:rsidRDefault="00CE41CA" w:rsidP="00CE41CA">
      <w:pPr>
        <w:tabs>
          <w:tab w:val="left" w:pos="0"/>
        </w:tabs>
        <w:ind w:right="23"/>
        <w:jc w:val="both"/>
        <w:rPr>
          <w:rFonts w:ascii="Trebuchet MS" w:hAnsi="Trebuchet MS" w:cs="Arial"/>
          <w:noProof/>
          <w:sz w:val="22"/>
          <w:szCs w:val="22"/>
          <w:lang w:val="ro-RO"/>
        </w:rPr>
      </w:pPr>
    </w:p>
    <w:p w:rsidR="00CE41CA" w:rsidRPr="00CE41CA" w:rsidRDefault="00CE41CA" w:rsidP="00CE41C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t>Proiectul de hotărâre pentru punctul 4 de pe ordinea de zi:</w:t>
      </w:r>
    </w:p>
    <w:p w:rsidR="00CE41CA" w:rsidRPr="00CE41CA" w:rsidRDefault="00CE41CA" w:rsidP="00CE41CA">
      <w:pPr>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„Se împuternicește Consiliului de Administrație al S.N.G.N. Romgaz S.A., cu posibilitatea subdelegării:</w:t>
      </w:r>
    </w:p>
    <w:p w:rsidR="00CE41CA" w:rsidRPr="00CE41CA" w:rsidRDefault="00CE41CA" w:rsidP="00CE41CA">
      <w:pPr>
        <w:jc w:val="both"/>
        <w:rPr>
          <w:rFonts w:ascii="Trebuchet MS" w:hAnsi="Trebuchet MS" w:cs="Arial"/>
          <w:b/>
          <w:bCs/>
          <w:noProof/>
          <w:sz w:val="22"/>
          <w:szCs w:val="22"/>
          <w:lang w:val="ro-RO"/>
        </w:rPr>
      </w:pPr>
    </w:p>
    <w:p w:rsidR="00CE41CA" w:rsidRPr="00CE41CA" w:rsidRDefault="00CE41CA" w:rsidP="00CE41CA">
      <w:pPr>
        <w:numPr>
          <w:ilvl w:val="0"/>
          <w:numId w:val="10"/>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 xml:space="preserve">să emită orice hotărâre și să îndeplinească orice acte și fapte necesare, utile și/sau oportune pentru implementarea hotărârilor Adunării Generale </w:t>
      </w:r>
      <w:r w:rsidR="00FF7276">
        <w:rPr>
          <w:rFonts w:ascii="Trebuchet MS" w:hAnsi="Trebuchet MS" w:cs="Arial"/>
          <w:b/>
          <w:bCs/>
          <w:noProof/>
          <w:sz w:val="22"/>
          <w:szCs w:val="22"/>
          <w:lang w:val="ro-RO"/>
        </w:rPr>
        <w:t>Extraordinare</w:t>
      </w:r>
      <w:r w:rsidRPr="00CE41CA">
        <w:rPr>
          <w:rFonts w:ascii="Trebuchet MS" w:hAnsi="Trebuchet MS" w:cs="Arial"/>
          <w:b/>
          <w:bCs/>
          <w:noProof/>
          <w:sz w:val="22"/>
          <w:szCs w:val="22"/>
          <w:lang w:val="ro-RO"/>
        </w:rPr>
        <w:t xml:space="preserve"> a Acționarilor de mai sus, inclusiv, dar fără a se limita la, stabilirea și aprobarea termenilor și condițiilor aferente Programului, a Obligațiunilor, precum și forma și tipul acestora, oricărei Oferte, precum și oricărei Listări (adoptarea oricărei hotărâri cu privire la Program, Obligațiuni, Oferte și Listări va fi la discreția deplină a Consiliului de Administrație), asigurarea redactării, aprobării și publicării prospectului de bază sau oricărui supliment al acestuia, aprobarea tipului de Ofertă, valoarea emisiunii, prețului de emisiune în conformitate cu condițiile pieței, precum și oricare alți termeni și condiții finale ale Ofertei Inaugurale, și </w:t>
      </w:r>
      <w:r w:rsidRPr="00CE41CA">
        <w:rPr>
          <w:rFonts w:ascii="Trebuchet MS" w:hAnsi="Trebuchet MS" w:cs="Arial"/>
          <w:b/>
          <w:bCs/>
          <w:noProof/>
          <w:sz w:val="22"/>
          <w:szCs w:val="22"/>
          <w:lang w:val="ro-RO"/>
        </w:rPr>
        <w:lastRenderedPageBreak/>
        <w:t xml:space="preserve">a oricărei Oferte în baza Programului, a condițiilor contractuale, de tragere, de rambursare anticipată, a dobânzilor/cuponului, a maturității, a taxelor și tarifelor, a tipului de investitori cărora oricare Ofertă le va fi adresată, precum și aprobarea oricăror documente ce au legătură cu Programul, Oferta Inaugrală, Obligațiunile, oricare altă Ofertă, și oricare Listare (inclusiv aprobarea locului de tranzacționare sau a bursei pentru o Listare), desemnarea oricăror aranjori, intermediari ("dealers"),  deținători ai registrului de subscrieri ("bookrunners"), manageri sau oricăror altor intermediari în legătură cu Programul și/sau Oferta Inaugurală sau oricare altă Ofertă, și aprobarea oricăror contracte cu aranjorii, intermediarii ("dealers"), deținătorii  registrului de subscrieri ("bookrunners"), maganeri sau cu oricare alți intermediari, îndepliniea oricăror acte și fapte juridice necesare, , în măsura în care sunt conforme cu hotărârile AGEA aferente, precum și derularea tuturor acțiunilor și formalităților necesare, utile și/sau oportune în vederea oricărei Listări; și </w:t>
      </w:r>
    </w:p>
    <w:p w:rsidR="00CE41CA" w:rsidRPr="00CE41CA" w:rsidRDefault="00CE41CA" w:rsidP="00CE41CA">
      <w:pPr>
        <w:numPr>
          <w:ilvl w:val="0"/>
          <w:numId w:val="10"/>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să aprobe orice contracte și/sau aranjamente privind Programul, Obligațiunile emise în baza Programului, Oferta Inaugurală și oricare altă Ofertă și oricare Listare, sau orice alte aranjamente, prospecte de ofertă, documente de ofertă, angajamente, orice contracte de subscriere, vânzare, agenție/plată, trust,  certificate, declarații, registre, notificări, acte adiționale și orice alte acte și/sau documente necesare utile și/sau oportune, să îndeplinească orice formalități și să autorizeze și/sau să execute orice alte acțiuni necesare pentru a da efecte depline Programului, Ofertei Inaugurale, oricărei alte Oferte și oricărei Listări și să împuternicească și să autorizeze reprezentanți ai Societății pentru a semna orice astfel de documente, a îndeplini orice astfel de formalități și a în</w:t>
      </w:r>
      <w:r w:rsidR="00427F03">
        <w:rPr>
          <w:rFonts w:ascii="Trebuchet MS" w:hAnsi="Trebuchet MS" w:cs="Arial"/>
          <w:b/>
          <w:bCs/>
          <w:noProof/>
          <w:sz w:val="22"/>
          <w:szCs w:val="22"/>
          <w:lang w:val="ro-RO"/>
        </w:rPr>
        <w:t>deplini orice astfel de acțiuni</w:t>
      </w:r>
      <w:r w:rsidRPr="00CE41CA">
        <w:rPr>
          <w:rFonts w:ascii="Trebuchet MS" w:hAnsi="Trebuchet MS" w:cs="Arial"/>
          <w:b/>
          <w:bCs/>
          <w:noProof/>
          <w:sz w:val="22"/>
          <w:szCs w:val="22"/>
          <w:lang w:val="ro-RO"/>
        </w:rPr>
        <w:t>”.</w:t>
      </w:r>
    </w:p>
    <w:p w:rsidR="00CE41CA" w:rsidRPr="00CE41CA" w:rsidRDefault="00CE41CA" w:rsidP="00CE41CA">
      <w:pPr>
        <w:jc w:val="both"/>
        <w:rPr>
          <w:rFonts w:ascii="Trebuchet MS" w:hAnsi="Trebuchet MS" w:cs="Arial"/>
          <w:noProof/>
          <w:color w:val="1F497D"/>
          <w:sz w:val="22"/>
          <w:szCs w:val="22"/>
          <w:lang w:val="ro-RO"/>
        </w:rPr>
      </w:pPr>
    </w:p>
    <w:p w:rsidR="00CE41CA" w:rsidRPr="00CE41CA" w:rsidRDefault="00CE41CA" w:rsidP="00CE41C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CE41CA" w:rsidRPr="00CE41CA" w:rsidRDefault="00CE41CA" w:rsidP="00CE41CA">
      <w:pPr>
        <w:tabs>
          <w:tab w:val="left" w:pos="0"/>
        </w:tabs>
        <w:ind w:right="23"/>
        <w:jc w:val="both"/>
        <w:rPr>
          <w:rFonts w:ascii="Trebuchet MS" w:hAnsi="Trebuchet MS" w:cs="Arial"/>
          <w:noProof/>
          <w:sz w:val="22"/>
          <w:szCs w:val="22"/>
          <w:lang w:val="ro-RO"/>
        </w:rPr>
      </w:pPr>
    </w:p>
    <w:p w:rsidR="00CE41CA" w:rsidRPr="00CE41CA" w:rsidRDefault="00CE41CA" w:rsidP="00CE41CA">
      <w:pPr>
        <w:tabs>
          <w:tab w:val="left" w:pos="0"/>
        </w:tabs>
        <w:ind w:right="23"/>
        <w:jc w:val="both"/>
        <w:rPr>
          <w:rFonts w:ascii="Trebuchet MS" w:hAnsi="Trebuchet MS" w:cs="Arial"/>
          <w:noProof/>
          <w:sz w:val="22"/>
          <w:szCs w:val="22"/>
          <w:lang w:val="ro-RO"/>
        </w:rPr>
      </w:pPr>
    </w:p>
    <w:p w:rsidR="00CE41CA" w:rsidRPr="00CE41CA" w:rsidRDefault="00CE41CA" w:rsidP="00CE41C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t>Proiectul de hotărâre pentru punctul 5 de pe ordinea de zi:</w:t>
      </w:r>
    </w:p>
    <w:p w:rsidR="00CE41CA" w:rsidRPr="00CE41CA" w:rsidRDefault="00CE41CA" w:rsidP="00CE41CA">
      <w:pPr>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 xml:space="preserve">„Se împuternicește Directorul General și Directorul Economic ai S.N.G.N. Romgaz S.A., pe seama și în numele Societății, cu putere și autoritate deplină, să semneze orice documente, să depună, să solicite publicarea hotărârii în Monitorul Oficial al României partea a IV-a, să ridice orice documente, precum și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Adunării Generale </w:t>
      </w:r>
      <w:r w:rsidR="00FF7276">
        <w:rPr>
          <w:rFonts w:ascii="Trebuchet MS" w:hAnsi="Trebuchet MS" w:cs="Arial"/>
          <w:b/>
          <w:bCs/>
          <w:noProof/>
          <w:sz w:val="22"/>
          <w:szCs w:val="22"/>
          <w:lang w:val="ro-RO"/>
        </w:rPr>
        <w:t>Extraordinare</w:t>
      </w:r>
      <w:r w:rsidRPr="00CE41CA">
        <w:rPr>
          <w:rFonts w:ascii="Trebuchet MS" w:hAnsi="Trebuchet MS" w:cs="Arial"/>
          <w:b/>
          <w:bCs/>
          <w:noProof/>
          <w:sz w:val="22"/>
          <w:szCs w:val="22"/>
          <w:lang w:val="ro-RO"/>
        </w:rPr>
        <w:t xml:space="preserve"> a Acționarilor”.</w:t>
      </w:r>
    </w:p>
    <w:p w:rsidR="00CE41CA" w:rsidRPr="00CE41CA" w:rsidRDefault="00CE41CA" w:rsidP="00CE41CA">
      <w:pPr>
        <w:jc w:val="both"/>
        <w:rPr>
          <w:rFonts w:ascii="Trebuchet MS" w:hAnsi="Trebuchet MS" w:cs="Arial"/>
          <w:noProof/>
          <w:color w:val="1F497D"/>
          <w:sz w:val="22"/>
          <w:szCs w:val="22"/>
          <w:lang w:val="ro-RO"/>
        </w:rPr>
      </w:pPr>
    </w:p>
    <w:p w:rsidR="00CE41CA" w:rsidRPr="00CE41CA" w:rsidRDefault="00CE41CA" w:rsidP="00CE41C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CE41CA" w:rsidRPr="00CE41CA" w:rsidRDefault="00CE41CA" w:rsidP="00CE41CA">
      <w:pPr>
        <w:tabs>
          <w:tab w:val="left" w:pos="0"/>
        </w:tabs>
        <w:ind w:right="23"/>
        <w:jc w:val="both"/>
        <w:rPr>
          <w:rFonts w:ascii="Trebuchet MS" w:hAnsi="Trebuchet MS" w:cs="Arial"/>
          <w:noProof/>
          <w:sz w:val="22"/>
          <w:szCs w:val="22"/>
          <w:lang w:val="ro-RO"/>
        </w:rPr>
      </w:pPr>
    </w:p>
    <w:p w:rsidR="00CE41CA" w:rsidRPr="00CE41CA" w:rsidRDefault="00CE41CA" w:rsidP="00CE41CA">
      <w:pPr>
        <w:tabs>
          <w:tab w:val="left" w:pos="0"/>
        </w:tabs>
        <w:ind w:right="23"/>
        <w:jc w:val="both"/>
        <w:rPr>
          <w:rFonts w:ascii="Trebuchet MS" w:hAnsi="Trebuchet MS" w:cs="Arial"/>
          <w:noProof/>
          <w:sz w:val="22"/>
          <w:szCs w:val="22"/>
          <w:lang w:val="ro-RO"/>
        </w:rPr>
      </w:pPr>
    </w:p>
    <w:p w:rsidR="00CE41CA" w:rsidRPr="00CE41CA" w:rsidRDefault="00CE41CA" w:rsidP="00CE41C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t>Proiectul de hotărâre pentru punctul 6 de pe ordinea de zi:</w:t>
      </w:r>
    </w:p>
    <w:p w:rsidR="00CE41CA" w:rsidRPr="00CE41CA" w:rsidRDefault="00CE41CA" w:rsidP="00CE41CA">
      <w:pPr>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 xml:space="preserve">„Adunarea Generală </w:t>
      </w:r>
      <w:r w:rsidR="00FF7276">
        <w:rPr>
          <w:rFonts w:ascii="Trebuchet MS" w:hAnsi="Trebuchet MS" w:cs="Arial"/>
          <w:b/>
          <w:bCs/>
          <w:noProof/>
          <w:sz w:val="22"/>
          <w:szCs w:val="22"/>
          <w:lang w:val="ro-RO"/>
        </w:rPr>
        <w:t>Extraordinară</w:t>
      </w:r>
      <w:r w:rsidRPr="00CE41CA">
        <w:rPr>
          <w:rFonts w:ascii="Trebuchet MS" w:hAnsi="Trebuchet MS" w:cs="Arial"/>
          <w:b/>
          <w:bCs/>
          <w:noProof/>
          <w:sz w:val="22"/>
          <w:szCs w:val="22"/>
          <w:lang w:val="ro-RO"/>
        </w:rPr>
        <w:t xml:space="preserve"> a Acționarilor este de acord cu modificarea Actului Constitutiv al S.N.G.N. Romgaz S.A. – Filiala de Înmagazinare Gaze Naturale Depogaz Ploiești S.R.L., după cum urmează:</w:t>
      </w:r>
    </w:p>
    <w:p w:rsidR="00CE41CA" w:rsidRPr="00CE41CA" w:rsidRDefault="00CE41CA" w:rsidP="00CE41CA">
      <w:pPr>
        <w:jc w:val="both"/>
        <w:rPr>
          <w:rFonts w:ascii="Trebuchet MS" w:hAnsi="Trebuchet MS" w:cs="Arial"/>
          <w:b/>
          <w:bCs/>
          <w:noProof/>
          <w:sz w:val="22"/>
          <w:szCs w:val="22"/>
          <w:lang w:val="ro-RO"/>
        </w:rPr>
      </w:pPr>
    </w:p>
    <w:p w:rsidR="00CE41CA" w:rsidRPr="00CE41CA" w:rsidRDefault="00CE41CA" w:rsidP="00CE41CA">
      <w:pPr>
        <w:numPr>
          <w:ilvl w:val="1"/>
          <w:numId w:val="11"/>
        </w:numPr>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Aprobarea introducerii la art.2.1.- Obiectul de activitate a următoarelor activități secundare:</w:t>
      </w:r>
    </w:p>
    <w:p w:rsidR="00CE41CA" w:rsidRPr="00CE41CA" w:rsidRDefault="00CE41CA" w:rsidP="00CE41CA">
      <w:pPr>
        <w:numPr>
          <w:ilvl w:val="0"/>
          <w:numId w:val="12"/>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7211 - Cercetare - dezvoltare în biotehnologie;</w:t>
      </w:r>
    </w:p>
    <w:p w:rsidR="00CE41CA" w:rsidRPr="00CE41CA" w:rsidRDefault="00CE41CA" w:rsidP="00CE41CA">
      <w:pPr>
        <w:numPr>
          <w:ilvl w:val="0"/>
          <w:numId w:val="12"/>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7219 - Cercetare- dezvoltare în alte științe naturale și inginerie;</w:t>
      </w:r>
    </w:p>
    <w:p w:rsidR="00CE41CA" w:rsidRPr="00CE41CA" w:rsidRDefault="00CE41CA" w:rsidP="00CE41CA">
      <w:pPr>
        <w:numPr>
          <w:ilvl w:val="0"/>
          <w:numId w:val="12"/>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7220 - Cercetare- dezvoltare în științe sociale și umaniste;</w:t>
      </w:r>
    </w:p>
    <w:p w:rsidR="00CE41CA" w:rsidRPr="00CE41CA" w:rsidRDefault="00CE41CA" w:rsidP="00CE41CA">
      <w:pPr>
        <w:numPr>
          <w:ilvl w:val="0"/>
          <w:numId w:val="12"/>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4222 - Lucrări de construcții a proiectelor utilitare pentru electricitate și telecomunicații;</w:t>
      </w:r>
    </w:p>
    <w:p w:rsidR="00CE41CA" w:rsidRPr="00CE41CA" w:rsidRDefault="00CE41CA" w:rsidP="00CE41CA">
      <w:pPr>
        <w:numPr>
          <w:ilvl w:val="0"/>
          <w:numId w:val="12"/>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4322 - Lucrări de instalații sanitare, de încălzire și de aer condiționat;</w:t>
      </w:r>
    </w:p>
    <w:p w:rsidR="00CE41CA" w:rsidRPr="00CE41CA" w:rsidRDefault="00CE41CA" w:rsidP="00CE41CA">
      <w:pPr>
        <w:numPr>
          <w:ilvl w:val="0"/>
          <w:numId w:val="12"/>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3320 - Instalarea mașinilor și echipamentelor industriale;</w:t>
      </w:r>
    </w:p>
    <w:p w:rsidR="00CE41CA" w:rsidRPr="00CE41CA" w:rsidRDefault="00CE41CA" w:rsidP="00CE41CA">
      <w:pPr>
        <w:numPr>
          <w:ilvl w:val="0"/>
          <w:numId w:val="12"/>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4299 - Lucrări de construcții a altor proiecte inginerești n.c.a;</w:t>
      </w:r>
    </w:p>
    <w:p w:rsidR="00CE41CA" w:rsidRPr="00CE41CA" w:rsidRDefault="00CE41CA" w:rsidP="00CE41CA">
      <w:pPr>
        <w:numPr>
          <w:ilvl w:val="0"/>
          <w:numId w:val="12"/>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4329 - Alte lucrări de instalații pentru construcții;</w:t>
      </w:r>
    </w:p>
    <w:p w:rsidR="00CE41CA" w:rsidRPr="00CE41CA" w:rsidRDefault="00CE41CA" w:rsidP="00CE41CA">
      <w:pPr>
        <w:numPr>
          <w:ilvl w:val="0"/>
          <w:numId w:val="12"/>
        </w:numPr>
        <w:ind w:left="1080"/>
        <w:contextualSpacing/>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Cod CAEN 4399 - Alte lucrări speciale de construcții n.c.a</w:t>
      </w:r>
      <w:r w:rsidR="00427F03">
        <w:rPr>
          <w:rFonts w:ascii="Trebuchet MS" w:hAnsi="Trebuchet MS" w:cs="Arial"/>
          <w:b/>
          <w:bCs/>
          <w:noProof/>
          <w:sz w:val="22"/>
          <w:szCs w:val="22"/>
          <w:lang w:val="ro-RO"/>
        </w:rPr>
        <w:t>”</w:t>
      </w:r>
      <w:r w:rsidRPr="00CE41CA">
        <w:rPr>
          <w:rFonts w:ascii="Trebuchet MS" w:hAnsi="Trebuchet MS" w:cs="Arial"/>
          <w:b/>
          <w:bCs/>
          <w:noProof/>
          <w:sz w:val="22"/>
          <w:szCs w:val="22"/>
          <w:lang w:val="ro-RO"/>
        </w:rPr>
        <w:t>.</w:t>
      </w:r>
    </w:p>
    <w:p w:rsidR="00CE41CA" w:rsidRPr="00CE41CA" w:rsidRDefault="00CE41CA" w:rsidP="00CE41CA">
      <w:pPr>
        <w:jc w:val="both"/>
        <w:rPr>
          <w:rFonts w:ascii="Trebuchet MS" w:hAnsi="Trebuchet MS" w:cs="Arial"/>
          <w:noProof/>
          <w:color w:val="1F497D"/>
          <w:sz w:val="22"/>
          <w:szCs w:val="22"/>
          <w:lang w:val="ro-RO"/>
        </w:rPr>
      </w:pPr>
    </w:p>
    <w:p w:rsidR="00CE41CA" w:rsidRPr="00CE41CA" w:rsidRDefault="00CE41CA" w:rsidP="00CE41C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CE41CA" w:rsidRPr="00CE41CA" w:rsidRDefault="00CE41CA" w:rsidP="00CE41C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lastRenderedPageBreak/>
        <w:t>Proiectul de hotărâre pentru punctul 7 de pe ordinea de zi:</w:t>
      </w:r>
    </w:p>
    <w:p w:rsidR="00CE41CA" w:rsidRPr="00CE41CA" w:rsidRDefault="00FF7276" w:rsidP="00CE41CA">
      <w:pPr>
        <w:jc w:val="both"/>
        <w:rPr>
          <w:rFonts w:ascii="Trebuchet MS" w:hAnsi="Trebuchet MS" w:cs="Arial"/>
          <w:b/>
          <w:bCs/>
          <w:noProof/>
          <w:sz w:val="22"/>
          <w:szCs w:val="22"/>
          <w:lang w:val="ro-RO"/>
        </w:rPr>
      </w:pPr>
      <w:r>
        <w:rPr>
          <w:rFonts w:ascii="Trebuchet MS" w:hAnsi="Trebuchet MS" w:cs="Arial"/>
          <w:b/>
          <w:bCs/>
          <w:noProof/>
          <w:sz w:val="22"/>
          <w:szCs w:val="22"/>
          <w:lang w:val="ro-RO"/>
        </w:rPr>
        <w:t>„Adunarea Generală Extraordinară</w:t>
      </w:r>
      <w:r w:rsidR="00CE41CA" w:rsidRPr="00CE41CA">
        <w:rPr>
          <w:rFonts w:ascii="Trebuchet MS" w:hAnsi="Trebuchet MS" w:cs="Arial"/>
          <w:b/>
          <w:bCs/>
          <w:noProof/>
          <w:sz w:val="22"/>
          <w:szCs w:val="22"/>
          <w:lang w:val="ro-RO"/>
        </w:rPr>
        <w:t xml:space="preserve"> a Acționarilor este de acord cu aprobarea versiunii actualizate a Actului Constitutiv al S.N.G.N. Romgaz S.A. – Filiala de Înmagazinare Gaze Naturale Depogaz Ploiești S.R.L., pentru a reflecta modificările de mai sus</w:t>
      </w:r>
      <w:r w:rsidR="00427F03">
        <w:rPr>
          <w:rFonts w:ascii="Trebuchet MS" w:hAnsi="Trebuchet MS" w:cs="Arial"/>
          <w:b/>
          <w:bCs/>
          <w:noProof/>
          <w:sz w:val="22"/>
          <w:szCs w:val="22"/>
          <w:lang w:val="ro-RO"/>
        </w:rPr>
        <w:t>”</w:t>
      </w:r>
      <w:r w:rsidR="00CE41CA" w:rsidRPr="00CE41CA">
        <w:rPr>
          <w:rFonts w:ascii="Trebuchet MS" w:hAnsi="Trebuchet MS" w:cs="Arial"/>
          <w:b/>
          <w:bCs/>
          <w:noProof/>
          <w:sz w:val="22"/>
          <w:szCs w:val="22"/>
          <w:lang w:val="ro-RO"/>
        </w:rPr>
        <w:t>.</w:t>
      </w:r>
    </w:p>
    <w:p w:rsidR="00CE41CA" w:rsidRPr="00CE41CA" w:rsidRDefault="00CE41CA" w:rsidP="00CE41CA">
      <w:pPr>
        <w:jc w:val="both"/>
        <w:rPr>
          <w:rFonts w:ascii="Trebuchet MS" w:hAnsi="Trebuchet MS" w:cs="Arial"/>
          <w:noProof/>
          <w:color w:val="1F497D"/>
          <w:sz w:val="22"/>
          <w:szCs w:val="22"/>
          <w:lang w:val="ro-RO"/>
        </w:rPr>
      </w:pPr>
    </w:p>
    <w:p w:rsidR="00CE41CA" w:rsidRPr="00CE41CA" w:rsidRDefault="00CE41CA" w:rsidP="00CE41C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CE41CA" w:rsidRPr="00CE41CA" w:rsidRDefault="00CE41CA" w:rsidP="00CE41CA">
      <w:pPr>
        <w:tabs>
          <w:tab w:val="left" w:pos="0"/>
        </w:tabs>
        <w:ind w:right="23"/>
        <w:jc w:val="both"/>
        <w:rPr>
          <w:rFonts w:ascii="Trebuchet MS" w:hAnsi="Trebuchet MS" w:cs="Arial"/>
          <w:noProof/>
          <w:sz w:val="22"/>
          <w:szCs w:val="22"/>
          <w:lang w:val="ro-RO"/>
        </w:rPr>
      </w:pPr>
    </w:p>
    <w:p w:rsidR="00CE41CA" w:rsidRPr="00CE41CA" w:rsidRDefault="00CE41CA" w:rsidP="00CE41C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t>Proiectul de hotărâre pentru punctul 8 de pe ordinea de zi:</w:t>
      </w:r>
    </w:p>
    <w:p w:rsidR="00CE41CA" w:rsidRPr="00CE41CA" w:rsidRDefault="00FF7276" w:rsidP="00CE41CA">
      <w:pPr>
        <w:jc w:val="both"/>
        <w:rPr>
          <w:rFonts w:ascii="Trebuchet MS" w:hAnsi="Trebuchet MS" w:cs="Arial"/>
          <w:b/>
          <w:bCs/>
          <w:noProof/>
          <w:sz w:val="22"/>
          <w:szCs w:val="22"/>
          <w:lang w:val="ro-RO"/>
        </w:rPr>
      </w:pPr>
      <w:r>
        <w:rPr>
          <w:rFonts w:ascii="Trebuchet MS" w:hAnsi="Trebuchet MS" w:cs="Arial"/>
          <w:b/>
          <w:bCs/>
          <w:noProof/>
          <w:sz w:val="22"/>
          <w:szCs w:val="22"/>
          <w:lang w:val="ro-RO"/>
        </w:rPr>
        <w:t>„Se</w:t>
      </w:r>
      <w:r w:rsidR="00CE41CA" w:rsidRPr="00CE41CA">
        <w:rPr>
          <w:rFonts w:ascii="Trebuchet MS" w:hAnsi="Trebuchet MS" w:cs="Arial"/>
          <w:b/>
          <w:bCs/>
          <w:noProof/>
          <w:sz w:val="22"/>
          <w:szCs w:val="22"/>
          <w:lang w:val="ro-RO"/>
        </w:rPr>
        <w:t xml:space="preserve"> aprobă proiectul de decizie, anexat la Referatul nr. </w:t>
      </w:r>
      <w:r w:rsidR="00BE3C3A" w:rsidRPr="00BE3C3A">
        <w:rPr>
          <w:rFonts w:ascii="Trebuchet MS" w:hAnsi="Trebuchet MS"/>
          <w:b/>
          <w:sz w:val="22"/>
          <w:szCs w:val="22"/>
        </w:rPr>
        <w:t>22652/30.05.2024</w:t>
      </w:r>
      <w:bookmarkStart w:id="0" w:name="_GoBack"/>
      <w:bookmarkEnd w:id="0"/>
      <w:r w:rsidR="00CE41CA" w:rsidRPr="00CE41CA">
        <w:rPr>
          <w:rFonts w:ascii="Trebuchet MS" w:hAnsi="Trebuchet MS"/>
          <w:b/>
          <w:sz w:val="24"/>
          <w:szCs w:val="24"/>
        </w:rPr>
        <w:t xml:space="preserve">, </w:t>
      </w:r>
      <w:r w:rsidR="00CE41CA" w:rsidRPr="00CE41CA">
        <w:rPr>
          <w:rFonts w:ascii="Trebuchet MS" w:hAnsi="Trebuchet MS" w:cs="Arial"/>
          <w:b/>
          <w:bCs/>
          <w:noProof/>
          <w:sz w:val="24"/>
          <w:szCs w:val="24"/>
          <w:lang w:val="ro-RO"/>
        </w:rPr>
        <w:t>în</w:t>
      </w:r>
      <w:r w:rsidR="00CE41CA" w:rsidRPr="00CE41CA">
        <w:rPr>
          <w:rFonts w:ascii="Trebuchet MS" w:hAnsi="Trebuchet MS" w:cs="Arial"/>
          <w:b/>
          <w:bCs/>
          <w:noProof/>
          <w:sz w:val="22"/>
          <w:szCs w:val="22"/>
          <w:lang w:val="ro-RO"/>
        </w:rPr>
        <w:t xml:space="preserve"> vederea semnării de către reprezentantul legal al S.N.G.N. Romgaz S.A.”.</w:t>
      </w:r>
    </w:p>
    <w:p w:rsidR="00CE41CA" w:rsidRPr="00CE41CA" w:rsidRDefault="00CE41CA" w:rsidP="00CE41CA">
      <w:pPr>
        <w:jc w:val="both"/>
        <w:rPr>
          <w:rFonts w:ascii="Trebuchet MS" w:hAnsi="Trebuchet MS" w:cs="Arial"/>
          <w:noProof/>
          <w:color w:val="1F497D"/>
          <w:sz w:val="22"/>
          <w:szCs w:val="22"/>
          <w:lang w:val="ro-RO"/>
        </w:rPr>
      </w:pPr>
    </w:p>
    <w:p w:rsidR="00CE41CA" w:rsidRPr="00CE41CA" w:rsidRDefault="00CE41CA" w:rsidP="00CE41C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CE41CA" w:rsidRPr="00CE41CA" w:rsidRDefault="00CE41CA" w:rsidP="00CE41CA">
      <w:pPr>
        <w:tabs>
          <w:tab w:val="left" w:pos="0"/>
        </w:tabs>
        <w:ind w:right="23"/>
        <w:jc w:val="both"/>
        <w:rPr>
          <w:rFonts w:ascii="Trebuchet MS" w:hAnsi="Trebuchet MS" w:cs="Arial"/>
          <w:noProof/>
          <w:sz w:val="22"/>
          <w:szCs w:val="22"/>
          <w:lang w:val="ro-RO"/>
        </w:rPr>
      </w:pPr>
    </w:p>
    <w:p w:rsidR="00CE41CA" w:rsidRPr="00CE41CA" w:rsidRDefault="00CE41CA" w:rsidP="00CE41CA">
      <w:pPr>
        <w:tabs>
          <w:tab w:val="left" w:pos="0"/>
        </w:tabs>
        <w:ind w:right="23"/>
        <w:jc w:val="both"/>
        <w:rPr>
          <w:rFonts w:ascii="Trebuchet MS" w:hAnsi="Trebuchet MS" w:cs="Arial"/>
          <w:noProof/>
          <w:sz w:val="22"/>
          <w:szCs w:val="22"/>
          <w:lang w:val="ro-RO"/>
        </w:rPr>
      </w:pPr>
    </w:p>
    <w:p w:rsidR="00CE41CA" w:rsidRPr="00CE41CA" w:rsidRDefault="00CE41CA" w:rsidP="00CE41CA">
      <w:pPr>
        <w:tabs>
          <w:tab w:val="left" w:pos="0"/>
        </w:tabs>
        <w:ind w:right="23"/>
        <w:jc w:val="both"/>
        <w:rPr>
          <w:rFonts w:ascii="Trebuchet MS" w:hAnsi="Trebuchet MS" w:cs="Arial"/>
          <w:noProof/>
          <w:sz w:val="22"/>
          <w:szCs w:val="22"/>
          <w:lang w:val="ro-RO"/>
        </w:rPr>
      </w:pPr>
      <w:r w:rsidRPr="00CE41CA">
        <w:rPr>
          <w:rFonts w:ascii="Trebuchet MS" w:hAnsi="Trebuchet MS" w:cs="Arial"/>
          <w:noProof/>
          <w:sz w:val="22"/>
          <w:szCs w:val="22"/>
          <w:lang w:val="ro-RO"/>
        </w:rPr>
        <w:t>Proiectul de hotărâre pentru punctul 9 de pe ordinea de zi:</w:t>
      </w:r>
    </w:p>
    <w:p w:rsidR="00CE41CA" w:rsidRPr="00CE41CA" w:rsidRDefault="00CE41CA" w:rsidP="00CE41CA">
      <w:pPr>
        <w:jc w:val="both"/>
        <w:rPr>
          <w:rFonts w:ascii="Trebuchet MS" w:hAnsi="Trebuchet MS" w:cs="Arial"/>
          <w:b/>
          <w:bCs/>
          <w:noProof/>
          <w:sz w:val="22"/>
          <w:szCs w:val="22"/>
          <w:lang w:val="ro-RO"/>
        </w:rPr>
      </w:pPr>
      <w:r w:rsidRPr="00CE41CA">
        <w:rPr>
          <w:rFonts w:ascii="Trebuchet MS" w:hAnsi="Trebuchet MS" w:cs="Arial"/>
          <w:b/>
          <w:bCs/>
          <w:noProof/>
          <w:sz w:val="22"/>
          <w:szCs w:val="22"/>
          <w:lang w:val="ro-RO"/>
        </w:rPr>
        <w:t xml:space="preserve">„Se împuternicește Preşedintele de ședință şi Secretarul de şedinţă, pentru semnarea hotărârii Adunării Generale </w:t>
      </w:r>
      <w:r w:rsidR="00FF7276">
        <w:rPr>
          <w:rFonts w:ascii="Trebuchet MS" w:hAnsi="Trebuchet MS" w:cs="Arial"/>
          <w:b/>
          <w:bCs/>
          <w:noProof/>
          <w:sz w:val="22"/>
          <w:szCs w:val="22"/>
          <w:lang w:val="ro-RO"/>
        </w:rPr>
        <w:t>Extraordinare</w:t>
      </w:r>
      <w:r w:rsidRPr="00CE41CA">
        <w:rPr>
          <w:rFonts w:ascii="Trebuchet MS" w:hAnsi="Trebuchet MS" w:cs="Arial"/>
          <w:b/>
          <w:bCs/>
          <w:noProof/>
          <w:sz w:val="22"/>
          <w:szCs w:val="22"/>
          <w:lang w:val="ro-RO"/>
        </w:rPr>
        <w:t xml:space="preserve"> a Acţionarilor”.</w:t>
      </w:r>
    </w:p>
    <w:p w:rsidR="00CE41CA" w:rsidRPr="00CE41CA" w:rsidRDefault="00CE41CA" w:rsidP="00CE41CA">
      <w:pPr>
        <w:jc w:val="both"/>
        <w:rPr>
          <w:rFonts w:ascii="Trebuchet MS" w:hAnsi="Trebuchet MS" w:cs="Arial"/>
          <w:noProof/>
          <w:color w:val="1F497D"/>
          <w:sz w:val="22"/>
          <w:szCs w:val="22"/>
          <w:lang w:val="ro-RO"/>
        </w:rPr>
      </w:pPr>
    </w:p>
    <w:p w:rsidR="00CE41CA" w:rsidRPr="00CE41CA" w:rsidRDefault="00CE41CA" w:rsidP="00CE41CA">
      <w:pPr>
        <w:ind w:right="22"/>
        <w:jc w:val="both"/>
        <w:rPr>
          <w:rFonts w:ascii="Trebuchet MS" w:hAnsi="Trebuchet MS" w:cs="Arial"/>
          <w:noProof/>
          <w:sz w:val="22"/>
          <w:szCs w:val="22"/>
          <w:lang w:val="ro-RO"/>
        </w:rPr>
      </w:pPr>
      <w:r w:rsidRPr="00CE41CA">
        <w:rPr>
          <w:rFonts w:ascii="Trebuchet MS" w:hAnsi="Trebuchet MS" w:cs="Arial"/>
          <w:noProof/>
          <w:sz w:val="22"/>
          <w:szCs w:val="22"/>
          <w:lang w:val="ro-RO"/>
        </w:rPr>
        <w:t>Pentru __________ Împotrivă _________ Abţinere __________</w:t>
      </w:r>
    </w:p>
    <w:p w:rsidR="00D674A3" w:rsidRDefault="00D674A3" w:rsidP="00D674A3">
      <w:pPr>
        <w:jc w:val="both"/>
        <w:rPr>
          <w:rFonts w:ascii="Trebuchet MS" w:hAnsi="Trebuchet MS" w:cs="Arial"/>
          <w:noProof/>
          <w:sz w:val="22"/>
          <w:szCs w:val="22"/>
          <w:lang w:val="ro-RO"/>
        </w:rPr>
      </w:pPr>
    </w:p>
    <w:p w:rsidR="00BB6920" w:rsidRDefault="00BB6920" w:rsidP="00D674A3">
      <w:pPr>
        <w:jc w:val="both"/>
        <w:rPr>
          <w:rFonts w:ascii="Trebuchet MS" w:hAnsi="Trebuchet MS" w:cs="Arial"/>
          <w:noProof/>
          <w:sz w:val="22"/>
          <w:szCs w:val="22"/>
          <w:lang w:val="ro-RO" w:eastAsia="ro-RO"/>
        </w:rPr>
      </w:pPr>
    </w:p>
    <w:p w:rsidR="00DD1A13" w:rsidRDefault="00DD1A13" w:rsidP="00D674A3">
      <w:pPr>
        <w:jc w:val="both"/>
        <w:rPr>
          <w:rFonts w:ascii="Trebuchet MS" w:hAnsi="Trebuchet MS" w:cs="Arial"/>
          <w:noProof/>
          <w:sz w:val="22"/>
          <w:szCs w:val="22"/>
          <w:lang w:val="ro-RO" w:eastAsia="ro-RO"/>
        </w:rPr>
      </w:pPr>
    </w:p>
    <w:p w:rsidR="00DD1A13" w:rsidRDefault="00DD1A13" w:rsidP="00D674A3">
      <w:pPr>
        <w:jc w:val="both"/>
        <w:rPr>
          <w:rFonts w:ascii="Trebuchet MS" w:hAnsi="Trebuchet MS" w:cs="Arial"/>
          <w:noProof/>
          <w:sz w:val="22"/>
          <w:szCs w:val="22"/>
          <w:lang w:val="ro-RO" w:eastAsia="ro-RO"/>
        </w:rPr>
      </w:pPr>
    </w:p>
    <w:p w:rsidR="00A522C8" w:rsidRPr="00212228" w:rsidRDefault="00A522C8" w:rsidP="00D674A3">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rsidR="00A522C8" w:rsidRPr="00212228" w:rsidRDefault="00723245" w:rsidP="008E672F">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doar pentru </w:t>
      </w:r>
      <w:r w:rsidR="00FF7276">
        <w:rPr>
          <w:rFonts w:ascii="Trebuchet MS" w:hAnsi="Trebuchet MS" w:cs="Arial"/>
          <w:noProof/>
          <w:sz w:val="22"/>
          <w:szCs w:val="22"/>
          <w:lang w:val="ro-RO" w:eastAsia="ro-RO"/>
        </w:rPr>
        <w:t>AGEA</w:t>
      </w:r>
      <w:r w:rsidR="00A522C8" w:rsidRPr="00212228">
        <w:rPr>
          <w:rFonts w:ascii="Trebuchet MS" w:hAnsi="Trebuchet MS" w:cs="Arial"/>
          <w:noProof/>
          <w:sz w:val="22"/>
          <w:szCs w:val="22"/>
          <w:lang w:val="ro-RO" w:eastAsia="ro-RO"/>
        </w:rPr>
        <w:t xml:space="preserve"> pentru care a fost solicitată (singura excepţie fiind cea de la punctul de mai jos), iar reprezentantul are obligaţia să voteze în conformitate cu instrucţiunile formulate de acţionarul care l-a desemnat</w:t>
      </w:r>
      <w:r w:rsidR="005E6A35" w:rsidRPr="00212228">
        <w:rPr>
          <w:rFonts w:ascii="Trebuchet MS" w:hAnsi="Trebuchet MS" w:cs="Arial"/>
          <w:noProof/>
          <w:sz w:val="22"/>
          <w:szCs w:val="22"/>
          <w:lang w:val="ro-RO" w:eastAsia="ro-RO"/>
        </w:rPr>
        <w:t>;</w:t>
      </w:r>
    </w:p>
    <w:p w:rsidR="00212228" w:rsidRPr="007337FD" w:rsidRDefault="00A522C8" w:rsidP="007337FD">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şi pentru cea de-</w:t>
      </w:r>
      <w:r w:rsidR="00723245" w:rsidRPr="00212228">
        <w:rPr>
          <w:rFonts w:ascii="Trebuchet MS" w:hAnsi="Trebuchet MS" w:cs="Arial"/>
          <w:noProof/>
          <w:sz w:val="22"/>
          <w:szCs w:val="22"/>
          <w:lang w:val="ro-RO" w:eastAsia="ro-RO"/>
        </w:rPr>
        <w:t xml:space="preserve">a doua convocare a aceleiaşi </w:t>
      </w:r>
      <w:r w:rsidR="00FF7276">
        <w:rPr>
          <w:rFonts w:ascii="Trebuchet MS" w:hAnsi="Trebuchet MS" w:cs="Arial"/>
          <w:noProof/>
          <w:sz w:val="22"/>
          <w:szCs w:val="22"/>
          <w:lang w:val="ro-RO" w:eastAsia="ro-RO"/>
        </w:rPr>
        <w:t>AGEA</w:t>
      </w:r>
      <w:r w:rsidRPr="00212228">
        <w:rPr>
          <w:rFonts w:ascii="Trebuchet MS" w:hAnsi="Trebuchet MS" w:cs="Arial"/>
          <w:noProof/>
          <w:sz w:val="22"/>
          <w:szCs w:val="22"/>
          <w:lang w:val="ro-RO" w:eastAsia="ro-RO"/>
        </w:rPr>
        <w:t xml:space="preserve"> </w:t>
      </w:r>
      <w:r w:rsidR="00F54EB7" w:rsidRPr="00212228">
        <w:rPr>
          <w:rFonts w:ascii="Trebuchet MS" w:hAnsi="Trebuchet MS" w:cs="Arial"/>
          <w:noProof/>
          <w:sz w:val="22"/>
          <w:szCs w:val="22"/>
          <w:lang w:val="ro-RO"/>
        </w:rPr>
        <w:t xml:space="preserve">din data de </w:t>
      </w:r>
      <w:r w:rsidR="00DD1A13">
        <w:rPr>
          <w:rFonts w:ascii="Trebuchet MS" w:hAnsi="Trebuchet MS" w:cs="Arial"/>
          <w:b/>
          <w:noProof/>
          <w:sz w:val="22"/>
          <w:szCs w:val="22"/>
          <w:lang w:val="ro-RO" w:eastAsia="ro-RO"/>
        </w:rPr>
        <w:t>2 iulie 2024</w:t>
      </w:r>
      <w:r w:rsidR="0054345D" w:rsidRPr="00212228">
        <w:rPr>
          <w:rFonts w:ascii="Trebuchet MS" w:hAnsi="Trebuchet MS" w:cs="Arial"/>
          <w:b/>
          <w:noProof/>
          <w:sz w:val="22"/>
          <w:szCs w:val="22"/>
          <w:lang w:val="ro-RO"/>
        </w:rPr>
        <w:t xml:space="preserve">, ora </w:t>
      </w:r>
      <w:r w:rsidR="00FF7276">
        <w:rPr>
          <w:rFonts w:ascii="Trebuchet MS" w:hAnsi="Trebuchet MS" w:cs="Arial"/>
          <w:b/>
          <w:noProof/>
          <w:sz w:val="22"/>
          <w:szCs w:val="22"/>
          <w:lang w:val="ro-RO"/>
        </w:rPr>
        <w:t>14:00</w:t>
      </w:r>
      <w:r w:rsidR="00B024BA" w:rsidRPr="00212228">
        <w:rPr>
          <w:rFonts w:ascii="Trebuchet MS" w:hAnsi="Trebuchet MS" w:cs="Arial"/>
          <w:noProof/>
          <w:sz w:val="22"/>
          <w:szCs w:val="22"/>
          <w:lang w:val="ro-RO"/>
        </w:rPr>
        <w:t xml:space="preserve"> (ora României), ce va </w:t>
      </w:r>
      <w:r w:rsidR="00061D37" w:rsidRPr="00212228">
        <w:rPr>
          <w:rFonts w:ascii="Trebuchet MS" w:hAnsi="Trebuchet MS" w:cs="Arial"/>
          <w:noProof/>
          <w:sz w:val="22"/>
          <w:szCs w:val="22"/>
          <w:lang w:val="ro-RO"/>
        </w:rPr>
        <w:t xml:space="preserve">avea </w:t>
      </w:r>
      <w:r w:rsidR="00B024BA" w:rsidRPr="00212228">
        <w:rPr>
          <w:rFonts w:ascii="Trebuchet MS" w:hAnsi="Trebuchet MS" w:cs="Arial"/>
          <w:noProof/>
          <w:sz w:val="22"/>
          <w:szCs w:val="22"/>
          <w:lang w:val="ro-RO"/>
        </w:rPr>
        <w:t>loc</w:t>
      </w:r>
      <w:r w:rsidR="005D5BDB" w:rsidRPr="00212228">
        <w:rPr>
          <w:rFonts w:ascii="Trebuchet MS" w:hAnsi="Trebuchet MS" w:cs="Arial"/>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în cazul în care adunarea nu se întruneşt</w:t>
      </w:r>
      <w:r w:rsidR="00F54EB7" w:rsidRPr="00212228">
        <w:rPr>
          <w:rFonts w:ascii="Trebuchet MS" w:hAnsi="Trebuchet MS" w:cs="Arial"/>
          <w:noProof/>
          <w:sz w:val="22"/>
          <w:szCs w:val="22"/>
          <w:lang w:val="ro-RO"/>
        </w:rPr>
        <w:t xml:space="preserve">e legal şi statutar în data de </w:t>
      </w:r>
      <w:r w:rsidR="00DD1A13">
        <w:rPr>
          <w:rFonts w:ascii="Trebuchet MS" w:hAnsi="Trebuchet MS" w:cs="Arial"/>
          <w:b/>
          <w:noProof/>
          <w:sz w:val="22"/>
          <w:szCs w:val="22"/>
          <w:lang w:val="ro-RO" w:eastAsia="ro-RO"/>
        </w:rPr>
        <w:t>1 iulie 2024</w:t>
      </w:r>
      <w:r w:rsidR="00F54EB7" w:rsidRPr="00212228">
        <w:rPr>
          <w:rFonts w:ascii="Trebuchet MS" w:hAnsi="Trebuchet MS" w:cs="Arial"/>
          <w:b/>
          <w:noProof/>
          <w:sz w:val="22"/>
          <w:szCs w:val="22"/>
          <w:lang w:val="ro-RO"/>
        </w:rPr>
        <w:t xml:space="preserve">, ora </w:t>
      </w:r>
      <w:r w:rsidR="00FF7276">
        <w:rPr>
          <w:rFonts w:ascii="Trebuchet MS" w:hAnsi="Trebuchet MS" w:cs="Arial"/>
          <w:b/>
          <w:noProof/>
          <w:sz w:val="22"/>
          <w:szCs w:val="22"/>
          <w:lang w:val="ro-RO"/>
        </w:rPr>
        <w:t>14:00</w:t>
      </w:r>
      <w:r w:rsidRPr="00212228">
        <w:rPr>
          <w:rFonts w:ascii="Trebuchet MS" w:hAnsi="Trebuchet MS" w:cs="Arial"/>
          <w:noProof/>
          <w:sz w:val="22"/>
          <w:szCs w:val="22"/>
          <w:lang w:val="ro-RO"/>
        </w:rPr>
        <w:t xml:space="preserve"> (ora României);</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sidR="009C73ED">
        <w:rPr>
          <w:rFonts w:ascii="Trebuchet MS" w:hAnsi="Trebuchet MS" w:cs="Arial"/>
          <w:noProof/>
          <w:sz w:val="22"/>
          <w:szCs w:val="22"/>
          <w:lang w:val="ro-RO" w:eastAsia="ro-RO"/>
        </w:rPr>
        <w:t xml:space="preserve">lor speciale la Societate este </w:t>
      </w:r>
      <w:r w:rsidR="00DD1A13">
        <w:rPr>
          <w:rFonts w:ascii="Trebuchet MS" w:hAnsi="Trebuchet MS" w:cs="Arial"/>
          <w:b/>
          <w:noProof/>
          <w:sz w:val="22"/>
          <w:szCs w:val="22"/>
          <w:lang w:val="ro-RO" w:eastAsia="ro-RO"/>
        </w:rPr>
        <w:t>29 iunie</w:t>
      </w:r>
      <w:r w:rsidR="002D13A1">
        <w:rPr>
          <w:rFonts w:ascii="Trebuchet MS" w:hAnsi="Trebuchet MS" w:cs="Arial"/>
          <w:b/>
          <w:noProof/>
          <w:sz w:val="22"/>
          <w:szCs w:val="22"/>
          <w:lang w:val="ro-RO" w:eastAsia="ro-RO"/>
        </w:rPr>
        <w:t xml:space="preserve"> 2024</w:t>
      </w:r>
      <w:r w:rsidR="002528C9" w:rsidRPr="00212228">
        <w:rPr>
          <w:rFonts w:ascii="Trebuchet MS" w:hAnsi="Trebuchet MS" w:cs="Arial"/>
          <w:noProof/>
          <w:sz w:val="22"/>
          <w:szCs w:val="22"/>
          <w:lang w:val="ro-RO"/>
        </w:rPr>
        <w:t xml:space="preserve">, </w:t>
      </w:r>
      <w:r w:rsidR="00723245" w:rsidRPr="00212228">
        <w:rPr>
          <w:rFonts w:ascii="Trebuchet MS" w:hAnsi="Trebuchet MS" w:cs="Arial"/>
          <w:b/>
          <w:noProof/>
          <w:sz w:val="22"/>
          <w:szCs w:val="22"/>
          <w:lang w:val="ro-RO"/>
        </w:rPr>
        <w:t xml:space="preserve">ora </w:t>
      </w:r>
      <w:r w:rsidR="00FF7276">
        <w:rPr>
          <w:rFonts w:ascii="Trebuchet MS" w:hAnsi="Trebuchet MS" w:cs="Arial"/>
          <w:b/>
          <w:noProof/>
          <w:sz w:val="22"/>
          <w:szCs w:val="22"/>
          <w:lang w:val="ro-RO"/>
        </w:rPr>
        <w:t>12:00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rsidR="000E4A87" w:rsidRPr="00107943" w:rsidRDefault="00A522C8" w:rsidP="00D674A3">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w:t>
      </w:r>
      <w:r w:rsidR="000860A4" w:rsidRPr="00212228">
        <w:rPr>
          <w:rFonts w:ascii="Trebuchet MS" w:hAnsi="Trebuchet MS" w:cs="Arial"/>
          <w:noProof/>
          <w:sz w:val="22"/>
          <w:szCs w:val="22"/>
          <w:lang w:val="ro-RO" w:eastAsia="ro-RO"/>
        </w:rPr>
        <w:t>ant la toate rubricile înscrise.</w:t>
      </w:r>
    </w:p>
    <w:p w:rsidR="00E67A46" w:rsidRDefault="00E67A46" w:rsidP="00A522C8">
      <w:pPr>
        <w:autoSpaceDE w:val="0"/>
        <w:autoSpaceDN w:val="0"/>
        <w:adjustRightInd w:val="0"/>
        <w:rPr>
          <w:rFonts w:ascii="Trebuchet MS" w:hAnsi="Trebuchet MS" w:cs="Arial"/>
          <w:noProof/>
          <w:sz w:val="22"/>
          <w:szCs w:val="22"/>
          <w:lang w:val="ro-RO"/>
        </w:rPr>
      </w:pPr>
    </w:p>
    <w:p w:rsidR="002D13A1" w:rsidRDefault="002D13A1" w:rsidP="00A522C8">
      <w:pPr>
        <w:autoSpaceDE w:val="0"/>
        <w:autoSpaceDN w:val="0"/>
        <w:adjustRightInd w:val="0"/>
        <w:rPr>
          <w:rFonts w:ascii="Trebuchet MS" w:hAnsi="Trebuchet MS" w:cs="Arial"/>
          <w:noProof/>
          <w:sz w:val="22"/>
          <w:szCs w:val="22"/>
          <w:lang w:val="ro-RO"/>
        </w:rPr>
      </w:pPr>
    </w:p>
    <w:p w:rsidR="002D13A1" w:rsidRDefault="002D13A1" w:rsidP="00A522C8">
      <w:pPr>
        <w:autoSpaceDE w:val="0"/>
        <w:autoSpaceDN w:val="0"/>
        <w:adjustRightInd w:val="0"/>
        <w:rPr>
          <w:rFonts w:ascii="Trebuchet MS" w:hAnsi="Trebuchet MS" w:cs="Arial"/>
          <w:noProof/>
          <w:sz w:val="22"/>
          <w:szCs w:val="22"/>
          <w:lang w:val="ro-RO"/>
        </w:rPr>
      </w:pPr>
    </w:p>
    <w:p w:rsidR="00E67A46" w:rsidRDefault="00E67A46" w:rsidP="00A522C8">
      <w:pPr>
        <w:autoSpaceDE w:val="0"/>
        <w:autoSpaceDN w:val="0"/>
        <w:adjustRightInd w:val="0"/>
        <w:rPr>
          <w:rFonts w:ascii="Trebuchet MS" w:hAnsi="Trebuchet MS" w:cs="Arial"/>
          <w:noProof/>
          <w:sz w:val="22"/>
          <w:szCs w:val="22"/>
          <w:lang w:val="ro-RO"/>
        </w:rPr>
      </w:pPr>
    </w:p>
    <w:p w:rsidR="00DD1A13" w:rsidRDefault="00DD1A13" w:rsidP="00A522C8">
      <w:pPr>
        <w:autoSpaceDE w:val="0"/>
        <w:autoSpaceDN w:val="0"/>
        <w:adjustRightInd w:val="0"/>
        <w:rPr>
          <w:rFonts w:ascii="Trebuchet MS" w:hAnsi="Trebuchet MS" w:cs="Arial"/>
          <w:noProof/>
          <w:sz w:val="22"/>
          <w:szCs w:val="22"/>
          <w:lang w:val="ro-RO"/>
        </w:rPr>
      </w:pPr>
    </w:p>
    <w:p w:rsidR="00A522C8" w:rsidRPr="00212228" w:rsidRDefault="00A522C8" w:rsidP="00A522C8">
      <w:pPr>
        <w:autoSpaceDE w:val="0"/>
        <w:autoSpaceDN w:val="0"/>
        <w:adjustRightInd w:val="0"/>
        <w:rPr>
          <w:rFonts w:ascii="Trebuchet MS" w:hAnsi="Trebuchet MS" w:cs="Arial"/>
          <w:noProof/>
          <w:sz w:val="22"/>
          <w:szCs w:val="22"/>
          <w:lang w:val="ro-RO"/>
        </w:rPr>
      </w:pPr>
      <w:r w:rsidRPr="00212228">
        <w:rPr>
          <w:rFonts w:ascii="Trebuchet MS" w:hAnsi="Trebuchet MS" w:cs="Arial"/>
          <w:noProof/>
          <w:sz w:val="22"/>
          <w:szCs w:val="22"/>
          <w:lang w:val="ro-RO"/>
        </w:rPr>
        <w:t>Data acordării împuternicirii speciale: [________]</w:t>
      </w:r>
    </w:p>
    <w:p w:rsidR="00A522C8" w:rsidRPr="00212228" w:rsidRDefault="00A522C8" w:rsidP="00A522C8">
      <w:pPr>
        <w:autoSpaceDE w:val="0"/>
        <w:autoSpaceDN w:val="0"/>
        <w:adjustRightInd w:val="0"/>
        <w:jc w:val="both"/>
        <w:rPr>
          <w:rFonts w:ascii="Trebuchet MS" w:hAnsi="Trebuchet MS" w:cs="Arial"/>
          <w:noProof/>
          <w:sz w:val="22"/>
          <w:szCs w:val="22"/>
          <w:lang w:val="ro-RO"/>
        </w:rPr>
      </w:pPr>
    </w:p>
    <w:p w:rsidR="00A522C8" w:rsidRPr="00212228" w:rsidRDefault="00A522C8" w:rsidP="00A522C8">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Nume şi prenume: [________] (se va completa cu numele şi prenumele acţionarului persoană fizică, în clar, cu majuscule)</w:t>
      </w:r>
    </w:p>
    <w:p w:rsidR="00A522C8" w:rsidRPr="00212228" w:rsidRDefault="00A522C8" w:rsidP="00A522C8">
      <w:pPr>
        <w:autoSpaceDE w:val="0"/>
        <w:autoSpaceDN w:val="0"/>
        <w:adjustRightInd w:val="0"/>
        <w:jc w:val="both"/>
        <w:rPr>
          <w:rFonts w:ascii="Trebuchet MS" w:hAnsi="Trebuchet MS" w:cs="Arial"/>
          <w:noProof/>
          <w:sz w:val="22"/>
          <w:szCs w:val="22"/>
          <w:lang w:val="ro-RO"/>
        </w:rPr>
      </w:pPr>
    </w:p>
    <w:p w:rsidR="002E204D" w:rsidRPr="00212228" w:rsidRDefault="00A522C8" w:rsidP="008E672F">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Semnătura: </w:t>
      </w:r>
      <w:r w:rsidRPr="00212228">
        <w:rPr>
          <w:rFonts w:ascii="Trebuchet MS" w:hAnsi="Trebuchet MS" w:cs="Arial"/>
          <w:noProof/>
          <w:sz w:val="22"/>
          <w:szCs w:val="22"/>
          <w:lang w:val="ro-RO"/>
        </w:rPr>
        <w:tab/>
        <w:t>[______________________] (se va completa cu semnătura acţionarului persoană fizică)</w:t>
      </w:r>
    </w:p>
    <w:sectPr w:rsidR="002E204D" w:rsidRPr="00212228" w:rsidSect="007337FD">
      <w:footerReference w:type="even" r:id="rId8"/>
      <w:footerReference w:type="default" r:id="rId9"/>
      <w:footerReference w:type="first" r:id="rId10"/>
      <w:pgSz w:w="11907" w:h="16840" w:code="9"/>
      <w:pgMar w:top="135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283" w:rsidRDefault="000A2283">
      <w:r>
        <w:separator/>
      </w:r>
    </w:p>
  </w:endnote>
  <w:endnote w:type="continuationSeparator" w:id="0">
    <w:p w:rsidR="000A2283" w:rsidRDefault="000A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82434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BE3C3A">
          <w:rPr>
            <w:noProof/>
          </w:rPr>
          <w:t>3</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283" w:rsidRDefault="000A2283">
      <w:r>
        <w:separator/>
      </w:r>
    </w:p>
  </w:footnote>
  <w:footnote w:type="continuationSeparator" w:id="0">
    <w:p w:rsidR="000A2283" w:rsidRDefault="000A2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070B"/>
    <w:multiLevelType w:val="hybridMultilevel"/>
    <w:tmpl w:val="3DC06E92"/>
    <w:lvl w:ilvl="0" w:tplc="665AF97E">
      <w:start w:val="5"/>
      <w:numFmt w:val="bullet"/>
      <w:lvlText w:val="-"/>
      <w:lvlJc w:val="left"/>
      <w:pPr>
        <w:ind w:left="1440" w:hanging="360"/>
      </w:pPr>
      <w:rPr>
        <w:rFonts w:ascii="Arial Narrow" w:eastAsia="Times New Roman" w:hAnsi="Arial Narrow"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C1110"/>
    <w:multiLevelType w:val="hybridMultilevel"/>
    <w:tmpl w:val="8B002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4" w15:restartNumberingAfterBreak="0">
    <w:nsid w:val="253D462D"/>
    <w:multiLevelType w:val="multilevel"/>
    <w:tmpl w:val="C772E85A"/>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2FCB4453"/>
    <w:multiLevelType w:val="hybridMultilevel"/>
    <w:tmpl w:val="B2A032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7"/>
  </w:num>
  <w:num w:numId="2">
    <w:abstractNumId w:val="1"/>
  </w:num>
  <w:num w:numId="3">
    <w:abstractNumId w:val="11"/>
  </w:num>
  <w:num w:numId="4">
    <w:abstractNumId w:val="5"/>
  </w:num>
  <w:num w:numId="5">
    <w:abstractNumId w:val="3"/>
  </w:num>
  <w:num w:numId="6">
    <w:abstractNumId w:val="10"/>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68AD"/>
    <w:rsid w:val="000073F8"/>
    <w:rsid w:val="00010B9F"/>
    <w:rsid w:val="0002491A"/>
    <w:rsid w:val="00033569"/>
    <w:rsid w:val="000462CC"/>
    <w:rsid w:val="00054D2C"/>
    <w:rsid w:val="000604D3"/>
    <w:rsid w:val="0006066B"/>
    <w:rsid w:val="000616B1"/>
    <w:rsid w:val="00061D37"/>
    <w:rsid w:val="00063D53"/>
    <w:rsid w:val="00070C34"/>
    <w:rsid w:val="000860A4"/>
    <w:rsid w:val="000A2283"/>
    <w:rsid w:val="000E4A87"/>
    <w:rsid w:val="000E520E"/>
    <w:rsid w:val="000E5F4E"/>
    <w:rsid w:val="000F65E5"/>
    <w:rsid w:val="001008C2"/>
    <w:rsid w:val="0010159A"/>
    <w:rsid w:val="00107943"/>
    <w:rsid w:val="001142D5"/>
    <w:rsid w:val="00150B43"/>
    <w:rsid w:val="00155A17"/>
    <w:rsid w:val="00157DC9"/>
    <w:rsid w:val="00174E35"/>
    <w:rsid w:val="001835D4"/>
    <w:rsid w:val="0019227D"/>
    <w:rsid w:val="001A57F5"/>
    <w:rsid w:val="001B78DA"/>
    <w:rsid w:val="001D19A6"/>
    <w:rsid w:val="001D7AA1"/>
    <w:rsid w:val="001E66EA"/>
    <w:rsid w:val="001F1B20"/>
    <w:rsid w:val="00201005"/>
    <w:rsid w:val="00210D80"/>
    <w:rsid w:val="0021158A"/>
    <w:rsid w:val="00212228"/>
    <w:rsid w:val="002271E1"/>
    <w:rsid w:val="002528C9"/>
    <w:rsid w:val="0026272D"/>
    <w:rsid w:val="002660AE"/>
    <w:rsid w:val="002738EC"/>
    <w:rsid w:val="002A6776"/>
    <w:rsid w:val="002B23E2"/>
    <w:rsid w:val="002C2C46"/>
    <w:rsid w:val="002D13A1"/>
    <w:rsid w:val="002D4848"/>
    <w:rsid w:val="002E204D"/>
    <w:rsid w:val="002F5801"/>
    <w:rsid w:val="003111AB"/>
    <w:rsid w:val="00333668"/>
    <w:rsid w:val="00340F76"/>
    <w:rsid w:val="00342172"/>
    <w:rsid w:val="00355681"/>
    <w:rsid w:val="003627D8"/>
    <w:rsid w:val="003D2578"/>
    <w:rsid w:val="004154F8"/>
    <w:rsid w:val="00424059"/>
    <w:rsid w:val="00427F03"/>
    <w:rsid w:val="00431C24"/>
    <w:rsid w:val="00436822"/>
    <w:rsid w:val="00445C2A"/>
    <w:rsid w:val="0045751A"/>
    <w:rsid w:val="0046008D"/>
    <w:rsid w:val="004606CC"/>
    <w:rsid w:val="004632F0"/>
    <w:rsid w:val="00484B7A"/>
    <w:rsid w:val="004E4525"/>
    <w:rsid w:val="0050000B"/>
    <w:rsid w:val="00500658"/>
    <w:rsid w:val="00513448"/>
    <w:rsid w:val="00515DAD"/>
    <w:rsid w:val="00520142"/>
    <w:rsid w:val="00542572"/>
    <w:rsid w:val="0054345D"/>
    <w:rsid w:val="00543CF7"/>
    <w:rsid w:val="0056761D"/>
    <w:rsid w:val="00573E96"/>
    <w:rsid w:val="005A0785"/>
    <w:rsid w:val="005B3787"/>
    <w:rsid w:val="005D5594"/>
    <w:rsid w:val="005D5BDB"/>
    <w:rsid w:val="005E6A35"/>
    <w:rsid w:val="0060167F"/>
    <w:rsid w:val="00604BDA"/>
    <w:rsid w:val="00610AB9"/>
    <w:rsid w:val="00611CE9"/>
    <w:rsid w:val="00614B99"/>
    <w:rsid w:val="006305E0"/>
    <w:rsid w:val="00634C3A"/>
    <w:rsid w:val="00652A31"/>
    <w:rsid w:val="00652A89"/>
    <w:rsid w:val="006677D9"/>
    <w:rsid w:val="0067564B"/>
    <w:rsid w:val="0068786F"/>
    <w:rsid w:val="0069653E"/>
    <w:rsid w:val="006B4BC4"/>
    <w:rsid w:val="006C1FB0"/>
    <w:rsid w:val="006C71BF"/>
    <w:rsid w:val="006D0557"/>
    <w:rsid w:val="006D1811"/>
    <w:rsid w:val="006E1162"/>
    <w:rsid w:val="006E4AD8"/>
    <w:rsid w:val="006E6492"/>
    <w:rsid w:val="00723245"/>
    <w:rsid w:val="00726444"/>
    <w:rsid w:val="00731E41"/>
    <w:rsid w:val="007337FD"/>
    <w:rsid w:val="0074518C"/>
    <w:rsid w:val="007633C5"/>
    <w:rsid w:val="00772A31"/>
    <w:rsid w:val="00774851"/>
    <w:rsid w:val="00784343"/>
    <w:rsid w:val="00785E04"/>
    <w:rsid w:val="007A64A8"/>
    <w:rsid w:val="007C37FA"/>
    <w:rsid w:val="007D64DB"/>
    <w:rsid w:val="007D6D4F"/>
    <w:rsid w:val="007F1A1D"/>
    <w:rsid w:val="0080757A"/>
    <w:rsid w:val="00824D95"/>
    <w:rsid w:val="0082652F"/>
    <w:rsid w:val="00856301"/>
    <w:rsid w:val="00860503"/>
    <w:rsid w:val="00870B1F"/>
    <w:rsid w:val="008767F4"/>
    <w:rsid w:val="00882231"/>
    <w:rsid w:val="008A3764"/>
    <w:rsid w:val="008A6AAF"/>
    <w:rsid w:val="008B730E"/>
    <w:rsid w:val="008D4BB8"/>
    <w:rsid w:val="008E0B76"/>
    <w:rsid w:val="008E1DDF"/>
    <w:rsid w:val="008E672F"/>
    <w:rsid w:val="00907AF4"/>
    <w:rsid w:val="00921264"/>
    <w:rsid w:val="00935074"/>
    <w:rsid w:val="009364E8"/>
    <w:rsid w:val="00943C0A"/>
    <w:rsid w:val="009A079E"/>
    <w:rsid w:val="009B1A5D"/>
    <w:rsid w:val="009B50F4"/>
    <w:rsid w:val="009B672C"/>
    <w:rsid w:val="009C73ED"/>
    <w:rsid w:val="009D32B6"/>
    <w:rsid w:val="009D77E1"/>
    <w:rsid w:val="00A34ACA"/>
    <w:rsid w:val="00A522C8"/>
    <w:rsid w:val="00A6134D"/>
    <w:rsid w:val="00A707DD"/>
    <w:rsid w:val="00A720BE"/>
    <w:rsid w:val="00A73BE0"/>
    <w:rsid w:val="00A744B4"/>
    <w:rsid w:val="00A91EFE"/>
    <w:rsid w:val="00AA4D0D"/>
    <w:rsid w:val="00AC0453"/>
    <w:rsid w:val="00AD1EA6"/>
    <w:rsid w:val="00AF0E77"/>
    <w:rsid w:val="00B024BA"/>
    <w:rsid w:val="00B20723"/>
    <w:rsid w:val="00B42A28"/>
    <w:rsid w:val="00B52FF7"/>
    <w:rsid w:val="00B55347"/>
    <w:rsid w:val="00B661CA"/>
    <w:rsid w:val="00B82F17"/>
    <w:rsid w:val="00BA14F7"/>
    <w:rsid w:val="00BB6920"/>
    <w:rsid w:val="00BC1D45"/>
    <w:rsid w:val="00BC54DD"/>
    <w:rsid w:val="00BE3C3A"/>
    <w:rsid w:val="00BE5544"/>
    <w:rsid w:val="00BF17D2"/>
    <w:rsid w:val="00C135C2"/>
    <w:rsid w:val="00C24B25"/>
    <w:rsid w:val="00C27A46"/>
    <w:rsid w:val="00C30BB4"/>
    <w:rsid w:val="00C81DFF"/>
    <w:rsid w:val="00CA365C"/>
    <w:rsid w:val="00CA7395"/>
    <w:rsid w:val="00CB1698"/>
    <w:rsid w:val="00CD58D0"/>
    <w:rsid w:val="00CE191E"/>
    <w:rsid w:val="00CE36DF"/>
    <w:rsid w:val="00CE41CA"/>
    <w:rsid w:val="00CF6DB8"/>
    <w:rsid w:val="00D11DD1"/>
    <w:rsid w:val="00D1574D"/>
    <w:rsid w:val="00D674A3"/>
    <w:rsid w:val="00D82695"/>
    <w:rsid w:val="00DA2351"/>
    <w:rsid w:val="00DB4B56"/>
    <w:rsid w:val="00DB5145"/>
    <w:rsid w:val="00DB7467"/>
    <w:rsid w:val="00DC2FBA"/>
    <w:rsid w:val="00DD17D7"/>
    <w:rsid w:val="00DD1A13"/>
    <w:rsid w:val="00E00A7F"/>
    <w:rsid w:val="00E069B4"/>
    <w:rsid w:val="00E0743E"/>
    <w:rsid w:val="00E25710"/>
    <w:rsid w:val="00E407A1"/>
    <w:rsid w:val="00E50F2E"/>
    <w:rsid w:val="00E5164D"/>
    <w:rsid w:val="00E54791"/>
    <w:rsid w:val="00E66A2E"/>
    <w:rsid w:val="00E67A46"/>
    <w:rsid w:val="00E67A5C"/>
    <w:rsid w:val="00E74C07"/>
    <w:rsid w:val="00E75EF8"/>
    <w:rsid w:val="00E9152F"/>
    <w:rsid w:val="00EB26DC"/>
    <w:rsid w:val="00ED2592"/>
    <w:rsid w:val="00ED6CAC"/>
    <w:rsid w:val="00EF2E50"/>
    <w:rsid w:val="00F07640"/>
    <w:rsid w:val="00F11546"/>
    <w:rsid w:val="00F14423"/>
    <w:rsid w:val="00F31D64"/>
    <w:rsid w:val="00F33428"/>
    <w:rsid w:val="00F36007"/>
    <w:rsid w:val="00F53F1D"/>
    <w:rsid w:val="00F54EB7"/>
    <w:rsid w:val="00F97219"/>
    <w:rsid w:val="00FB6C55"/>
    <w:rsid w:val="00FC3737"/>
    <w:rsid w:val="00FF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19656">
      <w:bodyDiv w:val="1"/>
      <w:marLeft w:val="0"/>
      <w:marRight w:val="0"/>
      <w:marTop w:val="0"/>
      <w:marBottom w:val="0"/>
      <w:divBdr>
        <w:top w:val="none" w:sz="0" w:space="0" w:color="auto"/>
        <w:left w:val="none" w:sz="0" w:space="0" w:color="auto"/>
        <w:bottom w:val="none" w:sz="0" w:space="0" w:color="auto"/>
        <w:right w:val="none" w:sz="0" w:space="0" w:color="auto"/>
      </w:divBdr>
    </w:div>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690519691">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 w:id="20533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4D536-9B2D-4007-8408-6572EA8B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149</cp:revision>
  <dcterms:created xsi:type="dcterms:W3CDTF">2018-08-15T19:02:00Z</dcterms:created>
  <dcterms:modified xsi:type="dcterms:W3CDTF">2024-05-31T14:34:00Z</dcterms:modified>
</cp:coreProperties>
</file>