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027A6D" w:rsidRDefault="00962E04" w:rsidP="005B12A9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027A6D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027A6D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027A6D" w:rsidRDefault="00DC5B9F" w:rsidP="007E176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S.N.G.N</w:t>
      </w:r>
      <w:r w:rsidR="0015650B"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. “ROMGAZ” – S.A. din data de </w:t>
      </w:r>
      <w:r w:rsidR="00B43B9F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B43B9F">
        <w:rPr>
          <w:rFonts w:ascii="Trebuchet MS" w:hAnsi="Trebuchet MS" w:cs="Arial"/>
          <w:b/>
          <w:noProof/>
          <w:sz w:val="22"/>
          <w:szCs w:val="22"/>
          <w:lang w:val="ro-RO"/>
        </w:rPr>
        <w:t>5</w:t>
      </w:r>
      <w:r w:rsidR="007E1760"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B43B9F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4C7282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2024</w:t>
      </w:r>
    </w:p>
    <w:p w:rsidR="00962E04" w:rsidRPr="00027A6D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Subscrisa,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denumirea acţionarului persoană juridică), cu sediul social situat în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___________________], înmatriculată la Registrul Comerţului/entitate similară pentru persoane juridice nerezidente sub nr. [_____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</w:t>
      </w:r>
      <w:r w:rsidR="002344E9" w:rsidRPr="00027A6D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__________] (se va completa cu numele şi prenumele reprezentantului legal al acţionarului persoană juridică, astfel cum apar acestea în documentele doveditoare ale calităţii de reprezentant)</w:t>
      </w:r>
      <w:r w:rsidR="00E33996">
        <w:rPr>
          <w:rFonts w:ascii="Trebuchet MS" w:hAnsi="Trebuchet MS" w:cs="Arial"/>
          <w:noProof/>
          <w:sz w:val="22"/>
          <w:szCs w:val="22"/>
          <w:lang w:val="ro-RO"/>
        </w:rPr>
        <w:t>,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4C7282">
        <w:rPr>
          <w:rFonts w:ascii="Trebuchet MS" w:hAnsi="Trebuchet MS" w:cs="Arial"/>
          <w:b/>
          <w:noProof/>
          <w:sz w:val="22"/>
          <w:szCs w:val="22"/>
          <w:lang w:val="ro-RO"/>
        </w:rPr>
        <w:t>2</w:t>
      </w:r>
      <w:r w:rsidR="00B43B9F">
        <w:rPr>
          <w:rFonts w:ascii="Trebuchet MS" w:hAnsi="Trebuchet MS" w:cs="Arial"/>
          <w:b/>
          <w:noProof/>
          <w:sz w:val="22"/>
          <w:szCs w:val="22"/>
          <w:lang w:val="ro-RO"/>
        </w:rPr>
        <w:t>2 martie</w:t>
      </w:r>
      <w:r w:rsidR="004C7282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027A6D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027A6D" w:rsidRPr="00027A6D" w:rsidRDefault="00027A6D" w:rsidP="00027A6D">
      <w:pPr>
        <w:suppressAutoHyphens w:val="0"/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___________________ acţiuni, reprezentând ____________% din totalul de 385.422.400 acţiuni emise de Societate</w:t>
      </w:r>
      <w:r w:rsidRPr="00027A6D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_____________________ drepturi de vot în Adunarea Generală Ordinară a Acţionarilor, reprezentând _______________% din numărul total de 3</w:t>
      </w:r>
      <w:r w:rsidR="006739DC">
        <w:rPr>
          <w:rFonts w:ascii="Trebuchet MS" w:hAnsi="Trebuchet MS" w:cs="Arial"/>
          <w:noProof/>
          <w:sz w:val="22"/>
          <w:szCs w:val="22"/>
          <w:lang w:val="ro-RO"/>
        </w:rPr>
        <w:t>.85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6739DC">
        <w:rPr>
          <w:rFonts w:ascii="Trebuchet MS" w:hAnsi="Trebuchet MS" w:cs="Arial"/>
          <w:noProof/>
          <w:sz w:val="22"/>
          <w:szCs w:val="22"/>
          <w:lang w:val="ro-RO"/>
        </w:rPr>
        <w:t>.22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4</w:t>
      </w:r>
      <w:r w:rsidR="006739DC">
        <w:rPr>
          <w:rFonts w:ascii="Trebuchet MS" w:hAnsi="Trebuchet MS" w:cs="Arial"/>
          <w:noProof/>
          <w:sz w:val="22"/>
          <w:szCs w:val="22"/>
          <w:lang w:val="ro-RO"/>
        </w:rPr>
        <w:t>.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00</w:t>
      </w:r>
      <w:r w:rsidR="006739DC">
        <w:rPr>
          <w:rFonts w:ascii="Trebuchet MS" w:hAnsi="Trebuchet MS" w:cs="Arial"/>
          <w:noProof/>
          <w:sz w:val="22"/>
          <w:szCs w:val="22"/>
          <w:lang w:val="ro-RO"/>
        </w:rPr>
        <w:t>0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de drepturi de vot,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împuternicesc prin prezenta pe: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[____________________________________] (se va completa cu numele si prenumele împuternicitului persoană fizică căruia i se acordă această împuternicire), identificat cu B.I./C.I./paşaport seria [________], nr. [______________], eliberat de [_______________________], la data de [______________], CNP [______________________], având domiciliul în [______________________________________________________________], 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b/>
          <w:noProof/>
          <w:sz w:val="22"/>
          <w:szCs w:val="22"/>
          <w:lang w:val="ro-RO"/>
        </w:rPr>
        <w:t>SAU</w:t>
      </w:r>
    </w:p>
    <w:p w:rsidR="00027A6D" w:rsidRPr="00027A6D" w:rsidRDefault="00027A6D" w:rsidP="00027A6D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[________________________________________] (se va completa cu denumirea împuternicitului persoană juridică căruia i se acordă această împuternicire), cu sediul social situat în [_________________________________________], înmatriculată la Registrul Comerţului/entitate similară pentru persoane juridice nerezidente sub nr. [_________________]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, 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cod unic de înregistrare/număr de înregistrare echivalent pentru persoanele juridice nerezidente [___________________]</w:t>
      </w:r>
      <w:r w:rsidRPr="00027A6D">
        <w:rPr>
          <w:rFonts w:ascii="Trebuchet MS" w:hAnsi="Trebuchet MS" w:cs="Arial"/>
          <w:noProof/>
          <w:sz w:val="22"/>
          <w:szCs w:val="22"/>
          <w:lang w:val="ro-RO" w:eastAsia="ro-RO"/>
        </w:rPr>
        <w:t>,</w:t>
      </w:r>
      <w:r w:rsidRPr="00027A6D">
        <w:rPr>
          <w:rFonts w:ascii="Trebuchet MS" w:hAnsi="Trebuchet MS" w:cs="Arial"/>
          <w:noProof/>
          <w:sz w:val="22"/>
          <w:szCs w:val="22"/>
          <w:lang w:val="ro-RO"/>
        </w:rPr>
        <w:t xml:space="preserve"> reprezentată legal prin [_________________________________] (se va completa cu numele şi prenumele reprezentantului legal), identificat cu B.I./C.I./paşaport seria [__________], nr. [_____________], eliberat de [________________________], la data de [___________________], CNP [________________________], având domiciliul în [__________________________________________________________________],</w:t>
      </w:r>
    </w:p>
    <w:p w:rsidR="00B43B9F" w:rsidRPr="00212228" w:rsidRDefault="00B43B9F" w:rsidP="00B43B9F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ce va avea loc în data de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2024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13:00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212228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sau, în cazul în care Adunarea Generală Ordinară a Acţionarilor nu se va putea ţine la prima convocare, la data celei de a doua convocări a Adunării Generale Ordinare a Acţionarilor S.N.G.N. „ROMGAZ” – S.A., respectiv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 aprilie</w:t>
      </w:r>
      <w:r w:rsidRPr="00A73BE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începând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cu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care se va ţine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22 martie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>, după cum urmează:</w:t>
      </w:r>
    </w:p>
    <w:p w:rsidR="00B43B9F" w:rsidRPr="00212228" w:rsidRDefault="00B43B9F" w:rsidP="00B43B9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43B9F" w:rsidRPr="00212228" w:rsidRDefault="00B43B9F" w:rsidP="00B43B9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43B9F" w:rsidRPr="00E54791" w:rsidRDefault="00B43B9F" w:rsidP="007E1C87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E54791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B43B9F" w:rsidRPr="00E54791" w:rsidRDefault="00B43B9F" w:rsidP="00B43B9F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E54791">
        <w:rPr>
          <w:rFonts w:ascii="Trebuchet MS" w:hAnsi="Trebuchet MS" w:cs="Arial"/>
          <w:b/>
          <w:bCs/>
          <w:sz w:val="22"/>
          <w:szCs w:val="22"/>
          <w:lang w:val="ro-RO"/>
        </w:rPr>
        <w:t>„Având în vedere Referatul nr. 8276/27.02.2024, Adunarea Generală Ordinară a Acționarilor SNGN Romgaz SA :</w:t>
      </w:r>
    </w:p>
    <w:p w:rsidR="00B43B9F" w:rsidRPr="00E54791" w:rsidRDefault="00B43B9F" w:rsidP="00B43B9F">
      <w:pPr>
        <w:numPr>
          <w:ilvl w:val="0"/>
          <w:numId w:val="10"/>
        </w:numPr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 acționarea în instanță a d-lui Adrian Constantin Volintiru pentru recuperarea sumei de 146.321 lei, reprezentând adaos pentru sarcini suplimentare acordate salariaților, fără bază legală;</w:t>
      </w:r>
    </w:p>
    <w:p w:rsidR="00B43B9F" w:rsidRPr="00E54791" w:rsidRDefault="00B43B9F" w:rsidP="00B43B9F">
      <w:pPr>
        <w:numPr>
          <w:ilvl w:val="0"/>
          <w:numId w:val="10"/>
        </w:numPr>
        <w:contextualSpacing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 ratificarea acțiunii formulate împotriva d-lui Adrian Constantin Volintiru afl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ată pe rolul Tribunalului Sibiu</w:t>
      </w:r>
      <w:r w:rsidRPr="00E5479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</w:p>
    <w:p w:rsidR="00B43B9F" w:rsidRPr="00E54791" w:rsidRDefault="00B43B9F" w:rsidP="00B43B9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B43B9F" w:rsidRPr="00E54791" w:rsidRDefault="00B43B9F" w:rsidP="00B43B9F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43B9F" w:rsidRPr="00E54791" w:rsidRDefault="00B43B9F" w:rsidP="00B43B9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bookmarkStart w:id="0" w:name="_GoBack"/>
      <w:bookmarkEnd w:id="0"/>
    </w:p>
    <w:p w:rsidR="00B43B9F" w:rsidRPr="00E54791" w:rsidRDefault="00B43B9F" w:rsidP="00B43B9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2 de pe ordinea de zi:</w:t>
      </w:r>
      <w:r w:rsidRPr="00E54791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B43B9F" w:rsidRPr="00E54791" w:rsidRDefault="00B43B9F" w:rsidP="00B43B9F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E54791"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ia act de Informarea privind unele tranzacții semnificative cu părți afiliate, încheiate de SNGN Romgaz SA cu societăți bancare, în perioada 16 decembrie 2023 – 19 februarie 2024, conform cu prevederile art. 53,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alin. (3) din OUG nr. 109/2011</w:t>
      </w:r>
      <w:r w:rsidRPr="00E54791">
        <w:rPr>
          <w:rFonts w:ascii="Trebuchet MS" w:hAnsi="Trebuchet MS" w:cs="Arial"/>
          <w:b/>
          <w:bCs/>
          <w:sz w:val="22"/>
          <w:szCs w:val="22"/>
          <w:lang w:val="ro-RO"/>
        </w:rPr>
        <w:t>”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B43B9F" w:rsidRPr="00E54791" w:rsidRDefault="00B43B9F" w:rsidP="00B43B9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B43B9F" w:rsidRPr="00E54791" w:rsidRDefault="00B43B9F" w:rsidP="00B43B9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43B9F" w:rsidRPr="00E54791" w:rsidRDefault="00B43B9F" w:rsidP="00B43B9F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43B9F" w:rsidRPr="00E54791" w:rsidRDefault="00B43B9F" w:rsidP="00B43B9F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3 de pe ordinea de zi:</w:t>
      </w:r>
      <w:r w:rsidRPr="00E54791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B43B9F" w:rsidRPr="00E54791" w:rsidRDefault="00B43B9F" w:rsidP="00B43B9F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E54791">
        <w:rPr>
          <w:rFonts w:ascii="Trebuchet MS" w:hAnsi="Trebuchet MS" w:cs="Arial"/>
          <w:b/>
          <w:bCs/>
          <w:sz w:val="22"/>
          <w:szCs w:val="22"/>
          <w:lang w:val="ro-RO"/>
        </w:rPr>
        <w:t>„Adunarea Generală Ordinară a Acționarilor ia act de Informarea privind unele tranzacții încheiate de SNGN Romgaz SA cu alte întreprinderi publice, în perioada decembrie 2023 – ianuarie 2024”.</w:t>
      </w:r>
    </w:p>
    <w:p w:rsidR="00B43B9F" w:rsidRPr="00E54791" w:rsidRDefault="00B43B9F" w:rsidP="00B43B9F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B43B9F" w:rsidRPr="00E54791" w:rsidRDefault="00B43B9F" w:rsidP="00B43B9F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B43B9F" w:rsidRPr="00E54791" w:rsidRDefault="00B43B9F" w:rsidP="00B43B9F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4 de pe ordinea de zi:</w:t>
      </w:r>
    </w:p>
    <w:p w:rsidR="00B43B9F" w:rsidRPr="00E54791" w:rsidRDefault="00B43B9F" w:rsidP="00B43B9F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B43B9F" w:rsidRPr="00E54791" w:rsidRDefault="00B43B9F" w:rsidP="00B43B9F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B43B9F" w:rsidRPr="00E54791" w:rsidRDefault="00B43B9F" w:rsidP="00B43B9F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E54791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B43B9F" w:rsidRDefault="00B43B9F" w:rsidP="00B43B9F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43B9F" w:rsidRDefault="00B43B9F" w:rsidP="00B43B9F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43B9F" w:rsidRDefault="00B43B9F" w:rsidP="00B43B9F">
      <w:pPr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43B9F" w:rsidRDefault="00B43B9F" w:rsidP="00B43B9F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B43B9F" w:rsidRPr="00212228" w:rsidRDefault="00B43B9F" w:rsidP="00B43B9F">
      <w:pPr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Prezenta împuternicire specială:</w:t>
      </w:r>
    </w:p>
    <w:p w:rsidR="00B43B9F" w:rsidRPr="00212228" w:rsidRDefault="00B43B9F" w:rsidP="00B43B9F">
      <w:pPr>
        <w:numPr>
          <w:ilvl w:val="0"/>
          <w:numId w:val="2"/>
        </w:numPr>
        <w:suppressAutoHyphens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B43B9F" w:rsidRPr="007337FD" w:rsidRDefault="00B43B9F" w:rsidP="00B43B9F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din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5 aprilie 2024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României), ce va avea loc </w:t>
      </w:r>
      <w:r w:rsidRPr="00212228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Pr="00212228">
        <w:rPr>
          <w:rFonts w:ascii="Trebuchet MS" w:hAnsi="Trebuchet MS" w:cs="Arial"/>
          <w:noProof/>
          <w:sz w:val="22"/>
          <w:szCs w:val="22"/>
        </w:rPr>
        <w:t>Punctul de lucru S.N.G.N. ROMGAZ S.A., situat în București, Sectorul 1, Strada Grigore Alexandrescu nr. 59, etajul 5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2024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, ora 13:00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României);</w:t>
      </w:r>
    </w:p>
    <w:p w:rsidR="00B43B9F" w:rsidRPr="00212228" w:rsidRDefault="00B43B9F" w:rsidP="00B43B9F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 aprilie 2024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, </w:t>
      </w:r>
      <w:r w:rsidRPr="00212228">
        <w:rPr>
          <w:rFonts w:ascii="Trebuchet MS" w:hAnsi="Trebuchet MS" w:cs="Arial"/>
          <w:b/>
          <w:noProof/>
          <w:sz w:val="22"/>
          <w:szCs w:val="22"/>
          <w:lang w:val="ro-RO"/>
        </w:rPr>
        <w:t>ora 11:00</w:t>
      </w:r>
      <w:r w:rsidRPr="00212228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</w:t>
      </w: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;</w:t>
      </w:r>
    </w:p>
    <w:p w:rsidR="00B43B9F" w:rsidRDefault="00B43B9F" w:rsidP="00B43B9F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B43B9F" w:rsidRDefault="00B43B9F" w:rsidP="00B43B9F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B43B9F" w:rsidRDefault="00B43B9F" w:rsidP="00B43B9F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1C87" w:rsidRDefault="007E1C87" w:rsidP="00B43B9F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7E1C87" w:rsidRPr="00212228" w:rsidRDefault="007E1C87" w:rsidP="00B43B9F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B43B9F" w:rsidRPr="00212228" w:rsidRDefault="00B43B9F" w:rsidP="00B43B9F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lastRenderedPageBreak/>
        <w:t>se semnează pe fiecare pagină şi se datează de către acţionarul mandant;</w:t>
      </w:r>
    </w:p>
    <w:p w:rsidR="00B43B9F" w:rsidRPr="00212228" w:rsidRDefault="00B43B9F" w:rsidP="00B43B9F">
      <w:pPr>
        <w:numPr>
          <w:ilvl w:val="0"/>
          <w:numId w:val="2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  <w:r w:rsidRPr="00212228">
        <w:rPr>
          <w:rFonts w:ascii="Trebuchet MS" w:hAnsi="Trebuchet MS" w:cs="Arial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82960" w:rsidRDefault="007829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96CE1" w:rsidRDefault="00796CE1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7E1760" w:rsidRDefault="007E1760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Data acordării împuternicirii speciale: [________]</w:t>
      </w: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782960" w:rsidRDefault="00782960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962E04" w:rsidRPr="00027A6D" w:rsidRDefault="00962E04" w:rsidP="00782960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027A6D">
        <w:rPr>
          <w:rFonts w:ascii="Trebuchet MS" w:hAnsi="Trebuchet MS" w:cs="Arial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027A6D" w:rsidSect="004C7282">
      <w:footerReference w:type="even" r:id="rId7"/>
      <w:footerReference w:type="default" r:id="rId8"/>
      <w:footerReference w:type="first" r:id="rId9"/>
      <w:pgSz w:w="11907" w:h="16840" w:code="9"/>
      <w:pgMar w:top="1350" w:right="837" w:bottom="54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238" w:rsidRDefault="00C47238">
      <w:r>
        <w:separator/>
      </w:r>
    </w:p>
  </w:endnote>
  <w:endnote w:type="continuationSeparator" w:id="0">
    <w:p w:rsidR="00C47238" w:rsidRDefault="00C4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22ED">
      <w:rPr>
        <w:rStyle w:val="PageNumber"/>
        <w:noProof/>
      </w:rPr>
      <w:t>2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1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238" w:rsidRDefault="00C47238">
      <w:r>
        <w:separator/>
      </w:r>
    </w:p>
  </w:footnote>
  <w:footnote w:type="continuationSeparator" w:id="0">
    <w:p w:rsidR="00C47238" w:rsidRDefault="00C4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15E3D"/>
    <w:rsid w:val="00027A6D"/>
    <w:rsid w:val="00030862"/>
    <w:rsid w:val="00031245"/>
    <w:rsid w:val="000315CB"/>
    <w:rsid w:val="00045803"/>
    <w:rsid w:val="00050C5B"/>
    <w:rsid w:val="000547C3"/>
    <w:rsid w:val="00082A7E"/>
    <w:rsid w:val="00090E91"/>
    <w:rsid w:val="000914C3"/>
    <w:rsid w:val="000A3893"/>
    <w:rsid w:val="00105B6F"/>
    <w:rsid w:val="001227D0"/>
    <w:rsid w:val="001432B6"/>
    <w:rsid w:val="0015650B"/>
    <w:rsid w:val="00180C5B"/>
    <w:rsid w:val="001938EB"/>
    <w:rsid w:val="001969E2"/>
    <w:rsid w:val="001B3C43"/>
    <w:rsid w:val="001B6674"/>
    <w:rsid w:val="002344E9"/>
    <w:rsid w:val="002E204D"/>
    <w:rsid w:val="002E282A"/>
    <w:rsid w:val="002E58FD"/>
    <w:rsid w:val="002F1016"/>
    <w:rsid w:val="00337DC1"/>
    <w:rsid w:val="0034697B"/>
    <w:rsid w:val="003526C1"/>
    <w:rsid w:val="00370CA7"/>
    <w:rsid w:val="00391DDF"/>
    <w:rsid w:val="003B130D"/>
    <w:rsid w:val="003B3F9C"/>
    <w:rsid w:val="003C2D19"/>
    <w:rsid w:val="00420D43"/>
    <w:rsid w:val="004212BD"/>
    <w:rsid w:val="00444BFD"/>
    <w:rsid w:val="004A47D6"/>
    <w:rsid w:val="004B1D91"/>
    <w:rsid w:val="004B22ED"/>
    <w:rsid w:val="004B34E9"/>
    <w:rsid w:val="004C6367"/>
    <w:rsid w:val="004C7282"/>
    <w:rsid w:val="004D5A52"/>
    <w:rsid w:val="004E38D7"/>
    <w:rsid w:val="004F19CD"/>
    <w:rsid w:val="004F361F"/>
    <w:rsid w:val="00517F1B"/>
    <w:rsid w:val="00555A0A"/>
    <w:rsid w:val="0057236F"/>
    <w:rsid w:val="005A0564"/>
    <w:rsid w:val="005B12A9"/>
    <w:rsid w:val="005C21C5"/>
    <w:rsid w:val="005C42A8"/>
    <w:rsid w:val="005C60DA"/>
    <w:rsid w:val="005E2956"/>
    <w:rsid w:val="005E4C84"/>
    <w:rsid w:val="005E634D"/>
    <w:rsid w:val="006158DE"/>
    <w:rsid w:val="00616BA2"/>
    <w:rsid w:val="006402EE"/>
    <w:rsid w:val="0064398E"/>
    <w:rsid w:val="00644031"/>
    <w:rsid w:val="006636F8"/>
    <w:rsid w:val="006649C6"/>
    <w:rsid w:val="006739DC"/>
    <w:rsid w:val="00696E6A"/>
    <w:rsid w:val="006A75A6"/>
    <w:rsid w:val="006D2838"/>
    <w:rsid w:val="006D53D6"/>
    <w:rsid w:val="006F636B"/>
    <w:rsid w:val="00710B9E"/>
    <w:rsid w:val="00720932"/>
    <w:rsid w:val="00782960"/>
    <w:rsid w:val="0079599A"/>
    <w:rsid w:val="00796CE1"/>
    <w:rsid w:val="007A5841"/>
    <w:rsid w:val="007C45C2"/>
    <w:rsid w:val="007C4A50"/>
    <w:rsid w:val="007E1465"/>
    <w:rsid w:val="007E1760"/>
    <w:rsid w:val="007E1C87"/>
    <w:rsid w:val="00801895"/>
    <w:rsid w:val="00820B0B"/>
    <w:rsid w:val="008212B2"/>
    <w:rsid w:val="00822407"/>
    <w:rsid w:val="0082660B"/>
    <w:rsid w:val="00841DE4"/>
    <w:rsid w:val="008636A5"/>
    <w:rsid w:val="008833DF"/>
    <w:rsid w:val="00885119"/>
    <w:rsid w:val="008922F5"/>
    <w:rsid w:val="008A6DEF"/>
    <w:rsid w:val="008B137A"/>
    <w:rsid w:val="008D354F"/>
    <w:rsid w:val="008D45E6"/>
    <w:rsid w:val="00914146"/>
    <w:rsid w:val="00915B66"/>
    <w:rsid w:val="00961A17"/>
    <w:rsid w:val="00962E04"/>
    <w:rsid w:val="00963A23"/>
    <w:rsid w:val="00975BEF"/>
    <w:rsid w:val="009C160C"/>
    <w:rsid w:val="009D6009"/>
    <w:rsid w:val="009E4932"/>
    <w:rsid w:val="009F2780"/>
    <w:rsid w:val="009F45BD"/>
    <w:rsid w:val="00A01C38"/>
    <w:rsid w:val="00A028A4"/>
    <w:rsid w:val="00A10369"/>
    <w:rsid w:val="00A31888"/>
    <w:rsid w:val="00A34029"/>
    <w:rsid w:val="00A37206"/>
    <w:rsid w:val="00A45BEE"/>
    <w:rsid w:val="00A54666"/>
    <w:rsid w:val="00A64A5F"/>
    <w:rsid w:val="00AA5E1B"/>
    <w:rsid w:val="00AB2601"/>
    <w:rsid w:val="00AB3917"/>
    <w:rsid w:val="00AC377B"/>
    <w:rsid w:val="00AD4799"/>
    <w:rsid w:val="00AE34AE"/>
    <w:rsid w:val="00AE6C35"/>
    <w:rsid w:val="00AF7454"/>
    <w:rsid w:val="00B22163"/>
    <w:rsid w:val="00B3096D"/>
    <w:rsid w:val="00B43B9F"/>
    <w:rsid w:val="00B474E8"/>
    <w:rsid w:val="00B60C80"/>
    <w:rsid w:val="00B932A3"/>
    <w:rsid w:val="00BC245D"/>
    <w:rsid w:val="00BD154A"/>
    <w:rsid w:val="00BF34B9"/>
    <w:rsid w:val="00BF5847"/>
    <w:rsid w:val="00C47238"/>
    <w:rsid w:val="00C87457"/>
    <w:rsid w:val="00C927A7"/>
    <w:rsid w:val="00C97071"/>
    <w:rsid w:val="00CC1164"/>
    <w:rsid w:val="00CC273E"/>
    <w:rsid w:val="00CD5782"/>
    <w:rsid w:val="00CD5EC4"/>
    <w:rsid w:val="00CE7E41"/>
    <w:rsid w:val="00D044CD"/>
    <w:rsid w:val="00D05172"/>
    <w:rsid w:val="00D7117B"/>
    <w:rsid w:val="00D77B0B"/>
    <w:rsid w:val="00DA4CE2"/>
    <w:rsid w:val="00DA563D"/>
    <w:rsid w:val="00DC5B9F"/>
    <w:rsid w:val="00E00023"/>
    <w:rsid w:val="00E273CD"/>
    <w:rsid w:val="00E31672"/>
    <w:rsid w:val="00E33996"/>
    <w:rsid w:val="00E35E7F"/>
    <w:rsid w:val="00E41305"/>
    <w:rsid w:val="00E44E65"/>
    <w:rsid w:val="00E60213"/>
    <w:rsid w:val="00E64B26"/>
    <w:rsid w:val="00E92574"/>
    <w:rsid w:val="00EB7160"/>
    <w:rsid w:val="00EE794F"/>
    <w:rsid w:val="00F00615"/>
    <w:rsid w:val="00F17640"/>
    <w:rsid w:val="00F35E7B"/>
    <w:rsid w:val="00F4626B"/>
    <w:rsid w:val="00F60300"/>
    <w:rsid w:val="00F64906"/>
    <w:rsid w:val="00F83717"/>
    <w:rsid w:val="00FA2D9A"/>
    <w:rsid w:val="00FE13CD"/>
    <w:rsid w:val="00FE7409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104</cp:revision>
  <dcterms:created xsi:type="dcterms:W3CDTF">2018-08-15T19:03:00Z</dcterms:created>
  <dcterms:modified xsi:type="dcterms:W3CDTF">2024-03-01T07:49:00Z</dcterms:modified>
</cp:coreProperties>
</file>