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6D6" w:rsidRDefault="006F36D6" w:rsidP="00A16F89">
      <w:pPr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362BA" w:rsidRDefault="008362BA" w:rsidP="00A16F89">
      <w:pPr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7650B0" w:rsidRPr="008362BA" w:rsidRDefault="007650B0" w:rsidP="00A16F89">
      <w:pPr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8362BA">
        <w:rPr>
          <w:rFonts w:ascii="Trebuchet MS" w:hAnsi="Trebuchet MS" w:cs="Arial"/>
          <w:b/>
          <w:noProof/>
          <w:sz w:val="22"/>
          <w:szCs w:val="22"/>
          <w:lang w:val="en-GB"/>
        </w:rPr>
        <w:t>SPECIAL POWER OF ATTORNEY</w:t>
      </w:r>
    </w:p>
    <w:p w:rsidR="007650B0" w:rsidRPr="008362BA" w:rsidRDefault="007650B0" w:rsidP="0052727C">
      <w:pPr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8362BA">
        <w:rPr>
          <w:rFonts w:ascii="Trebuchet MS" w:hAnsi="Trebuchet MS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8362BA" w:rsidRDefault="00410D2C" w:rsidP="0052727C">
      <w:pPr>
        <w:spacing w:before="24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8362BA">
        <w:rPr>
          <w:rFonts w:ascii="Trebuchet MS" w:hAnsi="Trebuchet MS" w:cs="Arial"/>
          <w:noProof/>
          <w:sz w:val="22"/>
          <w:szCs w:val="22"/>
          <w:lang w:val="en-GB"/>
        </w:rPr>
        <w:t xml:space="preserve">for the </w:t>
      </w:r>
      <w:r w:rsidR="00A606CB" w:rsidRPr="008362BA">
        <w:rPr>
          <w:rFonts w:ascii="Trebuchet MS" w:hAnsi="Trebuchet MS" w:cs="Arial"/>
          <w:noProof/>
          <w:sz w:val="22"/>
          <w:szCs w:val="22"/>
          <w:lang w:val="en-GB"/>
        </w:rPr>
        <w:t>Extraordinary</w:t>
      </w:r>
      <w:r w:rsidR="007650B0" w:rsidRPr="008362BA">
        <w:rPr>
          <w:rFonts w:ascii="Trebuchet MS" w:hAnsi="Trebuchet MS" w:cs="Arial"/>
          <w:noProof/>
          <w:sz w:val="22"/>
          <w:szCs w:val="22"/>
          <w:lang w:val="en-GB"/>
        </w:rPr>
        <w:t xml:space="preserve"> General Meeting of Shareholders of</w:t>
      </w:r>
    </w:p>
    <w:p w:rsidR="007650B0" w:rsidRPr="008362BA" w:rsidRDefault="007650B0" w:rsidP="0052727C">
      <w:pPr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8362BA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- S.A. on </w:t>
      </w:r>
      <w:r w:rsidR="008362BA">
        <w:rPr>
          <w:rFonts w:ascii="Trebuchet MS" w:hAnsi="Trebuchet MS" w:cs="Arial"/>
          <w:b/>
          <w:noProof/>
          <w:sz w:val="22"/>
          <w:szCs w:val="22"/>
          <w:lang w:val="en-GB"/>
        </w:rPr>
        <w:t>July 27/28, 2023</w:t>
      </w:r>
    </w:p>
    <w:p w:rsidR="007650B0" w:rsidRPr="008362BA" w:rsidRDefault="007650B0" w:rsidP="0052727C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8362BA">
        <w:rPr>
          <w:rFonts w:ascii="Trebuchet MS" w:hAnsi="Trebuchet MS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 w:rsidRPr="008362BA">
        <w:rPr>
          <w:rFonts w:ascii="Trebuchet MS" w:hAnsi="Trebuchet MS" w:cs="Arial"/>
          <w:noProof/>
          <w:sz w:val="22"/>
          <w:szCs w:val="22"/>
          <w:lang w:val="en-GB"/>
        </w:rPr>
        <w:t>__________</w:t>
      </w:r>
      <w:r w:rsidRPr="008362BA">
        <w:rPr>
          <w:rFonts w:ascii="Trebuchet MS" w:hAnsi="Trebuchet MS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8362BA" w:rsidRDefault="008362BA" w:rsidP="008362BA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362BA" w:rsidRPr="00956DC1" w:rsidRDefault="008362BA" w:rsidP="008362BA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shareholder on the Reference Date, i.e.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July 14</w:t>
      </w: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>Company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>”),</w:t>
      </w:r>
    </w:p>
    <w:p w:rsidR="008362BA" w:rsidRPr="00956DC1" w:rsidRDefault="008362BA" w:rsidP="008362BA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362BA" w:rsidRPr="00956DC1" w:rsidRDefault="008362BA" w:rsidP="008362BA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noProof/>
          <w:sz w:val="22"/>
          <w:szCs w:val="22"/>
          <w:lang w:val="en-GB"/>
        </w:rPr>
        <w:t>holding a number of ________________ shares, representing ___________% of the total 385,422,400  shares issued by the Company, which entitles me to a number of _________________voting rights in the Extraordinary General Meeting of Shareholders, representing ____________% of the total 385,422,400 voting rights,</w:t>
      </w:r>
    </w:p>
    <w:p w:rsidR="008362BA" w:rsidRPr="00956DC1" w:rsidRDefault="008362BA" w:rsidP="008362BA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362BA" w:rsidRPr="00956DC1" w:rsidRDefault="008362BA" w:rsidP="008362BA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hereby appoint: </w:t>
      </w:r>
    </w:p>
    <w:p w:rsidR="008362BA" w:rsidRPr="00956DC1" w:rsidRDefault="008362BA" w:rsidP="008362BA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362BA" w:rsidRPr="00956DC1" w:rsidRDefault="008362BA" w:rsidP="008362BA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362BA" w:rsidRPr="00956DC1" w:rsidRDefault="008362BA" w:rsidP="008362BA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362BA" w:rsidRPr="00956DC1" w:rsidRDefault="008362BA" w:rsidP="008362BA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>OR</w:t>
      </w:r>
    </w:p>
    <w:p w:rsidR="008362BA" w:rsidRPr="00956DC1" w:rsidRDefault="008362BA" w:rsidP="008362BA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362BA" w:rsidRPr="00956DC1" w:rsidRDefault="008362BA" w:rsidP="008362BA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</w:t>
      </w:r>
      <w:r>
        <w:rPr>
          <w:rFonts w:ascii="Arial" w:hAnsi="Arial" w:cs="Arial"/>
          <w:noProof/>
          <w:sz w:val="22"/>
          <w:szCs w:val="22"/>
          <w:lang w:val="en-GB"/>
        </w:rPr>
        <w:t>____], issued by [________________], on [_________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>__], personal identif</w:t>
      </w:r>
      <w:r>
        <w:rPr>
          <w:rFonts w:ascii="Arial" w:hAnsi="Arial" w:cs="Arial"/>
          <w:noProof/>
          <w:sz w:val="22"/>
          <w:szCs w:val="22"/>
          <w:lang w:val="en-GB"/>
        </w:rPr>
        <w:t>ication number [_____________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_____], </w:t>
      </w:r>
      <w:r>
        <w:rPr>
          <w:rFonts w:ascii="Arial" w:hAnsi="Arial" w:cs="Arial"/>
          <w:noProof/>
          <w:sz w:val="22"/>
          <w:szCs w:val="22"/>
          <w:lang w:val="en-GB"/>
        </w:rPr>
        <w:t>domiciled in [________________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>___________________________],</w:t>
      </w:r>
    </w:p>
    <w:p w:rsidR="008362BA" w:rsidRPr="00956DC1" w:rsidRDefault="008362BA" w:rsidP="008362BA">
      <w:pPr>
        <w:tabs>
          <w:tab w:val="num" w:pos="360"/>
        </w:tabs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362BA" w:rsidRPr="00956DC1" w:rsidRDefault="008362BA" w:rsidP="008362BA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362BA" w:rsidRPr="00956DC1" w:rsidRDefault="008362BA" w:rsidP="008362BA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>as my representative in the Extraordinary General Meeting of Shareholders of S.N.G.N. „ROMGAZ” - S.A. (hereinafter referred to as EGMS) to be held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July 27, 2023</w:t>
      </w:r>
      <w:r w:rsidRPr="00956DC1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2:00 pm</w:t>
      </w: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>(Romania time), at the S.N.G.N. ROMGAZ S.A. working point located in Bucharest, Sector 1, 59 Grigore Alexandrescu Street, 5</w:t>
      </w:r>
      <w:r w:rsidRPr="00956DC1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 floor, or, in the event that the EGMS of S.N.G.N. “ROMGAZ” - S.A is not held at the date of the first convening, at the date of the second convening of the EGMS of S.N.G.N. „ROMGAZ” - S.A., i.e.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July</w:t>
      </w: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28</w:t>
      </w: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956DC1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2:00 pm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956DC1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Pr="00956DC1">
        <w:rPr>
          <w:rFonts w:ascii="Arial" w:hAnsi="Arial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July 14, 2023</w:t>
      </w: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>, as follows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</w:p>
    <w:p w:rsidR="008362BA" w:rsidRPr="00956DC1" w:rsidRDefault="008362BA" w:rsidP="008362BA">
      <w:pPr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8362BA" w:rsidRDefault="008362BA" w:rsidP="008362BA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362BA" w:rsidRDefault="008362BA" w:rsidP="008362BA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362BA" w:rsidRPr="00D40267" w:rsidRDefault="008362BA" w:rsidP="008362BA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D40267">
        <w:rPr>
          <w:rFonts w:ascii="Trebuchet MS" w:hAnsi="Trebuchet MS" w:cs="Arial"/>
          <w:noProof/>
          <w:sz w:val="22"/>
          <w:szCs w:val="22"/>
          <w:lang w:val="en-GB"/>
        </w:rPr>
        <w:t xml:space="preserve">The draft Resolution for item 1 on the agenda: </w:t>
      </w:r>
    </w:p>
    <w:p w:rsidR="008362BA" w:rsidRPr="00D40267" w:rsidRDefault="00B1583A" w:rsidP="008362BA">
      <w:pPr>
        <w:jc w:val="both"/>
        <w:rPr>
          <w:rFonts w:ascii="Trebuchet MS" w:hAnsi="Trebuchet MS" w:cs="Arial"/>
          <w:b/>
          <w:iCs/>
          <w:noProof/>
          <w:sz w:val="22"/>
          <w:szCs w:val="22"/>
          <w:lang w:val="en-GB"/>
        </w:rPr>
      </w:pPr>
      <w:r w:rsidRPr="00B1583A">
        <w:rPr>
          <w:rFonts w:ascii="Trebuchet MS" w:hAnsi="Trebuchet MS" w:cs="Arial"/>
          <w:b/>
          <w:iCs/>
          <w:noProof/>
          <w:sz w:val="22"/>
          <w:szCs w:val="22"/>
          <w:lang w:val="en-GB"/>
        </w:rPr>
        <w:t>Approves SNGN Romgaz SA withdrawal from the “Joint Operating Agreement referring to Bilca Gas Project Area from EIII-1 Brodina Block”, under the conditions mentioned in the document number 24508/23.06.2023.</w:t>
      </w:r>
      <w:bookmarkStart w:id="0" w:name="_GoBack"/>
      <w:bookmarkEnd w:id="0"/>
    </w:p>
    <w:p w:rsidR="008362BA" w:rsidRPr="00D40267" w:rsidRDefault="008362BA" w:rsidP="008362BA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362BA" w:rsidRPr="00D40267" w:rsidRDefault="008362BA" w:rsidP="008362BA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D40267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8362BA" w:rsidRPr="00D40267" w:rsidRDefault="008362BA" w:rsidP="008362BA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362BA" w:rsidRPr="00D40267" w:rsidRDefault="008362BA" w:rsidP="008362BA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362BA" w:rsidRPr="00D40267" w:rsidRDefault="008362BA" w:rsidP="008362BA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D40267">
        <w:rPr>
          <w:rFonts w:ascii="Trebuchet MS" w:hAnsi="Trebuchet MS" w:cs="Arial"/>
          <w:noProof/>
          <w:sz w:val="22"/>
          <w:szCs w:val="22"/>
          <w:lang w:val="en-GB"/>
        </w:rPr>
        <w:t>The draft Resolution for item 2 on the agenda:</w:t>
      </w:r>
    </w:p>
    <w:p w:rsidR="008362BA" w:rsidRPr="00D40267" w:rsidRDefault="008362BA" w:rsidP="008362BA">
      <w:pPr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D40267">
        <w:rPr>
          <w:rFonts w:ascii="Trebuchet MS" w:hAnsi="Trebuchet MS" w:cs="Arial"/>
          <w:b/>
          <w:iCs/>
          <w:sz w:val="22"/>
          <w:szCs w:val="22"/>
          <w:lang w:val="en-GB"/>
        </w:rPr>
        <w:t>Authorises the Chairman and the Secretary of the meeting to sign the resolution of the Extraordinary General Meeting of Shareholders</w:t>
      </w:r>
      <w:r w:rsidRPr="00D40267">
        <w:rPr>
          <w:rFonts w:ascii="Trebuchet MS" w:hAnsi="Trebuchet MS" w:cs="Arial"/>
          <w:b/>
          <w:noProof/>
          <w:sz w:val="22"/>
          <w:szCs w:val="22"/>
          <w:lang w:val="en-GB"/>
        </w:rPr>
        <w:t>.</w:t>
      </w:r>
    </w:p>
    <w:p w:rsidR="008362BA" w:rsidRPr="00D40267" w:rsidRDefault="008362BA" w:rsidP="008362BA">
      <w:pPr>
        <w:ind w:right="9"/>
        <w:jc w:val="both"/>
        <w:rPr>
          <w:rFonts w:ascii="Trebuchet MS" w:hAnsi="Trebuchet MS" w:cs="Arial"/>
          <w:b/>
          <w:sz w:val="22"/>
          <w:szCs w:val="22"/>
          <w:lang w:val="en-GB"/>
        </w:rPr>
      </w:pPr>
    </w:p>
    <w:p w:rsidR="008362BA" w:rsidRPr="00D40267" w:rsidRDefault="008362BA" w:rsidP="008362BA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D40267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8362BA" w:rsidRPr="00D40267" w:rsidRDefault="008362BA" w:rsidP="008362BA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362BA" w:rsidRPr="00956DC1" w:rsidRDefault="008362BA" w:rsidP="008362BA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362BA" w:rsidRDefault="008362BA" w:rsidP="008362BA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8362BA" w:rsidRPr="00956DC1" w:rsidRDefault="008362BA" w:rsidP="008362BA">
      <w:pPr>
        <w:spacing w:before="240"/>
        <w:rPr>
          <w:rFonts w:ascii="Arial" w:hAnsi="Arial" w:cs="Arial"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>This special power of attorney:</w:t>
      </w:r>
    </w:p>
    <w:p w:rsidR="008362BA" w:rsidRPr="00956DC1" w:rsidRDefault="008362BA" w:rsidP="008362BA">
      <w:pPr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8362BA" w:rsidRPr="00956DC1" w:rsidRDefault="008362BA" w:rsidP="008362BA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>is valid only for the EGMS it was requested for (having a single exception mentioned below), and the representative has the obligation to vote in accordance with the instructions given by the appointing shareholder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>;</w:t>
      </w: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</w:p>
    <w:p w:rsidR="008362BA" w:rsidRPr="00956DC1" w:rsidRDefault="008362BA" w:rsidP="008362BA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 xml:space="preserve">is also valid for the second convening of the same EGMS on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July</w:t>
      </w: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28</w:t>
      </w: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956DC1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2:00 pm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956DC1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July 27, 2023</w:t>
      </w:r>
      <w:r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2:00 pm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 (Romania time);</w:t>
      </w:r>
    </w:p>
    <w:p w:rsidR="008362BA" w:rsidRPr="00956DC1" w:rsidRDefault="008362BA" w:rsidP="008362BA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the deadline for </w:t>
      </w: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>registering</w:t>
      </w:r>
      <w:r w:rsidRPr="00956DC1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July</w:t>
      </w: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25, 2023</w:t>
      </w: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>, 1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</w:t>
      </w: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:00 am 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>(Romania time)</w:t>
      </w: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>;</w:t>
      </w:r>
    </w:p>
    <w:p w:rsidR="008362BA" w:rsidRPr="00956DC1" w:rsidRDefault="008362BA" w:rsidP="008362BA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56DC1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>to the Company’s headquarters;</w:t>
      </w:r>
    </w:p>
    <w:p w:rsidR="008362BA" w:rsidRPr="00956DC1" w:rsidRDefault="008362BA" w:rsidP="008362BA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8362BA" w:rsidRPr="00956DC1" w:rsidRDefault="008362BA" w:rsidP="008362BA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273312" w:rsidRPr="008362BA" w:rsidRDefault="00273312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14A2D" w:rsidRPr="008362BA" w:rsidRDefault="00D14A2D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129A0" w:rsidRPr="008362BA" w:rsidRDefault="00F129A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129A0" w:rsidRPr="008362BA" w:rsidRDefault="00F129A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129A0" w:rsidRPr="008362BA" w:rsidRDefault="00F129A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129A0" w:rsidRPr="008362BA" w:rsidRDefault="00F129A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650B0" w:rsidRPr="008362BA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8362BA">
        <w:rPr>
          <w:rFonts w:ascii="Trebuchet MS" w:hAnsi="Trebuchet MS" w:cs="Arial"/>
          <w:noProof/>
          <w:sz w:val="22"/>
          <w:szCs w:val="22"/>
          <w:lang w:val="en-GB"/>
        </w:rPr>
        <w:t xml:space="preserve">Date of </w:t>
      </w:r>
      <w:r w:rsidR="008362BA">
        <w:rPr>
          <w:rFonts w:ascii="Trebuchet MS" w:hAnsi="Trebuchet MS" w:cs="Arial"/>
          <w:noProof/>
          <w:sz w:val="22"/>
          <w:szCs w:val="22"/>
          <w:lang w:val="en-GB"/>
        </w:rPr>
        <w:t xml:space="preserve">the special power of attorney: </w:t>
      </w:r>
      <w:r w:rsidRPr="008362BA">
        <w:rPr>
          <w:rFonts w:ascii="Trebuchet MS" w:hAnsi="Trebuchet MS" w:cs="Arial"/>
          <w:noProof/>
          <w:sz w:val="22"/>
          <w:szCs w:val="22"/>
          <w:lang w:val="en-GB"/>
        </w:rPr>
        <w:t>[_____________]</w:t>
      </w:r>
    </w:p>
    <w:p w:rsidR="007650B0" w:rsidRPr="008362BA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650B0" w:rsidRPr="008362BA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8362BA">
        <w:rPr>
          <w:rFonts w:ascii="Trebuchet MS" w:hAnsi="Trebuchet MS" w:cs="Arial"/>
          <w:noProof/>
          <w:sz w:val="22"/>
          <w:szCs w:val="22"/>
          <w:lang w:val="en-GB"/>
        </w:rPr>
        <w:t>Legal name of the legal person shareholder: [_</w:t>
      </w:r>
      <w:r w:rsidR="008362BA">
        <w:rPr>
          <w:rFonts w:ascii="Trebuchet MS" w:hAnsi="Trebuchet MS" w:cs="Arial"/>
          <w:noProof/>
          <w:sz w:val="22"/>
          <w:szCs w:val="22"/>
          <w:lang w:val="en-GB"/>
        </w:rPr>
        <w:t>________________</w:t>
      </w:r>
      <w:r w:rsidRPr="008362BA">
        <w:rPr>
          <w:rFonts w:ascii="Trebuchet MS" w:hAnsi="Trebuchet MS" w:cs="Arial"/>
          <w:noProof/>
          <w:sz w:val="22"/>
          <w:szCs w:val="22"/>
          <w:lang w:val="en-GB"/>
        </w:rPr>
        <w:t>______________________]</w:t>
      </w:r>
    </w:p>
    <w:p w:rsidR="007650B0" w:rsidRPr="008362BA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650B0" w:rsidRPr="008362BA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8362BA">
        <w:rPr>
          <w:rFonts w:ascii="Trebuchet MS" w:hAnsi="Trebuchet MS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097CE1" w:rsidRPr="008362BA" w:rsidRDefault="00097CE1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650B0" w:rsidRPr="008362BA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8362BA">
        <w:rPr>
          <w:rFonts w:ascii="Trebuchet MS" w:hAnsi="Trebuchet MS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8362BA" w:rsidSect="00A16F89">
      <w:footerReference w:type="even" r:id="rId8"/>
      <w:footerReference w:type="default" r:id="rId9"/>
      <w:footerReference w:type="first" r:id="rId10"/>
      <w:pgSz w:w="11907" w:h="16840" w:code="9"/>
      <w:pgMar w:top="810" w:right="1287" w:bottom="180" w:left="1474" w:header="567" w:footer="5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84B" w:rsidRDefault="006D584B">
      <w:r>
        <w:separator/>
      </w:r>
    </w:p>
  </w:endnote>
  <w:endnote w:type="continuationSeparator" w:id="0">
    <w:p w:rsidR="006D584B" w:rsidRDefault="006D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583A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84B" w:rsidRDefault="006D584B">
      <w:r>
        <w:separator/>
      </w:r>
    </w:p>
  </w:footnote>
  <w:footnote w:type="continuationSeparator" w:id="0">
    <w:p w:rsidR="006D584B" w:rsidRDefault="006D5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5755D"/>
    <w:rsid w:val="00097CE1"/>
    <w:rsid w:val="000A2C47"/>
    <w:rsid w:val="000A6065"/>
    <w:rsid w:val="000D213A"/>
    <w:rsid w:val="000D37CD"/>
    <w:rsid w:val="000D65ED"/>
    <w:rsid w:val="000E0E20"/>
    <w:rsid w:val="000F50AE"/>
    <w:rsid w:val="001859D4"/>
    <w:rsid w:val="001A3920"/>
    <w:rsid w:val="001B6706"/>
    <w:rsid w:val="001C0217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2D0499"/>
    <w:rsid w:val="00313B65"/>
    <w:rsid w:val="0032429F"/>
    <w:rsid w:val="00326060"/>
    <w:rsid w:val="00381CCB"/>
    <w:rsid w:val="003A48D2"/>
    <w:rsid w:val="003B14A6"/>
    <w:rsid w:val="003C4AE7"/>
    <w:rsid w:val="00410D2C"/>
    <w:rsid w:val="004124A2"/>
    <w:rsid w:val="00424942"/>
    <w:rsid w:val="004617ED"/>
    <w:rsid w:val="00473E6F"/>
    <w:rsid w:val="00486E58"/>
    <w:rsid w:val="00487D9C"/>
    <w:rsid w:val="004B121A"/>
    <w:rsid w:val="004B4955"/>
    <w:rsid w:val="00512360"/>
    <w:rsid w:val="0052727C"/>
    <w:rsid w:val="00556B2C"/>
    <w:rsid w:val="00563977"/>
    <w:rsid w:val="005719F3"/>
    <w:rsid w:val="005B32A3"/>
    <w:rsid w:val="005E155D"/>
    <w:rsid w:val="005F59FE"/>
    <w:rsid w:val="00605EA7"/>
    <w:rsid w:val="00614ADC"/>
    <w:rsid w:val="00615005"/>
    <w:rsid w:val="006741E9"/>
    <w:rsid w:val="0067445D"/>
    <w:rsid w:val="0069643F"/>
    <w:rsid w:val="006D584B"/>
    <w:rsid w:val="006F36D6"/>
    <w:rsid w:val="006F5CEB"/>
    <w:rsid w:val="00736FFD"/>
    <w:rsid w:val="007502F7"/>
    <w:rsid w:val="0075592A"/>
    <w:rsid w:val="0076430E"/>
    <w:rsid w:val="007650B0"/>
    <w:rsid w:val="00767533"/>
    <w:rsid w:val="00787E72"/>
    <w:rsid w:val="007B48F1"/>
    <w:rsid w:val="007F38BE"/>
    <w:rsid w:val="00822981"/>
    <w:rsid w:val="0082789E"/>
    <w:rsid w:val="008362BA"/>
    <w:rsid w:val="00852BC2"/>
    <w:rsid w:val="008A37F6"/>
    <w:rsid w:val="008E19E9"/>
    <w:rsid w:val="008E3147"/>
    <w:rsid w:val="008F6D38"/>
    <w:rsid w:val="00905D88"/>
    <w:rsid w:val="009B085B"/>
    <w:rsid w:val="009D5DBF"/>
    <w:rsid w:val="009D671E"/>
    <w:rsid w:val="009D7C2C"/>
    <w:rsid w:val="009F3970"/>
    <w:rsid w:val="009F481C"/>
    <w:rsid w:val="00A16F89"/>
    <w:rsid w:val="00A4062C"/>
    <w:rsid w:val="00A60180"/>
    <w:rsid w:val="00A606CB"/>
    <w:rsid w:val="00A6173B"/>
    <w:rsid w:val="00AF593E"/>
    <w:rsid w:val="00AF7858"/>
    <w:rsid w:val="00B1583A"/>
    <w:rsid w:val="00B608F7"/>
    <w:rsid w:val="00B719CE"/>
    <w:rsid w:val="00B94C3E"/>
    <w:rsid w:val="00B97D8C"/>
    <w:rsid w:val="00BC3B37"/>
    <w:rsid w:val="00BC5648"/>
    <w:rsid w:val="00BD00DF"/>
    <w:rsid w:val="00BF4450"/>
    <w:rsid w:val="00C247A5"/>
    <w:rsid w:val="00CB4EC7"/>
    <w:rsid w:val="00CF02CB"/>
    <w:rsid w:val="00D12E2A"/>
    <w:rsid w:val="00D14A2D"/>
    <w:rsid w:val="00D17A65"/>
    <w:rsid w:val="00D217CD"/>
    <w:rsid w:val="00D32E30"/>
    <w:rsid w:val="00D51525"/>
    <w:rsid w:val="00D964E3"/>
    <w:rsid w:val="00E576BC"/>
    <w:rsid w:val="00E654A5"/>
    <w:rsid w:val="00E96475"/>
    <w:rsid w:val="00EB2AD7"/>
    <w:rsid w:val="00EC1DED"/>
    <w:rsid w:val="00EE5B41"/>
    <w:rsid w:val="00EF2FC5"/>
    <w:rsid w:val="00F129A0"/>
    <w:rsid w:val="00F70F65"/>
    <w:rsid w:val="00F91C95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66AF2-371B-4BC1-A0F8-0CA2A7D3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87</cp:revision>
  <dcterms:created xsi:type="dcterms:W3CDTF">2018-08-15T19:27:00Z</dcterms:created>
  <dcterms:modified xsi:type="dcterms:W3CDTF">2023-06-23T10:10:00Z</dcterms:modified>
</cp:coreProperties>
</file>