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2B" w:rsidRDefault="00E5732B" w:rsidP="00E5732B">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E5732B">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E5732B">
        <w:rPr>
          <w:rFonts w:ascii="Cambria" w:hAnsi="Cambria" w:cs="Arial"/>
          <w:b/>
          <w:noProof/>
          <w:sz w:val="22"/>
          <w:szCs w:val="22"/>
          <w:lang w:val="en-GB"/>
        </w:rPr>
        <w:t>July 8/11</w:t>
      </w:r>
      <w:r w:rsidR="00B20077">
        <w:rPr>
          <w:rFonts w:ascii="Cambria" w:hAnsi="Cambria" w:cs="Arial"/>
          <w:b/>
          <w:noProof/>
          <w:sz w:val="22"/>
          <w:szCs w:val="22"/>
          <w:lang w:val="en-GB"/>
        </w:rPr>
        <w:t xml:space="preserve">, </w:t>
      </w:r>
      <w:r w:rsidR="00E269F3">
        <w:rPr>
          <w:rFonts w:ascii="Cambria" w:hAnsi="Cambria" w:cs="Arial"/>
          <w:b/>
          <w:noProof/>
          <w:sz w:val="22"/>
          <w:szCs w:val="22"/>
          <w:lang w:val="en-GB"/>
        </w:rPr>
        <w:t>2022</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E83257">
        <w:rPr>
          <w:rFonts w:ascii="Cambria" w:hAnsi="Cambria" w:cs="Arial"/>
          <w:b/>
          <w:noProof/>
          <w:sz w:val="22"/>
          <w:szCs w:val="22"/>
          <w:lang w:val="en-GB"/>
        </w:rPr>
        <w:t>June</w:t>
      </w:r>
      <w:r w:rsidR="00B20077" w:rsidRPr="00C74CF7">
        <w:rPr>
          <w:rFonts w:ascii="Cambria" w:hAnsi="Cambria" w:cs="Arial"/>
          <w:b/>
          <w:noProof/>
          <w:sz w:val="22"/>
          <w:szCs w:val="22"/>
          <w:lang w:val="en-GB"/>
        </w:rPr>
        <w:t xml:space="preserve"> </w:t>
      </w:r>
      <w:r w:rsidR="00B20077">
        <w:rPr>
          <w:rFonts w:ascii="Cambria" w:hAnsi="Cambria" w:cs="Arial"/>
          <w:b/>
          <w:noProof/>
          <w:sz w:val="22"/>
          <w:szCs w:val="22"/>
          <w:lang w:val="en-GB"/>
        </w:rPr>
        <w:t>2</w:t>
      </w:r>
      <w:r w:rsidR="00E5732B">
        <w:rPr>
          <w:rFonts w:ascii="Cambria" w:hAnsi="Cambria" w:cs="Arial"/>
          <w:b/>
          <w:noProof/>
          <w:sz w:val="22"/>
          <w:szCs w:val="22"/>
          <w:lang w:val="en-GB"/>
        </w:rPr>
        <w:t>9</w:t>
      </w:r>
      <w:r w:rsidR="00B20077">
        <w:rPr>
          <w:rFonts w:ascii="Cambria" w:hAnsi="Cambria" w:cs="Arial"/>
          <w:b/>
          <w:noProof/>
          <w:sz w:val="22"/>
          <w:szCs w:val="22"/>
          <w:lang w:val="en-GB"/>
        </w:rPr>
        <w:t xml:space="preserve">, </w:t>
      </w:r>
      <w:r w:rsidR="00637D92">
        <w:rPr>
          <w:rFonts w:ascii="Cambria" w:hAnsi="Cambria" w:cs="Arial"/>
          <w:b/>
          <w:noProof/>
          <w:sz w:val="22"/>
          <w:szCs w:val="22"/>
          <w:lang w:val="en-GB"/>
        </w:rPr>
        <w:t>2022</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E5732B" w:rsidRPr="00543954" w:rsidRDefault="00E5732B" w:rsidP="00E5732B">
      <w:pPr>
        <w:jc w:val="both"/>
        <w:rPr>
          <w:rFonts w:asciiTheme="majorHAnsi" w:hAnsiTheme="majorHAnsi" w:cs="Arial"/>
          <w:noProof/>
          <w:sz w:val="22"/>
          <w:szCs w:val="22"/>
          <w:lang w:val="en-GB"/>
        </w:rPr>
      </w:pPr>
      <w:r w:rsidRPr="00543954">
        <w:rPr>
          <w:rFonts w:asciiTheme="majorHAnsi" w:hAnsiTheme="majorHAnsi" w:cs="Arial"/>
          <w:noProof/>
          <w:sz w:val="22"/>
          <w:szCs w:val="22"/>
          <w:lang w:val="en-GB" w:eastAsia="ro-RO"/>
        </w:rPr>
        <w:t xml:space="preserve">acknowledging the agenda of </w:t>
      </w:r>
      <w:r w:rsidRPr="00543954">
        <w:rPr>
          <w:rFonts w:asciiTheme="majorHAnsi" w:hAnsiTheme="majorHAnsi" w:cs="Arial"/>
          <w:b/>
          <w:noProof/>
          <w:sz w:val="22"/>
          <w:szCs w:val="22"/>
          <w:lang w:val="en-GB" w:eastAsia="ro-RO"/>
        </w:rPr>
        <w:t>the O</w:t>
      </w:r>
      <w:r w:rsidRPr="00543954">
        <w:rPr>
          <w:rFonts w:asciiTheme="majorHAnsi" w:hAnsiTheme="majorHAnsi" w:cs="Arial"/>
          <w:b/>
          <w:noProof/>
          <w:sz w:val="22"/>
          <w:szCs w:val="22"/>
          <w:lang w:val="en-GB"/>
        </w:rPr>
        <w:t>rdinary General Meeting of Shareholders</w:t>
      </w:r>
      <w:r w:rsidRPr="00543954">
        <w:rPr>
          <w:rFonts w:asciiTheme="majorHAnsi" w:hAnsiTheme="majorHAnsi" w:cs="Arial"/>
          <w:noProof/>
          <w:sz w:val="22"/>
          <w:szCs w:val="22"/>
          <w:lang w:val="en-GB"/>
        </w:rPr>
        <w:t xml:space="preserve"> </w:t>
      </w:r>
      <w:r w:rsidRPr="00543954">
        <w:rPr>
          <w:rFonts w:asciiTheme="majorHAnsi" w:hAnsiTheme="majorHAnsi" w:cs="Arial"/>
          <w:b/>
          <w:bCs/>
          <w:noProof/>
          <w:sz w:val="22"/>
          <w:szCs w:val="22"/>
          <w:lang w:val="en-GB"/>
        </w:rPr>
        <w:t xml:space="preserve">of S.N.G.N. „ROMGAZ” – S.A. (hereinafter referred to as „OGMS”) </w:t>
      </w:r>
      <w:r w:rsidRPr="00543954">
        <w:rPr>
          <w:rFonts w:asciiTheme="majorHAnsi" w:hAnsiTheme="majorHAnsi" w:cs="Arial"/>
          <w:bCs/>
          <w:noProof/>
          <w:sz w:val="22"/>
          <w:szCs w:val="22"/>
          <w:lang w:val="en-GB"/>
        </w:rPr>
        <w:t xml:space="preserve">on </w:t>
      </w:r>
      <w:r w:rsidRPr="00543954">
        <w:rPr>
          <w:rFonts w:asciiTheme="majorHAnsi" w:hAnsiTheme="majorHAnsi" w:cs="Arial"/>
          <w:b/>
          <w:noProof/>
          <w:sz w:val="22"/>
          <w:szCs w:val="22"/>
          <w:lang w:val="en-GB"/>
        </w:rPr>
        <w:t>July 8, 2022</w:t>
      </w:r>
      <w:r w:rsidRPr="00543954">
        <w:rPr>
          <w:rFonts w:asciiTheme="majorHAnsi" w:hAnsiTheme="majorHAnsi" w:cs="Arial"/>
          <w:b/>
          <w:bCs/>
          <w:noProof/>
          <w:sz w:val="22"/>
          <w:szCs w:val="22"/>
          <w:lang w:val="en-GB"/>
        </w:rPr>
        <w:t xml:space="preserve">, </w:t>
      </w:r>
      <w:r w:rsidRPr="00543954">
        <w:rPr>
          <w:rFonts w:asciiTheme="majorHAnsi" w:hAnsiTheme="majorHAnsi" w:cs="Arial"/>
          <w:b/>
          <w:noProof/>
          <w:sz w:val="22"/>
          <w:szCs w:val="22"/>
          <w:lang w:val="en-GB"/>
        </w:rPr>
        <w:t>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(Romania time)</w:t>
      </w:r>
      <w:r w:rsidRPr="00543954">
        <w:rPr>
          <w:rFonts w:asciiTheme="majorHAnsi" w:hAnsiTheme="majorHAnsi"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543954">
        <w:rPr>
          <w:rFonts w:asciiTheme="majorHAnsi" w:hAnsiTheme="majorHAnsi" w:cs="Arial"/>
          <w:b/>
          <w:noProof/>
          <w:sz w:val="22"/>
          <w:szCs w:val="22"/>
          <w:lang w:val="en-GB" w:eastAsia="ro-RO"/>
        </w:rPr>
        <w:t>July 8</w:t>
      </w:r>
      <w:r w:rsidRPr="00543954">
        <w:rPr>
          <w:rFonts w:asciiTheme="majorHAnsi" w:hAnsiTheme="majorHAnsi" w:cs="Arial"/>
          <w:b/>
          <w:noProof/>
          <w:sz w:val="22"/>
          <w:szCs w:val="22"/>
          <w:lang w:val="en-GB"/>
        </w:rPr>
        <w:t>, 2022</w:t>
      </w:r>
      <w:r w:rsidRPr="00543954">
        <w:rPr>
          <w:rFonts w:asciiTheme="majorHAnsi" w:hAnsiTheme="majorHAnsi" w:cs="Arial"/>
          <w:b/>
          <w:bCs/>
          <w:noProof/>
          <w:sz w:val="22"/>
          <w:szCs w:val="22"/>
          <w:lang w:val="en-GB"/>
        </w:rPr>
        <w:t xml:space="preserve">, </w:t>
      </w:r>
      <w:r w:rsidRPr="00543954">
        <w:rPr>
          <w:rFonts w:asciiTheme="majorHAnsi" w:hAnsiTheme="majorHAnsi" w:cs="Arial"/>
          <w:b/>
          <w:noProof/>
          <w:sz w:val="22"/>
          <w:szCs w:val="22"/>
          <w:lang w:val="en-GB"/>
        </w:rPr>
        <w:t>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w:t>
      </w:r>
      <w:r w:rsidRPr="00543954">
        <w:rPr>
          <w:rFonts w:asciiTheme="majorHAnsi" w:hAnsiTheme="majorHAnsi" w:cs="Arial"/>
          <w:bCs/>
          <w:noProof/>
          <w:sz w:val="22"/>
          <w:szCs w:val="22"/>
          <w:lang w:val="en-GB"/>
        </w:rPr>
        <w:t>(Romania time)</w:t>
      </w:r>
      <w:r w:rsidRPr="00543954">
        <w:rPr>
          <w:rFonts w:asciiTheme="majorHAnsi" w:hAnsiTheme="majorHAnsi" w:cs="Arial"/>
          <w:b/>
          <w:bCs/>
          <w:noProof/>
          <w:sz w:val="22"/>
          <w:szCs w:val="22"/>
          <w:lang w:val="en-GB"/>
        </w:rPr>
        <w:t xml:space="preserve">, </w:t>
      </w:r>
      <w:r w:rsidRPr="00543954">
        <w:rPr>
          <w:rFonts w:asciiTheme="majorHAnsi" w:hAnsiTheme="majorHAnsi"/>
          <w:noProof/>
          <w:sz w:val="22"/>
          <w:szCs w:val="22"/>
          <w:lang w:val="en-GB"/>
        </w:rPr>
        <w:t>at the S.N.G.N. ROMGAZ S.A. working point located in Bucharest, Sector 1, 59 Grigore Alexandrescu Street, 5</w:t>
      </w:r>
      <w:r w:rsidRPr="00543954">
        <w:rPr>
          <w:rFonts w:asciiTheme="majorHAnsi" w:hAnsiTheme="majorHAnsi"/>
          <w:noProof/>
          <w:sz w:val="22"/>
          <w:szCs w:val="22"/>
          <w:vertAlign w:val="superscript"/>
          <w:lang w:val="en-GB"/>
        </w:rPr>
        <w:t>th</w:t>
      </w:r>
      <w:r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eastAsia="ro-RO"/>
        </w:rPr>
        <w:t>, as follows</w:t>
      </w:r>
      <w:r w:rsidRPr="00543954">
        <w:rPr>
          <w:rFonts w:asciiTheme="majorHAnsi" w:hAnsiTheme="majorHAnsi" w:cs="Arial"/>
          <w:noProof/>
          <w:sz w:val="22"/>
          <w:szCs w:val="22"/>
          <w:lang w:val="en-GB"/>
        </w:rPr>
        <w:t>:</w:t>
      </w:r>
    </w:p>
    <w:p w:rsidR="00E5732B" w:rsidRPr="00543954" w:rsidRDefault="00E5732B" w:rsidP="00E5732B">
      <w:pPr>
        <w:shd w:val="clear" w:color="auto" w:fill="FFFFFF"/>
        <w:jc w:val="both"/>
        <w:rPr>
          <w:rFonts w:asciiTheme="majorHAnsi" w:hAnsiTheme="majorHAnsi" w:cs="Arial"/>
          <w:noProof/>
          <w:sz w:val="22"/>
          <w:szCs w:val="22"/>
          <w:lang w:val="en-GB"/>
        </w:rPr>
      </w:pPr>
    </w:p>
    <w:p w:rsidR="00E5732B" w:rsidRPr="00543954" w:rsidRDefault="00E5732B" w:rsidP="00E5732B">
      <w:pPr>
        <w:shd w:val="clear" w:color="auto" w:fill="FFFFFF"/>
        <w:jc w:val="both"/>
        <w:rPr>
          <w:rFonts w:asciiTheme="majorHAnsi" w:hAnsiTheme="majorHAnsi"/>
          <w:b/>
          <w:bCs/>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2 on the agenda:</w:t>
      </w:r>
    </w:p>
    <w:p w:rsidR="00E5732B" w:rsidRPr="00543954" w:rsidRDefault="00E5732B" w:rsidP="00E5732B">
      <w:pPr>
        <w:jc w:val="both"/>
        <w:rPr>
          <w:rFonts w:asciiTheme="majorHAnsi" w:hAnsiTheme="majorHAnsi"/>
          <w:b/>
          <w:noProof/>
          <w:sz w:val="22"/>
          <w:szCs w:val="22"/>
          <w:lang w:val="en-GB"/>
        </w:rPr>
      </w:pPr>
      <w:r w:rsidRPr="00543954">
        <w:rPr>
          <w:rFonts w:asciiTheme="majorHAnsi" w:hAnsiTheme="majorHAnsi"/>
          <w:b/>
          <w:sz w:val="22"/>
          <w:szCs w:val="22"/>
          <w:lang w:val="en-GB"/>
        </w:rPr>
        <w:t>„</w:t>
      </w:r>
      <w:r w:rsidRPr="00543954">
        <w:rPr>
          <w:rFonts w:asciiTheme="majorHAnsi" w:hAnsiTheme="majorHAnsi"/>
          <w:b/>
          <w:iCs/>
          <w:sz w:val="22"/>
          <w:szCs w:val="22"/>
          <w:lang w:val="en-GB"/>
        </w:rPr>
        <w:t>The term of office of the interim board member will be 2 (two) months, as of July 14, 2022 until September 14, 2022</w:t>
      </w:r>
      <w:r w:rsidRPr="00543954">
        <w:rPr>
          <w:rFonts w:asciiTheme="majorHAnsi" w:hAnsiTheme="majorHAnsi"/>
          <w:b/>
          <w:noProof/>
          <w:sz w:val="22"/>
          <w:szCs w:val="22"/>
          <w:lang w:val="en-GB"/>
        </w:rPr>
        <w:t>”.</w:t>
      </w:r>
    </w:p>
    <w:p w:rsidR="00E5732B" w:rsidRPr="00543954" w:rsidRDefault="00E5732B" w:rsidP="00E5732B">
      <w:pPr>
        <w:tabs>
          <w:tab w:val="center" w:pos="4826"/>
        </w:tabs>
        <w:suppressAutoHyphens w:val="0"/>
        <w:spacing w:before="24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r w:rsidRPr="00543954">
        <w:rPr>
          <w:rFonts w:asciiTheme="majorHAnsi" w:hAnsiTheme="majorHAnsi"/>
          <w:noProof/>
          <w:sz w:val="22"/>
          <w:szCs w:val="22"/>
          <w:lang w:val="en-GB"/>
        </w:rPr>
        <w:tab/>
      </w:r>
    </w:p>
    <w:p w:rsidR="00E5732B" w:rsidRPr="00543954" w:rsidRDefault="00E5732B" w:rsidP="00E5732B">
      <w:pPr>
        <w:suppressAutoHyphens w:val="0"/>
        <w:spacing w:before="240"/>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3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lastRenderedPageBreak/>
        <w:t>The draft Resolution for item 4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5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representative of the majority shareholder, the Ministry of Energy, to sign the contract of mandate with the interim board member.</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6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7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8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20674D">
        <w:rPr>
          <w:rFonts w:asciiTheme="majorHAnsi" w:hAnsiTheme="majorHAnsi"/>
          <w:b/>
          <w:iCs/>
          <w:sz w:val="22"/>
          <w:szCs w:val="22"/>
          <w:lang w:val="en-GB"/>
        </w:rPr>
        <w:t xml:space="preserve"> </w:t>
      </w:r>
      <w:bookmarkStart w:id="0" w:name="_GoBack"/>
      <w:bookmarkEnd w:id="0"/>
      <w:r w:rsidRPr="00543954">
        <w:rPr>
          <w:rFonts w:asciiTheme="majorHAnsi" w:hAnsiTheme="majorHAnsi"/>
          <w:b/>
          <w:iCs/>
          <w:sz w:val="22"/>
          <w:szCs w:val="22"/>
          <w:lang w:val="en-GB"/>
        </w:rPr>
        <w:t>2 of February 28,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9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 xml:space="preserve">Takes note on the Report related to some transactions concluded by </w:t>
      </w:r>
      <w:proofErr w:type="spellStart"/>
      <w:r w:rsidRPr="00543954">
        <w:rPr>
          <w:rFonts w:asciiTheme="majorHAnsi" w:hAnsiTheme="majorHAnsi"/>
          <w:b/>
          <w:iCs/>
          <w:sz w:val="22"/>
          <w:szCs w:val="22"/>
          <w:lang w:val="en-GB"/>
        </w:rPr>
        <w:t>Romgaz</w:t>
      </w:r>
      <w:proofErr w:type="spellEnd"/>
      <w:r w:rsidRPr="00543954">
        <w:rPr>
          <w:rFonts w:asciiTheme="majorHAnsi" w:hAnsiTheme="majorHAnsi"/>
          <w:b/>
          <w:iCs/>
          <w:sz w:val="22"/>
          <w:szCs w:val="22"/>
          <w:lang w:val="en-GB"/>
        </w:rPr>
        <w:t xml:space="preserve"> with other public companies</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10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Chairperson and the Secretary of the meeting to sign the resolution of the Ordinary General Meeting of Shareholders</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Default="00E5732B" w:rsidP="00E5732B">
      <w:pPr>
        <w:spacing w:before="240"/>
        <w:jc w:val="both"/>
        <w:rPr>
          <w:rFonts w:asciiTheme="majorHAnsi" w:hAnsiTheme="majorHAnsi" w:cs="Arial"/>
          <w:i/>
          <w:noProof/>
          <w:sz w:val="22"/>
          <w:szCs w:val="22"/>
          <w:lang w:val="en-GB" w:eastAsia="ro-RO"/>
        </w:rPr>
      </w:pPr>
    </w:p>
    <w:p w:rsidR="00E5732B" w:rsidRPr="00543954" w:rsidRDefault="00E5732B" w:rsidP="00E5732B">
      <w:pPr>
        <w:spacing w:before="240"/>
        <w:jc w:val="both"/>
        <w:rPr>
          <w:rFonts w:asciiTheme="majorHAnsi" w:hAnsiTheme="majorHAnsi" w:cs="Arial"/>
          <w:i/>
          <w:noProof/>
          <w:sz w:val="22"/>
          <w:szCs w:val="22"/>
          <w:lang w:val="en-GB" w:eastAsia="ro-RO"/>
        </w:rPr>
      </w:pPr>
      <w:r w:rsidRPr="00543954">
        <w:rPr>
          <w:rFonts w:asciiTheme="majorHAnsi" w:hAnsiTheme="majorHAnsi"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E5732B" w:rsidRPr="00543954" w:rsidRDefault="00E5732B" w:rsidP="00E5732B">
      <w:pPr>
        <w:jc w:val="both"/>
        <w:rPr>
          <w:rFonts w:asciiTheme="majorHAnsi" w:hAnsiTheme="majorHAnsi" w:cs="Arial"/>
          <w:noProof/>
          <w:sz w:val="22"/>
          <w:szCs w:val="22"/>
          <w:lang w:val="en-GB"/>
        </w:rPr>
      </w:pPr>
    </w:p>
    <w:p w:rsidR="00E5732B" w:rsidRDefault="00E5732B" w:rsidP="00E5732B">
      <w:pPr>
        <w:jc w:val="both"/>
        <w:rPr>
          <w:rFonts w:asciiTheme="majorHAnsi" w:hAnsiTheme="majorHAnsi" w:cs="Arial"/>
          <w:noProof/>
          <w:sz w:val="22"/>
          <w:szCs w:val="22"/>
          <w:lang w:val="en-GB"/>
        </w:rPr>
      </w:pPr>
    </w:p>
    <w:p w:rsidR="00E5732B" w:rsidRPr="00543954" w:rsidRDefault="00E5732B" w:rsidP="00E5732B">
      <w:pPr>
        <w:jc w:val="both"/>
        <w:rPr>
          <w:rFonts w:asciiTheme="majorHAnsi" w:hAnsiTheme="majorHAnsi" w:cs="Arial"/>
          <w:noProof/>
          <w:sz w:val="22"/>
          <w:szCs w:val="22"/>
          <w:u w:val="single"/>
          <w:lang w:val="en-GB"/>
        </w:rPr>
      </w:pPr>
      <w:r w:rsidRPr="00543954">
        <w:rPr>
          <w:rFonts w:asciiTheme="majorHAnsi" w:hAnsiTheme="majorHAnsi" w:cs="Arial"/>
          <w:noProof/>
          <w:sz w:val="22"/>
          <w:szCs w:val="22"/>
          <w:lang w:val="en-GB"/>
        </w:rPr>
        <w:t xml:space="preserve">This voting ballot for the vote by correspondence is also valid for the </w:t>
      </w:r>
      <w:r w:rsidRPr="00543954">
        <w:rPr>
          <w:rFonts w:asciiTheme="majorHAnsi" w:hAnsiTheme="majorHAnsi" w:cs="Arial"/>
          <w:noProof/>
          <w:sz w:val="22"/>
          <w:szCs w:val="22"/>
          <w:u w:val="single"/>
          <w:lang w:val="en-GB"/>
        </w:rPr>
        <w:t xml:space="preserve">second meeting of the same OGMS on </w:t>
      </w:r>
      <w:r w:rsidRPr="00543954">
        <w:rPr>
          <w:rFonts w:asciiTheme="majorHAnsi" w:hAnsiTheme="majorHAnsi" w:cs="Arial"/>
          <w:b/>
          <w:noProof/>
          <w:sz w:val="22"/>
          <w:szCs w:val="22"/>
          <w:u w:val="single"/>
          <w:lang w:val="en-GB"/>
        </w:rPr>
        <w:t>July 11, 2022, 1:00</w:t>
      </w:r>
      <w:r w:rsidRPr="00543954">
        <w:rPr>
          <w:rFonts w:asciiTheme="majorHAnsi" w:hAnsiTheme="majorHAnsi" w:cs="Arial"/>
          <w:noProof/>
          <w:sz w:val="22"/>
          <w:szCs w:val="22"/>
          <w:u w:val="single"/>
          <w:lang w:val="en-GB"/>
        </w:rPr>
        <w:t xml:space="preserve"> </w:t>
      </w:r>
      <w:r w:rsidRPr="00543954">
        <w:rPr>
          <w:rFonts w:asciiTheme="majorHAnsi" w:hAnsiTheme="majorHAnsi" w:cs="Arial"/>
          <w:b/>
          <w:noProof/>
          <w:sz w:val="22"/>
          <w:szCs w:val="22"/>
          <w:u w:val="single"/>
          <w:lang w:val="en-GB"/>
        </w:rPr>
        <w:t>pm</w:t>
      </w:r>
      <w:r w:rsidRPr="00543954">
        <w:rPr>
          <w:rFonts w:asciiTheme="majorHAnsi" w:hAnsiTheme="majorHAnsi" w:cs="Arial"/>
          <w:noProof/>
          <w:sz w:val="22"/>
          <w:szCs w:val="22"/>
          <w:u w:val="single"/>
          <w:lang w:val="en-GB"/>
        </w:rPr>
        <w:t xml:space="preserve"> (Romania time)</w:t>
      </w:r>
      <w:r w:rsidRPr="00543954">
        <w:rPr>
          <w:rFonts w:asciiTheme="majorHAnsi" w:hAnsiTheme="majorHAnsi" w:cs="Arial"/>
          <w:noProof/>
          <w:sz w:val="22"/>
          <w:szCs w:val="22"/>
          <w:lang w:val="en-GB"/>
        </w:rPr>
        <w:t xml:space="preserve">, </w:t>
      </w:r>
      <w:r w:rsidRPr="00543954">
        <w:rPr>
          <w:rFonts w:asciiTheme="majorHAnsi" w:hAnsiTheme="majorHAnsi"/>
          <w:noProof/>
          <w:sz w:val="22"/>
          <w:szCs w:val="22"/>
          <w:lang w:val="en-GB"/>
        </w:rPr>
        <w:t>at the S.N.G.N. ROMGAZ S.A. working point located in Bucharest, Sector 1, 59 Grigore Alexandrescu Street, 5</w:t>
      </w:r>
      <w:r w:rsidRPr="00543954">
        <w:rPr>
          <w:rFonts w:asciiTheme="majorHAnsi" w:hAnsiTheme="majorHAnsi"/>
          <w:noProof/>
          <w:sz w:val="22"/>
          <w:szCs w:val="22"/>
          <w:vertAlign w:val="superscript"/>
          <w:lang w:val="en-GB"/>
        </w:rPr>
        <w:t>th</w:t>
      </w:r>
      <w:r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rPr>
        <w:t xml:space="preserve">, if the meeting does not meet the legal or statutory requirements for convening on </w:t>
      </w:r>
      <w:r w:rsidRPr="00543954">
        <w:rPr>
          <w:rFonts w:asciiTheme="majorHAnsi" w:hAnsiTheme="majorHAnsi" w:cs="Arial"/>
          <w:b/>
          <w:noProof/>
          <w:sz w:val="22"/>
          <w:szCs w:val="22"/>
          <w:lang w:val="en-GB"/>
        </w:rPr>
        <w:t>July 8, 2022, 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(Romania time).</w:t>
      </w:r>
    </w:p>
    <w:p w:rsidR="00E5732B" w:rsidRDefault="00E5732B" w:rsidP="00E5732B">
      <w:pPr>
        <w:spacing w:before="240"/>
        <w:jc w:val="both"/>
        <w:rPr>
          <w:rFonts w:asciiTheme="majorHAnsi" w:hAnsiTheme="majorHAnsi" w:cs="Arial"/>
          <w:noProof/>
          <w:sz w:val="22"/>
          <w:szCs w:val="22"/>
          <w:lang w:val="en-GB"/>
        </w:rPr>
      </w:pPr>
    </w:p>
    <w:p w:rsidR="00E5732B" w:rsidRPr="00543954" w:rsidRDefault="00E5732B" w:rsidP="00E5732B">
      <w:pPr>
        <w:spacing w:before="24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The deadline for the registration of the voting ballots for the vote by correspondence at the Company is </w:t>
      </w:r>
      <w:r w:rsidRPr="00543954">
        <w:rPr>
          <w:rFonts w:asciiTheme="majorHAnsi" w:hAnsiTheme="majorHAnsi" w:cs="Arial"/>
          <w:b/>
          <w:noProof/>
          <w:sz w:val="22"/>
          <w:szCs w:val="22"/>
          <w:lang w:val="en-GB"/>
        </w:rPr>
        <w:t xml:space="preserve">July 6, 2022, 11:00 am </w:t>
      </w:r>
      <w:r w:rsidRPr="00543954">
        <w:rPr>
          <w:rFonts w:asciiTheme="majorHAnsi" w:hAnsiTheme="majorHAnsi" w:cs="Arial"/>
          <w:noProof/>
          <w:sz w:val="22"/>
          <w:szCs w:val="22"/>
          <w:lang w:val="en-GB"/>
        </w:rPr>
        <w:t>(Romania time).</w:t>
      </w:r>
    </w:p>
    <w:p w:rsidR="00637D92" w:rsidRDefault="00637D92" w:rsidP="00637D92">
      <w:pPr>
        <w:spacing w:before="240"/>
        <w:jc w:val="both"/>
        <w:rPr>
          <w:rFonts w:ascii="Cambria" w:hAnsi="Cambria"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637D92">
      <w:footerReference w:type="even" r:id="rId7"/>
      <w:footerReference w:type="default" r:id="rId8"/>
      <w:pgSz w:w="11907" w:h="16840" w:code="9"/>
      <w:pgMar w:top="171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B5F" w:rsidRDefault="004F1B5F">
      <w:r>
        <w:separator/>
      </w:r>
    </w:p>
  </w:endnote>
  <w:endnote w:type="continuationSeparator" w:id="0">
    <w:p w:rsidR="004F1B5F" w:rsidRDefault="004F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74D">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B5F" w:rsidRDefault="004F1B5F">
      <w:r>
        <w:separator/>
      </w:r>
    </w:p>
  </w:footnote>
  <w:footnote w:type="continuationSeparator" w:id="0">
    <w:p w:rsidR="004F1B5F" w:rsidRDefault="004F1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0674D"/>
    <w:rsid w:val="00234F31"/>
    <w:rsid w:val="00246AB4"/>
    <w:rsid w:val="00276F5B"/>
    <w:rsid w:val="002C234F"/>
    <w:rsid w:val="002E5E59"/>
    <w:rsid w:val="0031417F"/>
    <w:rsid w:val="00324381"/>
    <w:rsid w:val="0032588E"/>
    <w:rsid w:val="003D1E9E"/>
    <w:rsid w:val="003F2E6D"/>
    <w:rsid w:val="00401947"/>
    <w:rsid w:val="00463BD4"/>
    <w:rsid w:val="0046496A"/>
    <w:rsid w:val="004D2B9D"/>
    <w:rsid w:val="004F1B5F"/>
    <w:rsid w:val="00542D8A"/>
    <w:rsid w:val="0055646B"/>
    <w:rsid w:val="0057133A"/>
    <w:rsid w:val="005846BD"/>
    <w:rsid w:val="00591EE3"/>
    <w:rsid w:val="00594A5D"/>
    <w:rsid w:val="005A1054"/>
    <w:rsid w:val="005A578F"/>
    <w:rsid w:val="005C651D"/>
    <w:rsid w:val="00635115"/>
    <w:rsid w:val="00637D92"/>
    <w:rsid w:val="006757AF"/>
    <w:rsid w:val="006B7E4E"/>
    <w:rsid w:val="006C6F5B"/>
    <w:rsid w:val="0074661B"/>
    <w:rsid w:val="0077691A"/>
    <w:rsid w:val="007C3A6B"/>
    <w:rsid w:val="007D052C"/>
    <w:rsid w:val="007D0E38"/>
    <w:rsid w:val="007F1B81"/>
    <w:rsid w:val="007F5B80"/>
    <w:rsid w:val="00811000"/>
    <w:rsid w:val="0082612F"/>
    <w:rsid w:val="008305D4"/>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43176"/>
    <w:rsid w:val="00C44051"/>
    <w:rsid w:val="00C5376C"/>
    <w:rsid w:val="00CC3F89"/>
    <w:rsid w:val="00CD3E5C"/>
    <w:rsid w:val="00CD47D7"/>
    <w:rsid w:val="00D23412"/>
    <w:rsid w:val="00D3021C"/>
    <w:rsid w:val="00D33A47"/>
    <w:rsid w:val="00D66967"/>
    <w:rsid w:val="00DA4204"/>
    <w:rsid w:val="00DE4949"/>
    <w:rsid w:val="00DF6167"/>
    <w:rsid w:val="00E1601A"/>
    <w:rsid w:val="00E269F3"/>
    <w:rsid w:val="00E5732B"/>
    <w:rsid w:val="00E62C63"/>
    <w:rsid w:val="00E67A09"/>
    <w:rsid w:val="00E83257"/>
    <w:rsid w:val="00EA2AC4"/>
    <w:rsid w:val="00EB4EAA"/>
    <w:rsid w:val="00EF09AA"/>
    <w:rsid w:val="00F40421"/>
    <w:rsid w:val="00F42A25"/>
    <w:rsid w:val="00F54D6A"/>
    <w:rsid w:val="00F56B3E"/>
    <w:rsid w:val="00F76094"/>
    <w:rsid w:val="00FA2905"/>
    <w:rsid w:val="00FB64FA"/>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38</cp:revision>
  <dcterms:created xsi:type="dcterms:W3CDTF">2018-08-15T19:26:00Z</dcterms:created>
  <dcterms:modified xsi:type="dcterms:W3CDTF">2022-06-07T08:09:00Z</dcterms:modified>
</cp:coreProperties>
</file>