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BF2" w:rsidRDefault="00D56BF2" w:rsidP="0032735F">
      <w:pPr>
        <w:suppressAutoHyphens w:val="0"/>
        <w:autoSpaceDE w:val="0"/>
        <w:autoSpaceDN w:val="0"/>
        <w:adjustRightInd w:val="0"/>
        <w:ind w:right="22"/>
        <w:rPr>
          <w:rFonts w:ascii="Cambria" w:hAnsi="Cambria"/>
          <w:b/>
          <w:bCs/>
          <w:noProof/>
          <w:sz w:val="22"/>
          <w:szCs w:val="22"/>
          <w:lang w:val="ro-RO"/>
        </w:rPr>
      </w:pPr>
    </w:p>
    <w:p w:rsidR="00306060" w:rsidRDefault="00306060" w:rsidP="00C10ED8">
      <w:pPr>
        <w:suppressAutoHyphens w:val="0"/>
        <w:autoSpaceDE w:val="0"/>
        <w:autoSpaceDN w:val="0"/>
        <w:adjustRightInd w:val="0"/>
        <w:ind w:right="22"/>
        <w:jc w:val="center"/>
        <w:rPr>
          <w:rFonts w:ascii="Cambria" w:hAnsi="Cambria"/>
          <w:b/>
          <w:bCs/>
          <w:noProof/>
          <w:sz w:val="22"/>
          <w:szCs w:val="22"/>
          <w:lang w:val="ro-RO"/>
        </w:rPr>
      </w:pPr>
    </w:p>
    <w:p w:rsidR="00C10ED8" w:rsidRPr="003055F1" w:rsidRDefault="00C10ED8" w:rsidP="00C10ED8">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noProof/>
          <w:sz w:val="22"/>
          <w:szCs w:val="22"/>
          <w:lang w:val="ro-RO"/>
        </w:rPr>
      </w:pPr>
      <w:r w:rsidRPr="002A1A56">
        <w:rPr>
          <w:rFonts w:ascii="Cambria" w:hAnsi="Cambria"/>
          <w:b/>
          <w:bCs/>
          <w:noProof/>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1E0C10" w:rsidRPr="002A1A56">
        <w:rPr>
          <w:rFonts w:ascii="Cambria" w:hAnsi="Cambria"/>
          <w:noProof/>
          <w:sz w:val="22"/>
          <w:szCs w:val="22"/>
          <w:lang w:val="ro-RO"/>
        </w:rPr>
        <w:t>rdinară a Acţionarilor</w:t>
      </w:r>
    </w:p>
    <w:p w:rsidR="001E0C10" w:rsidRPr="002A1A56" w:rsidRDefault="001E0C10" w:rsidP="003E3A08">
      <w:pPr>
        <w:suppressAutoHyphens w:val="0"/>
        <w:autoSpaceDE w:val="0"/>
        <w:autoSpaceDN w:val="0"/>
        <w:adjustRightInd w:val="0"/>
        <w:ind w:right="22"/>
        <w:jc w:val="center"/>
        <w:rPr>
          <w:rFonts w:ascii="Cambria" w:hAnsi="Cambria"/>
          <w:noProof/>
          <w:sz w:val="22"/>
          <w:szCs w:val="22"/>
          <w:lang w:val="ro-RO"/>
        </w:rPr>
      </w:pPr>
      <w:r w:rsidRPr="002A1A56">
        <w:rPr>
          <w:rFonts w:ascii="Cambria" w:hAnsi="Cambria"/>
          <w:noProof/>
          <w:sz w:val="22"/>
          <w:szCs w:val="22"/>
          <w:lang w:val="ro-RO"/>
        </w:rPr>
        <w:t xml:space="preserve">S.N.G.N. “ROMGAZ” – S.A. din data de </w:t>
      </w:r>
      <w:r w:rsidR="0032735F">
        <w:rPr>
          <w:rFonts w:ascii="Cambria" w:hAnsi="Cambria"/>
          <w:b/>
          <w:noProof/>
          <w:sz w:val="22"/>
          <w:szCs w:val="22"/>
          <w:lang w:val="ro-RO"/>
        </w:rPr>
        <w:t>8/11</w:t>
      </w:r>
      <w:r w:rsidR="004B5349">
        <w:rPr>
          <w:rFonts w:ascii="Cambria" w:hAnsi="Cambria"/>
          <w:b/>
          <w:noProof/>
          <w:sz w:val="22"/>
          <w:szCs w:val="22"/>
          <w:lang w:val="ro-RO"/>
        </w:rPr>
        <w:t xml:space="preserve"> </w:t>
      </w:r>
      <w:r w:rsidR="0032735F">
        <w:rPr>
          <w:rFonts w:ascii="Cambria" w:hAnsi="Cambria"/>
          <w:b/>
          <w:noProof/>
          <w:sz w:val="22"/>
          <w:szCs w:val="22"/>
          <w:lang w:val="ro-RO"/>
        </w:rPr>
        <w:t>iul</w:t>
      </w:r>
      <w:r w:rsidR="00D56BF2">
        <w:rPr>
          <w:rFonts w:ascii="Cambria" w:hAnsi="Cambria"/>
          <w:b/>
          <w:noProof/>
          <w:sz w:val="22"/>
          <w:szCs w:val="22"/>
          <w:lang w:val="ro-RO"/>
        </w:rPr>
        <w:t>ie</w:t>
      </w:r>
      <w:r w:rsidR="00FA3BB6">
        <w:rPr>
          <w:rFonts w:ascii="Cambria" w:hAnsi="Cambria"/>
          <w:b/>
          <w:noProof/>
          <w:sz w:val="22"/>
          <w:szCs w:val="22"/>
          <w:lang w:val="ro-RO"/>
        </w:rPr>
        <w:t xml:space="preserve"> </w:t>
      </w:r>
      <w:r w:rsidR="00E86365">
        <w:rPr>
          <w:rFonts w:ascii="Cambria" w:hAnsi="Cambria"/>
          <w:b/>
          <w:noProof/>
          <w:sz w:val="22"/>
          <w:szCs w:val="22"/>
          <w:lang w:val="ro-RO"/>
        </w:rPr>
        <w:t>2022</w:t>
      </w:r>
    </w:p>
    <w:p w:rsidR="001E0C10" w:rsidRPr="002A1A56" w:rsidRDefault="001E0C10" w:rsidP="003E3A08">
      <w:pPr>
        <w:autoSpaceDE w:val="0"/>
        <w:autoSpaceDN w:val="0"/>
        <w:adjustRightInd w:val="0"/>
        <w:spacing w:before="240"/>
        <w:ind w:right="22"/>
        <w:jc w:val="both"/>
        <w:rPr>
          <w:rFonts w:ascii="Cambria" w:hAnsi="Cambria"/>
          <w:noProof/>
          <w:sz w:val="22"/>
          <w:szCs w:val="22"/>
          <w:lang w:val="ro-RO"/>
        </w:rPr>
      </w:pPr>
      <w:r w:rsidRPr="002A1A56">
        <w:rPr>
          <w:rFonts w:ascii="Cambria" w:hAnsi="Cambria"/>
          <w:noProof/>
          <w:sz w:val="22"/>
          <w:szCs w:val="22"/>
          <w:lang w:val="ro-RO"/>
        </w:rPr>
        <w:t>Subscrisa, [__________________</w:t>
      </w:r>
      <w:r w:rsidR="00FE54BF">
        <w:rPr>
          <w:rFonts w:ascii="Cambria" w:hAnsi="Cambria"/>
          <w:noProof/>
          <w:sz w:val="22"/>
          <w:szCs w:val="22"/>
          <w:lang w:val="ro-RO"/>
        </w:rPr>
        <w:t>________________________________</w:t>
      </w:r>
      <w:r w:rsidRPr="002A1A56">
        <w:rPr>
          <w:rFonts w:ascii="Cambria" w:hAnsi="Cambria"/>
          <w:noProof/>
          <w:sz w:val="22"/>
          <w:szCs w:val="22"/>
          <w:lang w:val="ro-RO"/>
        </w:rPr>
        <w:t>______] (se va completa cu denumirea acţionarului persoană juridică), cu sediul social situat în [____________</w:t>
      </w:r>
      <w:r w:rsidR="00FE54BF">
        <w:rPr>
          <w:rFonts w:ascii="Cambria" w:hAnsi="Cambria"/>
          <w:noProof/>
          <w:sz w:val="22"/>
          <w:szCs w:val="22"/>
          <w:lang w:val="ro-RO"/>
        </w:rPr>
        <w:t>_________________</w:t>
      </w:r>
      <w:r w:rsidRPr="002A1A56">
        <w:rPr>
          <w:rFonts w:ascii="Cambria" w:hAnsi="Cambria"/>
          <w:noProof/>
          <w:sz w:val="22"/>
          <w:szCs w:val="22"/>
          <w:lang w:val="ro-RO"/>
        </w:rPr>
        <w:t>____________], înmatriculată la Registrul Comerțului/entitate similară pentru persoane juridice nerezidente sub nr. [______</w:t>
      </w:r>
      <w:r w:rsidR="00FE54BF">
        <w:rPr>
          <w:rFonts w:ascii="Cambria" w:hAnsi="Cambria"/>
          <w:noProof/>
          <w:sz w:val="22"/>
          <w:szCs w:val="22"/>
          <w:lang w:val="ro-RO"/>
        </w:rPr>
        <w:t>________</w:t>
      </w:r>
      <w:r w:rsidRPr="002A1A56">
        <w:rPr>
          <w:rFonts w:ascii="Cambria" w:hAnsi="Cambria"/>
          <w:noProof/>
          <w:sz w:val="22"/>
          <w:szCs w:val="22"/>
          <w:lang w:val="ro-RO"/>
        </w:rPr>
        <w:t>_____]</w:t>
      </w:r>
      <w:r w:rsidRPr="002A1A56">
        <w:rPr>
          <w:rFonts w:ascii="Cambria" w:hAnsi="Cambria"/>
          <w:noProof/>
          <w:sz w:val="22"/>
          <w:szCs w:val="22"/>
          <w:lang w:val="ro-RO" w:eastAsia="ro-RO"/>
        </w:rPr>
        <w:t xml:space="preserve">, </w:t>
      </w:r>
      <w:r w:rsidRPr="002A1A56">
        <w:rPr>
          <w:rFonts w:ascii="Cambria" w:hAnsi="Cambria"/>
          <w:noProof/>
          <w:sz w:val="22"/>
          <w:szCs w:val="22"/>
          <w:lang w:val="ro-RO"/>
        </w:rPr>
        <w:t>cod unic de înregistrare/număr de înregistrare echivalent pentru persoanele juridice nerezidente [____</w:t>
      </w:r>
      <w:r w:rsidR="00FE54BF">
        <w:rPr>
          <w:rFonts w:ascii="Cambria" w:hAnsi="Cambria"/>
          <w:noProof/>
          <w:sz w:val="22"/>
          <w:szCs w:val="22"/>
          <w:lang w:val="ro-RO"/>
        </w:rPr>
        <w:t>___________</w:t>
      </w:r>
      <w:r w:rsidRPr="002A1A56">
        <w:rPr>
          <w:rFonts w:ascii="Cambria" w:hAnsi="Cambria"/>
          <w:noProof/>
          <w:sz w:val="22"/>
          <w:szCs w:val="22"/>
          <w:lang w:val="ro-RO"/>
        </w:rPr>
        <w:t>_______]</w:t>
      </w:r>
      <w:r w:rsidRPr="002A1A56">
        <w:rPr>
          <w:rFonts w:ascii="Cambria" w:hAnsi="Cambria"/>
          <w:noProof/>
          <w:sz w:val="22"/>
          <w:szCs w:val="22"/>
          <w:lang w:val="ro-RO" w:eastAsia="ro-RO"/>
        </w:rPr>
        <w:t>,</w:t>
      </w:r>
      <w:r w:rsidRPr="002A1A56">
        <w:rPr>
          <w:rFonts w:ascii="Cambria" w:hAnsi="Cambria"/>
          <w:noProof/>
          <w:sz w:val="22"/>
          <w:szCs w:val="22"/>
          <w:lang w:val="ro-RO"/>
        </w:rPr>
        <w:t xml:space="preserve"> reprezentată legal prin [________</w:t>
      </w:r>
      <w:r w:rsidR="00FE54BF">
        <w:rPr>
          <w:rFonts w:ascii="Cambria" w:hAnsi="Cambria"/>
          <w:noProof/>
          <w:sz w:val="22"/>
          <w:szCs w:val="22"/>
          <w:lang w:val="ro-RO"/>
        </w:rPr>
        <w:t>__________________</w:t>
      </w:r>
      <w:r w:rsidRPr="002A1A56">
        <w:rPr>
          <w:rFonts w:ascii="Cambria" w:hAnsi="Cambria"/>
          <w:noProof/>
          <w:sz w:val="22"/>
          <w:szCs w:val="22"/>
          <w:lang w:val="ro-RO"/>
        </w:rPr>
        <w:t>________________] (se va completa cu numele şi p</w:t>
      </w:r>
      <w:r w:rsidR="00FE54BF">
        <w:rPr>
          <w:rFonts w:ascii="Cambria" w:hAnsi="Cambria"/>
          <w:noProof/>
          <w:sz w:val="22"/>
          <w:szCs w:val="22"/>
          <w:lang w:val="ro-RO"/>
        </w:rPr>
        <w:t xml:space="preserve">renumele reprezentantului </w:t>
      </w:r>
      <w:r w:rsidRPr="002A1A56">
        <w:rPr>
          <w:rFonts w:ascii="Cambria" w:hAnsi="Cambria"/>
          <w:noProof/>
          <w:sz w:val="22"/>
          <w:szCs w:val="22"/>
          <w:lang w:val="ro-RO"/>
        </w:rPr>
        <w:t>al acţionarului persoană juridică, astfel cum apar acestea în documentele doveditoare ale calităţii de reprezentant)</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acţionar la Data de Referinţă, adică </w:t>
      </w:r>
      <w:r w:rsidR="00FA3BB6">
        <w:rPr>
          <w:rFonts w:ascii="Cambria" w:hAnsi="Cambria"/>
          <w:b/>
          <w:noProof/>
          <w:sz w:val="22"/>
          <w:szCs w:val="22"/>
          <w:lang w:val="ro-RO" w:eastAsia="ro-RO"/>
        </w:rPr>
        <w:t>2</w:t>
      </w:r>
      <w:r w:rsidR="0032735F">
        <w:rPr>
          <w:rFonts w:ascii="Cambria" w:hAnsi="Cambria"/>
          <w:b/>
          <w:noProof/>
          <w:sz w:val="22"/>
          <w:szCs w:val="22"/>
          <w:lang w:val="ro-RO" w:eastAsia="ro-RO"/>
        </w:rPr>
        <w:t xml:space="preserve">9 </w:t>
      </w:r>
      <w:r w:rsidR="00D56BF2">
        <w:rPr>
          <w:rFonts w:ascii="Cambria" w:hAnsi="Cambria"/>
          <w:b/>
          <w:noProof/>
          <w:sz w:val="22"/>
          <w:szCs w:val="22"/>
          <w:lang w:val="ro-RO" w:eastAsia="ro-RO"/>
        </w:rPr>
        <w:t>i</w:t>
      </w:r>
      <w:r w:rsidR="0032735F">
        <w:rPr>
          <w:rFonts w:ascii="Cambria" w:hAnsi="Cambria"/>
          <w:b/>
          <w:noProof/>
          <w:sz w:val="22"/>
          <w:szCs w:val="22"/>
          <w:lang w:val="ro-RO" w:eastAsia="ro-RO"/>
        </w:rPr>
        <w:t>unie</w:t>
      </w:r>
      <w:r w:rsidR="00D56BF2">
        <w:rPr>
          <w:rFonts w:ascii="Cambria" w:hAnsi="Cambria"/>
          <w:b/>
          <w:noProof/>
          <w:sz w:val="22"/>
          <w:szCs w:val="22"/>
          <w:lang w:val="ro-RO" w:eastAsia="ro-RO"/>
        </w:rPr>
        <w:t xml:space="preserve"> 2022</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w:t>
      </w:r>
      <w:r w:rsidR="00FE54BF">
        <w:rPr>
          <w:rFonts w:ascii="Cambria" w:hAnsi="Cambria"/>
          <w:noProof/>
          <w:sz w:val="22"/>
          <w:szCs w:val="22"/>
          <w:lang w:val="ro-RO"/>
        </w:rPr>
        <w:t>___</w:t>
      </w:r>
      <w:r w:rsidRPr="003055F1">
        <w:rPr>
          <w:rFonts w:ascii="Cambria" w:hAnsi="Cambria"/>
          <w:noProof/>
          <w:sz w:val="22"/>
          <w:szCs w:val="22"/>
          <w:lang w:val="ro-RO"/>
        </w:rPr>
        <w:t>__</w:t>
      </w:r>
      <w:r w:rsidR="00FE54BF">
        <w:rPr>
          <w:rFonts w:ascii="Cambria" w:hAnsi="Cambria"/>
          <w:noProof/>
          <w:sz w:val="22"/>
          <w:szCs w:val="22"/>
          <w:lang w:val="ro-RO"/>
        </w:rPr>
        <w:t>________</w:t>
      </w:r>
      <w:r w:rsidRPr="003055F1">
        <w:rPr>
          <w:rFonts w:ascii="Cambria" w:hAnsi="Cambria"/>
          <w:noProof/>
          <w:sz w:val="22"/>
          <w:szCs w:val="22"/>
          <w:lang w:val="ro-RO"/>
        </w:rPr>
        <w:t>___ acţiuni, reprezentând _</w:t>
      </w:r>
      <w:r w:rsidR="00FE54BF">
        <w:rPr>
          <w:rFonts w:ascii="Cambria" w:hAnsi="Cambria"/>
          <w:noProof/>
          <w:sz w:val="22"/>
          <w:szCs w:val="22"/>
          <w:lang w:val="ro-RO"/>
        </w:rPr>
        <w:t>___________</w:t>
      </w:r>
      <w:r w:rsidRPr="003055F1">
        <w:rPr>
          <w:rFonts w:ascii="Cambria" w:hAnsi="Cambria"/>
          <w:noProof/>
          <w:sz w:val="22"/>
          <w:szCs w:val="22"/>
          <w:lang w:val="ro-RO"/>
        </w:rPr>
        <w:t>_____%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_____________ drepturi d</w:t>
      </w:r>
      <w:r>
        <w:rPr>
          <w:rFonts w:ascii="Cambria" w:hAnsi="Cambria"/>
          <w:noProof/>
          <w:sz w:val="22"/>
          <w:szCs w:val="22"/>
          <w:lang w:val="ro-RO"/>
        </w:rPr>
        <w:t>e vot în Adunarea Generală O</w:t>
      </w:r>
      <w:r w:rsidRPr="003055F1">
        <w:rPr>
          <w:rFonts w:ascii="Cambria" w:hAnsi="Cambria"/>
          <w:noProof/>
          <w:sz w:val="22"/>
          <w:szCs w:val="22"/>
          <w:lang w:val="ro-RO"/>
        </w:rPr>
        <w:t>rdinară a Acţionarilor, reprezentând ____</w:t>
      </w:r>
      <w:r w:rsidR="004B5349">
        <w:rPr>
          <w:rFonts w:ascii="Cambria" w:hAnsi="Cambria"/>
          <w:noProof/>
          <w:sz w:val="22"/>
          <w:szCs w:val="22"/>
          <w:lang w:val="ro-RO"/>
        </w:rPr>
        <w:t>__________</w:t>
      </w:r>
      <w:r w:rsidRPr="003055F1">
        <w:rPr>
          <w:rFonts w:ascii="Cambria" w:hAnsi="Cambria"/>
          <w:noProof/>
          <w:sz w:val="22"/>
          <w:szCs w:val="22"/>
          <w:lang w:val="ro-RO"/>
        </w:rPr>
        <w:t xml:space="preserve">__% din numărul total de 385.422.400 de drepturi de vot, </w:t>
      </w:r>
    </w:p>
    <w:p w:rsidR="00D56BF2" w:rsidRPr="003055F1" w:rsidRDefault="00D56BF2" w:rsidP="00D56BF2">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Pr>
          <w:rFonts w:ascii="Cambria" w:hAnsi="Cambria"/>
          <w:noProof/>
          <w:sz w:val="22"/>
          <w:szCs w:val="22"/>
          <w:lang w:val="ro-RO" w:eastAsia="ro-RO"/>
        </w:rPr>
        <w:t xml:space="preserve">din data de </w:t>
      </w:r>
      <w:r w:rsidR="0032735F">
        <w:rPr>
          <w:rFonts w:ascii="Cambria" w:hAnsi="Cambria"/>
          <w:b/>
          <w:noProof/>
          <w:sz w:val="22"/>
          <w:szCs w:val="22"/>
          <w:lang w:val="ro-RO" w:eastAsia="ro-RO"/>
        </w:rPr>
        <w:t>8 iul</w:t>
      </w:r>
      <w:r>
        <w:rPr>
          <w:rFonts w:ascii="Cambria" w:hAnsi="Cambria"/>
          <w:b/>
          <w:noProof/>
          <w:sz w:val="22"/>
          <w:szCs w:val="22"/>
          <w:lang w:val="ro-RO" w:eastAsia="ro-RO"/>
        </w:rPr>
        <w:t>ie 2022</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sidR="0032735F">
        <w:rPr>
          <w:rFonts w:ascii="Cambria" w:hAnsi="Cambria"/>
          <w:b/>
          <w:noProof/>
          <w:sz w:val="22"/>
          <w:szCs w:val="22"/>
          <w:lang w:val="ro-RO" w:eastAsia="ro-RO"/>
        </w:rPr>
        <w:t>8 iul</w:t>
      </w:r>
      <w:r>
        <w:rPr>
          <w:rFonts w:ascii="Cambria" w:hAnsi="Cambria"/>
          <w:b/>
          <w:noProof/>
          <w:sz w:val="22"/>
          <w:szCs w:val="22"/>
          <w:lang w:val="ro-RO" w:eastAsia="ro-RO"/>
        </w:rPr>
        <w:t>ie 2022</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Pr>
          <w:rFonts w:ascii="Cambria" w:hAnsi="Cambria"/>
          <w:b/>
          <w:bCs/>
          <w:noProof/>
          <w:sz w:val="22"/>
          <w:szCs w:val="22"/>
          <w:lang w:val="ro-RO"/>
        </w:rPr>
        <w:t>3</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955501">
        <w:rPr>
          <w:rFonts w:ascii="Cambria" w:hAnsi="Cambria"/>
          <w:bCs/>
          <w:noProof/>
          <w:sz w:val="22"/>
          <w:szCs w:val="22"/>
          <w:lang w:val="ro-RO"/>
        </w:rPr>
        <w:t>,</w:t>
      </w:r>
      <w:r w:rsidRPr="003055F1">
        <w:rPr>
          <w:rFonts w:ascii="Cambria" w:hAnsi="Cambria"/>
          <w:b/>
          <w:bCs/>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D56BF2" w:rsidRPr="003055F1" w:rsidRDefault="00D56BF2" w:rsidP="00D56BF2">
      <w:pPr>
        <w:ind w:right="22"/>
        <w:jc w:val="both"/>
        <w:rPr>
          <w:rFonts w:ascii="Cambria" w:hAnsi="Cambria"/>
          <w:b/>
          <w:bCs/>
          <w:noProof/>
          <w:sz w:val="22"/>
          <w:szCs w:val="22"/>
          <w:lang w:val="ro-RO"/>
        </w:rPr>
      </w:pPr>
    </w:p>
    <w:p w:rsidR="00D56BF2" w:rsidRDefault="00D56BF2" w:rsidP="00D56BF2">
      <w:pPr>
        <w:suppressAutoHyphens w:val="0"/>
        <w:ind w:left="1138" w:right="22" w:hanging="1138"/>
        <w:contextualSpacing/>
        <w:jc w:val="both"/>
        <w:rPr>
          <w:rFonts w:asciiTheme="majorHAnsi" w:hAnsiTheme="majorHAnsi"/>
          <w:noProof/>
          <w:sz w:val="22"/>
          <w:szCs w:val="22"/>
          <w:lang w:val="ro-RO"/>
        </w:rPr>
      </w:pPr>
    </w:p>
    <w:p w:rsidR="00306060" w:rsidRPr="00262ABC" w:rsidRDefault="00306060" w:rsidP="00306060">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w:t>
      </w:r>
      <w:r>
        <w:rPr>
          <w:rFonts w:asciiTheme="majorHAnsi" w:hAnsiTheme="majorHAnsi"/>
          <w:noProof/>
          <w:sz w:val="22"/>
          <w:szCs w:val="22"/>
          <w:lang w:val="ro-RO"/>
        </w:rPr>
        <w:t>tele de hotărâri pentru punctul 2</w:t>
      </w:r>
      <w:r w:rsidRPr="00262ABC">
        <w:rPr>
          <w:rFonts w:asciiTheme="majorHAnsi" w:hAnsiTheme="majorHAnsi"/>
          <w:noProof/>
          <w:sz w:val="22"/>
          <w:szCs w:val="22"/>
          <w:lang w:val="ro-RO"/>
        </w:rPr>
        <w:t xml:space="preserve"> de pe ordinea de zi:</w:t>
      </w:r>
      <w:r w:rsidRPr="00262ABC">
        <w:rPr>
          <w:rFonts w:asciiTheme="majorHAnsi" w:hAnsiTheme="majorHAnsi"/>
          <w:b/>
          <w:noProof/>
          <w:sz w:val="22"/>
          <w:szCs w:val="22"/>
          <w:lang w:val="ro-RO"/>
        </w:rPr>
        <w:tab/>
      </w:r>
    </w:p>
    <w:p w:rsidR="00306060" w:rsidRPr="002E3D85" w:rsidRDefault="00306060" w:rsidP="00306060">
      <w:pPr>
        <w:jc w:val="both"/>
        <w:rPr>
          <w:rFonts w:ascii="Cambria" w:hAnsi="Cambria" w:cstheme="minorHAnsi"/>
          <w:b/>
          <w:sz w:val="22"/>
          <w:szCs w:val="22"/>
        </w:rPr>
      </w:pPr>
      <w:r w:rsidRPr="002E3D85">
        <w:rPr>
          <w:rFonts w:asciiTheme="majorHAnsi" w:hAnsiTheme="majorHAnsi"/>
          <w:b/>
          <w:bCs/>
          <w:sz w:val="22"/>
          <w:szCs w:val="22"/>
          <w:lang w:val="ro-RO"/>
        </w:rPr>
        <w:t>„</w:t>
      </w:r>
      <w:r w:rsidRPr="00073BD2">
        <w:rPr>
          <w:rFonts w:ascii="Cambria" w:hAnsi="Cambria"/>
          <w:b/>
          <w:noProof/>
          <w:sz w:val="22"/>
          <w:szCs w:val="22"/>
        </w:rPr>
        <w:t xml:space="preserve">Durata mandatului administratorului provizoriu </w:t>
      </w:r>
      <w:r>
        <w:rPr>
          <w:rFonts w:ascii="Cambria" w:hAnsi="Cambria"/>
          <w:b/>
          <w:noProof/>
          <w:sz w:val="22"/>
          <w:szCs w:val="22"/>
        </w:rPr>
        <w:t>este din data de 09 iulie 2022</w:t>
      </w:r>
      <w:r w:rsidRPr="00073BD2">
        <w:rPr>
          <w:rFonts w:ascii="Cambria" w:hAnsi="Cambria"/>
          <w:b/>
          <w:noProof/>
          <w:sz w:val="22"/>
          <w:szCs w:val="22"/>
        </w:rPr>
        <w:t xml:space="preserve"> pân</w:t>
      </w:r>
      <w:r>
        <w:rPr>
          <w:rFonts w:ascii="Cambria" w:hAnsi="Cambria"/>
          <w:b/>
          <w:noProof/>
          <w:sz w:val="22"/>
          <w:szCs w:val="22"/>
        </w:rPr>
        <w:t>ă în data de 14 septembrie 2022</w:t>
      </w:r>
      <w:r w:rsidRPr="002E3D85">
        <w:rPr>
          <w:rFonts w:asciiTheme="majorHAnsi" w:hAnsiTheme="majorHAnsi"/>
          <w:b/>
          <w:bCs/>
          <w:sz w:val="22"/>
          <w:szCs w:val="22"/>
          <w:lang w:val="ro-RO"/>
        </w:rPr>
        <w:t>".</w:t>
      </w:r>
    </w:p>
    <w:p w:rsidR="00306060" w:rsidRPr="00262ABC" w:rsidRDefault="00306060" w:rsidP="00306060">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306060" w:rsidRDefault="00306060" w:rsidP="00306060">
      <w:pPr>
        <w:jc w:val="both"/>
        <w:rPr>
          <w:rFonts w:asciiTheme="majorHAnsi" w:hAnsiTheme="majorHAnsi"/>
          <w:b/>
          <w:bCs/>
          <w:sz w:val="22"/>
          <w:szCs w:val="22"/>
          <w:lang w:val="ro-RO"/>
        </w:rPr>
      </w:pPr>
      <w:r w:rsidRPr="002E3D85">
        <w:rPr>
          <w:rFonts w:asciiTheme="majorHAnsi" w:hAnsiTheme="majorHAnsi"/>
          <w:b/>
          <w:bCs/>
          <w:sz w:val="22"/>
          <w:szCs w:val="22"/>
          <w:lang w:val="ro-RO"/>
        </w:rPr>
        <w:t xml:space="preserve"> </w:t>
      </w:r>
    </w:p>
    <w:p w:rsidR="00306060" w:rsidRDefault="00306060" w:rsidP="00306060">
      <w:pPr>
        <w:jc w:val="both"/>
        <w:rPr>
          <w:rFonts w:asciiTheme="majorHAnsi" w:hAnsiTheme="majorHAnsi"/>
          <w:b/>
          <w:bCs/>
          <w:sz w:val="22"/>
          <w:szCs w:val="22"/>
          <w:lang w:val="ro-RO"/>
        </w:rPr>
      </w:pPr>
    </w:p>
    <w:p w:rsidR="0032735F" w:rsidRPr="002E3D85" w:rsidRDefault="0032735F" w:rsidP="00306060">
      <w:pPr>
        <w:jc w:val="both"/>
        <w:rPr>
          <w:rFonts w:ascii="Cambria" w:hAnsi="Cambria" w:cstheme="minorHAnsi"/>
          <w:b/>
          <w:sz w:val="22"/>
          <w:szCs w:val="22"/>
        </w:rPr>
      </w:pPr>
      <w:r w:rsidRPr="002E3D85">
        <w:rPr>
          <w:rFonts w:asciiTheme="majorHAnsi" w:hAnsiTheme="majorHAnsi"/>
          <w:b/>
          <w:bCs/>
          <w:sz w:val="22"/>
          <w:szCs w:val="22"/>
          <w:lang w:val="ro-RO"/>
        </w:rPr>
        <w:t>„</w:t>
      </w:r>
      <w:r w:rsidRPr="00073BD2">
        <w:rPr>
          <w:rFonts w:ascii="Cambria" w:hAnsi="Cambria"/>
          <w:b/>
          <w:noProof/>
          <w:sz w:val="22"/>
          <w:szCs w:val="22"/>
        </w:rPr>
        <w:t>Durata mandatului administratorului provizoriu va fi de 2 (două) luni, începând cu data de 14 iulie 2022, pân</w:t>
      </w:r>
      <w:r>
        <w:rPr>
          <w:rFonts w:ascii="Cambria" w:hAnsi="Cambria"/>
          <w:b/>
          <w:noProof/>
          <w:sz w:val="22"/>
          <w:szCs w:val="22"/>
        </w:rPr>
        <w:t>ă în data de 14 septembrie 2022</w:t>
      </w:r>
      <w:r w:rsidRPr="002E3D85">
        <w:rPr>
          <w:rFonts w:asciiTheme="majorHAnsi" w:hAnsiTheme="majorHAnsi"/>
          <w:b/>
          <w:bCs/>
          <w:sz w:val="22"/>
          <w:szCs w:val="22"/>
          <w:lang w:val="ro-RO"/>
        </w:rPr>
        <w:t>".</w:t>
      </w:r>
    </w:p>
    <w:p w:rsidR="0032735F" w:rsidRPr="00262ABC" w:rsidRDefault="0032735F" w:rsidP="0032735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32735F" w:rsidRPr="00262ABC" w:rsidRDefault="0032735F" w:rsidP="0032735F">
      <w:pPr>
        <w:pStyle w:val="BodyTextIndent"/>
        <w:tabs>
          <w:tab w:val="left" w:pos="0"/>
        </w:tabs>
        <w:spacing w:before="0"/>
        <w:ind w:left="0" w:right="23" w:firstLine="0"/>
        <w:rPr>
          <w:i w:val="0"/>
          <w:noProof/>
          <w:sz w:val="22"/>
          <w:szCs w:val="22"/>
        </w:rPr>
      </w:pPr>
    </w:p>
    <w:p w:rsidR="0032735F" w:rsidRPr="00262ABC" w:rsidRDefault="0032735F" w:rsidP="0032735F">
      <w:pPr>
        <w:pStyle w:val="BodyTextIndent"/>
        <w:tabs>
          <w:tab w:val="left" w:pos="0"/>
        </w:tabs>
        <w:spacing w:before="0"/>
        <w:ind w:left="0" w:right="23" w:firstLine="0"/>
        <w:rPr>
          <w:i w:val="0"/>
          <w:noProof/>
          <w:sz w:val="22"/>
          <w:szCs w:val="22"/>
        </w:rPr>
      </w:pPr>
    </w:p>
    <w:p w:rsidR="00306060" w:rsidRDefault="00306060" w:rsidP="0032735F">
      <w:pPr>
        <w:pStyle w:val="BodyTextIndent"/>
        <w:tabs>
          <w:tab w:val="left" w:pos="0"/>
        </w:tabs>
        <w:spacing w:before="0"/>
        <w:ind w:left="0" w:right="23" w:firstLine="0"/>
        <w:rPr>
          <w:i w:val="0"/>
          <w:noProof/>
          <w:sz w:val="22"/>
          <w:szCs w:val="22"/>
        </w:rPr>
      </w:pPr>
    </w:p>
    <w:p w:rsidR="00306060" w:rsidRDefault="00306060" w:rsidP="0032735F">
      <w:pPr>
        <w:pStyle w:val="BodyTextIndent"/>
        <w:tabs>
          <w:tab w:val="left" w:pos="0"/>
        </w:tabs>
        <w:spacing w:before="0"/>
        <w:ind w:left="0" w:right="23" w:firstLine="0"/>
        <w:rPr>
          <w:i w:val="0"/>
          <w:noProof/>
          <w:sz w:val="22"/>
          <w:szCs w:val="22"/>
        </w:rPr>
      </w:pPr>
    </w:p>
    <w:p w:rsidR="00306060" w:rsidRDefault="00306060" w:rsidP="0032735F">
      <w:pPr>
        <w:pStyle w:val="BodyTextIndent"/>
        <w:tabs>
          <w:tab w:val="left" w:pos="0"/>
        </w:tabs>
        <w:spacing w:before="0"/>
        <w:ind w:left="0" w:right="23" w:firstLine="0"/>
        <w:rPr>
          <w:i w:val="0"/>
          <w:noProof/>
          <w:sz w:val="22"/>
          <w:szCs w:val="22"/>
        </w:rPr>
      </w:pPr>
    </w:p>
    <w:p w:rsidR="0032735F" w:rsidRPr="00262ABC" w:rsidRDefault="0032735F" w:rsidP="0032735F">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Pr>
          <w:i w:val="0"/>
          <w:noProof/>
          <w:sz w:val="22"/>
          <w:szCs w:val="22"/>
        </w:rPr>
        <w:t>tul de hotărâre pentru punctul 3</w:t>
      </w:r>
      <w:r w:rsidRPr="00262ABC">
        <w:rPr>
          <w:i w:val="0"/>
          <w:noProof/>
          <w:sz w:val="22"/>
          <w:szCs w:val="22"/>
        </w:rPr>
        <w:t xml:space="preserve"> de pe ordinea de zi:</w:t>
      </w:r>
    </w:p>
    <w:p w:rsidR="0032735F" w:rsidRPr="002E3D85" w:rsidRDefault="0032735F" w:rsidP="0032735F">
      <w:pPr>
        <w:jc w:val="both"/>
        <w:rPr>
          <w:rFonts w:ascii="Cambria" w:hAnsi="Cambria"/>
          <w:b/>
          <w:sz w:val="22"/>
          <w:szCs w:val="22"/>
        </w:rPr>
      </w:pPr>
      <w:r w:rsidRPr="002E3D85">
        <w:rPr>
          <w:rFonts w:asciiTheme="majorHAnsi" w:hAnsiTheme="majorHAnsi"/>
          <w:b/>
          <w:bCs/>
          <w:sz w:val="22"/>
          <w:szCs w:val="22"/>
          <w:lang w:val="ro-RO"/>
        </w:rPr>
        <w:t>„</w:t>
      </w:r>
      <w:r w:rsidRPr="00073BD2">
        <w:rPr>
          <w:rFonts w:ascii="Cambria" w:eastAsia="SimSun" w:hAnsi="Cambria" w:cs="Arial"/>
          <w:b/>
          <w:noProof/>
          <w:sz w:val="22"/>
          <w:szCs w:val="22"/>
          <w:lang w:eastAsia="zh-CN"/>
        </w:rPr>
        <w:t>Indemnizația fixă brută lunară a administratorului provizoriu va fi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w:t>
      </w:r>
      <w:r>
        <w:rPr>
          <w:rFonts w:ascii="Cambria" w:eastAsia="SimSun" w:hAnsi="Cambria" w:cs="Arial"/>
          <w:b/>
          <w:noProof/>
          <w:sz w:val="22"/>
          <w:szCs w:val="22"/>
          <w:lang w:eastAsia="zh-CN"/>
        </w:rPr>
        <w:t>tistică anterior numirii”</w:t>
      </w:r>
      <w:r w:rsidRPr="002E3D85">
        <w:rPr>
          <w:rFonts w:asciiTheme="majorHAnsi" w:hAnsiTheme="majorHAnsi"/>
          <w:b/>
          <w:bCs/>
          <w:sz w:val="22"/>
          <w:szCs w:val="22"/>
          <w:lang w:val="ro-RO"/>
        </w:rPr>
        <w:t>.</w:t>
      </w:r>
    </w:p>
    <w:p w:rsidR="0032735F" w:rsidRPr="00262ABC" w:rsidRDefault="0032735F" w:rsidP="0032735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32735F" w:rsidRPr="00262ABC" w:rsidRDefault="0032735F" w:rsidP="0032735F">
      <w:pPr>
        <w:pStyle w:val="BodyTextIndent"/>
        <w:tabs>
          <w:tab w:val="left" w:pos="0"/>
        </w:tabs>
        <w:spacing w:before="0"/>
        <w:ind w:left="0" w:right="23" w:firstLine="0"/>
        <w:rPr>
          <w:i w:val="0"/>
          <w:noProof/>
          <w:sz w:val="22"/>
          <w:szCs w:val="22"/>
        </w:rPr>
      </w:pPr>
    </w:p>
    <w:p w:rsidR="0032735F" w:rsidRDefault="0032735F" w:rsidP="0032735F">
      <w:pPr>
        <w:pStyle w:val="BodyTextIndent"/>
        <w:tabs>
          <w:tab w:val="left" w:pos="0"/>
        </w:tabs>
        <w:spacing w:before="0"/>
        <w:ind w:left="0" w:right="23" w:firstLine="0"/>
        <w:rPr>
          <w:i w:val="0"/>
          <w:noProof/>
          <w:sz w:val="22"/>
          <w:szCs w:val="22"/>
        </w:rPr>
      </w:pPr>
    </w:p>
    <w:p w:rsidR="0032735F" w:rsidRPr="00262ABC" w:rsidRDefault="0032735F" w:rsidP="0032735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4</w:t>
      </w:r>
      <w:r w:rsidRPr="00262ABC">
        <w:rPr>
          <w:i w:val="0"/>
          <w:noProof/>
          <w:sz w:val="22"/>
          <w:szCs w:val="22"/>
        </w:rPr>
        <w:t xml:space="preserve"> de pe ordinea de zi:</w:t>
      </w:r>
    </w:p>
    <w:p w:rsidR="0032735F" w:rsidRPr="00073BD2" w:rsidRDefault="0032735F" w:rsidP="0032735F">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 xml:space="preserve">Contractul de mandat ce va fi încheiat cu administratorul provizoriu va respecta forma contractului de mandat aprobat prin art. 7 din </w:t>
      </w:r>
      <w:r w:rsidRPr="00073BD2">
        <w:rPr>
          <w:rFonts w:ascii="Cambria" w:hAnsi="Cambria"/>
          <w:b/>
          <w:noProof/>
          <w:sz w:val="22"/>
          <w:szCs w:val="22"/>
          <w:lang w:val="ro-RO"/>
        </w:rPr>
        <w:t>Hotărârea Adunării Generale Ordinare a Acționarilor nr. 2 din 28  februarie 2022</w:t>
      </w:r>
      <w:r>
        <w:rPr>
          <w:rFonts w:ascii="Cambria" w:hAnsi="Cambria"/>
          <w:b/>
          <w:noProof/>
          <w:sz w:val="22"/>
          <w:szCs w:val="22"/>
          <w:lang w:val="ro-RO"/>
        </w:rPr>
        <w:t>”</w:t>
      </w:r>
      <w:r w:rsidRPr="00073BD2">
        <w:rPr>
          <w:rFonts w:ascii="Cambria" w:hAnsi="Cambria"/>
          <w:b/>
          <w:noProof/>
          <w:sz w:val="22"/>
          <w:szCs w:val="22"/>
          <w:lang w:val="ro-RO"/>
        </w:rPr>
        <w:t>.</w:t>
      </w:r>
    </w:p>
    <w:p w:rsidR="0032735F" w:rsidRPr="00262ABC" w:rsidRDefault="0032735F" w:rsidP="0032735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32735F" w:rsidRPr="00262ABC" w:rsidRDefault="0032735F" w:rsidP="0032735F">
      <w:pPr>
        <w:pStyle w:val="BodyTextIndent"/>
        <w:tabs>
          <w:tab w:val="left" w:pos="0"/>
        </w:tabs>
        <w:spacing w:before="0"/>
        <w:ind w:left="0" w:right="23" w:firstLine="0"/>
        <w:rPr>
          <w:i w:val="0"/>
          <w:noProof/>
          <w:sz w:val="22"/>
          <w:szCs w:val="22"/>
        </w:rPr>
      </w:pPr>
    </w:p>
    <w:p w:rsidR="0032735F" w:rsidRDefault="0032735F" w:rsidP="0032735F">
      <w:pPr>
        <w:pStyle w:val="BodyTextIndent"/>
        <w:tabs>
          <w:tab w:val="left" w:pos="0"/>
        </w:tabs>
        <w:spacing w:before="0"/>
        <w:ind w:left="0" w:right="23" w:firstLine="0"/>
        <w:rPr>
          <w:i w:val="0"/>
          <w:noProof/>
          <w:sz w:val="22"/>
          <w:szCs w:val="22"/>
        </w:rPr>
      </w:pPr>
    </w:p>
    <w:p w:rsidR="0032735F" w:rsidRPr="00262ABC" w:rsidRDefault="0032735F" w:rsidP="0032735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32735F" w:rsidRPr="00073BD2" w:rsidRDefault="0032735F" w:rsidP="0032735F">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mandatează reprezentantul acționarului majoritar, Ministerul Energiei, pentru semnarea contractului de manda</w:t>
      </w:r>
      <w:r>
        <w:rPr>
          <w:rFonts w:ascii="Cambria" w:hAnsi="Cambria" w:cstheme="minorHAnsi"/>
          <w:b/>
          <w:sz w:val="22"/>
          <w:szCs w:val="22"/>
          <w:lang w:val="ro-RO"/>
        </w:rPr>
        <w:t>t cu administratorul provizoriu</w:t>
      </w:r>
      <w:r>
        <w:rPr>
          <w:rFonts w:ascii="Cambria" w:hAnsi="Cambria"/>
          <w:b/>
          <w:noProof/>
          <w:sz w:val="22"/>
          <w:szCs w:val="22"/>
          <w:lang w:val="ro-RO"/>
        </w:rPr>
        <w:t>”</w:t>
      </w:r>
      <w:r w:rsidRPr="00073BD2">
        <w:rPr>
          <w:rFonts w:ascii="Cambria" w:hAnsi="Cambria"/>
          <w:b/>
          <w:noProof/>
          <w:sz w:val="22"/>
          <w:szCs w:val="22"/>
          <w:lang w:val="ro-RO"/>
        </w:rPr>
        <w:t>.</w:t>
      </w:r>
    </w:p>
    <w:p w:rsidR="0032735F" w:rsidRPr="00262ABC" w:rsidRDefault="0032735F" w:rsidP="0032735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32735F" w:rsidRDefault="0032735F" w:rsidP="0032735F">
      <w:pPr>
        <w:pStyle w:val="BodyTextIndent"/>
        <w:tabs>
          <w:tab w:val="left" w:pos="0"/>
        </w:tabs>
        <w:spacing w:before="0"/>
        <w:ind w:left="0" w:right="23" w:firstLine="0"/>
        <w:rPr>
          <w:i w:val="0"/>
          <w:noProof/>
          <w:sz w:val="22"/>
          <w:szCs w:val="22"/>
        </w:rPr>
      </w:pPr>
    </w:p>
    <w:p w:rsidR="0032735F" w:rsidRDefault="0032735F" w:rsidP="0032735F">
      <w:pPr>
        <w:pStyle w:val="BodyTextIndent"/>
        <w:tabs>
          <w:tab w:val="left" w:pos="0"/>
        </w:tabs>
        <w:spacing w:before="0"/>
        <w:ind w:left="0" w:right="23" w:firstLine="0"/>
        <w:rPr>
          <w:i w:val="0"/>
          <w:noProof/>
          <w:sz w:val="22"/>
          <w:szCs w:val="22"/>
        </w:rPr>
      </w:pPr>
    </w:p>
    <w:p w:rsidR="0032735F" w:rsidRDefault="0032735F" w:rsidP="0032735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32735F" w:rsidRPr="00073BD2" w:rsidRDefault="0032735F" w:rsidP="0032735F">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aprobă prelungirea duratei mandatului administratorilor provizorii numiți prin Hotărârea Adunării Generale Ordinare a Acționarilor nr. 2 din 28  februarie 2022, cu două luni de la data expirării, respectiv din data de 14 iulie 2022, pân</w:t>
      </w:r>
      <w:r>
        <w:rPr>
          <w:rFonts w:ascii="Cambria" w:hAnsi="Cambria" w:cstheme="minorHAnsi"/>
          <w:b/>
          <w:sz w:val="22"/>
          <w:szCs w:val="22"/>
          <w:lang w:val="ro-RO"/>
        </w:rPr>
        <w:t>ă în data de 14 septembrie 2022</w:t>
      </w:r>
      <w:r>
        <w:rPr>
          <w:rFonts w:ascii="Cambria" w:hAnsi="Cambria"/>
          <w:b/>
          <w:noProof/>
          <w:sz w:val="22"/>
          <w:szCs w:val="22"/>
          <w:lang w:val="ro-RO"/>
        </w:rPr>
        <w:t>”</w:t>
      </w:r>
      <w:r w:rsidRPr="00073BD2">
        <w:rPr>
          <w:rFonts w:ascii="Cambria" w:hAnsi="Cambria"/>
          <w:b/>
          <w:noProof/>
          <w:sz w:val="22"/>
          <w:szCs w:val="22"/>
          <w:lang w:val="ro-RO"/>
        </w:rPr>
        <w:t>.</w:t>
      </w:r>
    </w:p>
    <w:p w:rsidR="0032735F" w:rsidRPr="00262ABC" w:rsidRDefault="0032735F" w:rsidP="0032735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32735F" w:rsidRDefault="0032735F" w:rsidP="0032735F">
      <w:pPr>
        <w:pStyle w:val="BodyTextIndent"/>
        <w:tabs>
          <w:tab w:val="left" w:pos="0"/>
        </w:tabs>
        <w:spacing w:before="0"/>
        <w:ind w:left="0" w:right="23" w:firstLine="0"/>
        <w:rPr>
          <w:i w:val="0"/>
          <w:noProof/>
          <w:sz w:val="22"/>
          <w:szCs w:val="22"/>
        </w:rPr>
      </w:pPr>
    </w:p>
    <w:p w:rsidR="0032735F" w:rsidRDefault="0032735F" w:rsidP="0032735F">
      <w:pPr>
        <w:pStyle w:val="BodyTextIndent"/>
        <w:tabs>
          <w:tab w:val="left" w:pos="0"/>
        </w:tabs>
        <w:spacing w:before="0"/>
        <w:ind w:left="0" w:right="23" w:firstLine="0"/>
        <w:rPr>
          <w:i w:val="0"/>
          <w:noProof/>
          <w:sz w:val="22"/>
          <w:szCs w:val="22"/>
        </w:rPr>
      </w:pPr>
    </w:p>
    <w:p w:rsidR="0032735F" w:rsidRDefault="0032735F" w:rsidP="0032735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7</w:t>
      </w:r>
      <w:r w:rsidRPr="00262ABC">
        <w:rPr>
          <w:i w:val="0"/>
          <w:noProof/>
          <w:sz w:val="22"/>
          <w:szCs w:val="22"/>
        </w:rPr>
        <w:t xml:space="preserve"> de pe ordinea de zi:</w:t>
      </w:r>
    </w:p>
    <w:p w:rsidR="0032735F" w:rsidRPr="00073BD2" w:rsidRDefault="0032735F" w:rsidP="0032735F">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 xml:space="preserve">Se aprobă forma actului adițional, la contractul de mandat, prin care se prelungește durata mandatului administratorilor provizorii numiți prin Hotărârea Adunării Generale Ordinare a Acționarilor nr. 2 din 28  </w:t>
      </w:r>
      <w:r>
        <w:rPr>
          <w:rFonts w:ascii="Cambria" w:hAnsi="Cambria" w:cstheme="minorHAnsi"/>
          <w:b/>
          <w:sz w:val="22"/>
          <w:szCs w:val="22"/>
          <w:lang w:val="ro-RO"/>
        </w:rPr>
        <w:t>februarie 2022, conform anexei</w:t>
      </w:r>
      <w:r>
        <w:rPr>
          <w:rFonts w:ascii="Cambria" w:hAnsi="Cambria"/>
          <w:b/>
          <w:noProof/>
          <w:sz w:val="22"/>
          <w:szCs w:val="22"/>
          <w:lang w:val="ro-RO"/>
        </w:rPr>
        <w:t>”</w:t>
      </w:r>
      <w:r w:rsidRPr="00073BD2">
        <w:rPr>
          <w:rFonts w:ascii="Cambria" w:hAnsi="Cambria"/>
          <w:b/>
          <w:noProof/>
          <w:sz w:val="22"/>
          <w:szCs w:val="22"/>
          <w:lang w:val="ro-RO"/>
        </w:rPr>
        <w:t>.</w:t>
      </w:r>
    </w:p>
    <w:p w:rsidR="0032735F" w:rsidRPr="00262ABC" w:rsidRDefault="0032735F" w:rsidP="0032735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32735F" w:rsidRDefault="0032735F" w:rsidP="0032735F">
      <w:pPr>
        <w:pStyle w:val="BodyTextIndent"/>
        <w:tabs>
          <w:tab w:val="left" w:pos="0"/>
        </w:tabs>
        <w:spacing w:before="0"/>
        <w:ind w:left="0" w:right="23" w:firstLine="0"/>
        <w:rPr>
          <w:i w:val="0"/>
          <w:noProof/>
          <w:sz w:val="22"/>
          <w:szCs w:val="22"/>
        </w:rPr>
      </w:pPr>
    </w:p>
    <w:p w:rsidR="0032735F" w:rsidRDefault="0032735F" w:rsidP="0032735F">
      <w:pPr>
        <w:pStyle w:val="BodyTextIndent"/>
        <w:tabs>
          <w:tab w:val="left" w:pos="0"/>
        </w:tabs>
        <w:spacing w:before="0"/>
        <w:ind w:left="0" w:right="23" w:firstLine="0"/>
        <w:rPr>
          <w:i w:val="0"/>
          <w:noProof/>
          <w:sz w:val="22"/>
          <w:szCs w:val="22"/>
        </w:rPr>
      </w:pPr>
    </w:p>
    <w:p w:rsidR="0032735F" w:rsidRDefault="0032735F" w:rsidP="0032735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8</w:t>
      </w:r>
      <w:r w:rsidRPr="00262ABC">
        <w:rPr>
          <w:i w:val="0"/>
          <w:noProof/>
          <w:sz w:val="22"/>
          <w:szCs w:val="22"/>
        </w:rPr>
        <w:t xml:space="preserve"> de pe ordinea de zi:</w:t>
      </w:r>
    </w:p>
    <w:p w:rsidR="0032735F" w:rsidRPr="00073BD2" w:rsidRDefault="0032735F" w:rsidP="0032735F">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mandatează reprezentantul acționarului majoritar, Ministerul Energiei, pentru semnarea actelor adiționale prin care se prelungește durata contractelor de mandat ale administratorilor provizorii numiți prin Hotărârea Adunării Generale Ordinare a Acționaril</w:t>
      </w:r>
      <w:r>
        <w:rPr>
          <w:rFonts w:ascii="Cambria" w:hAnsi="Cambria" w:cstheme="minorHAnsi"/>
          <w:b/>
          <w:sz w:val="22"/>
          <w:szCs w:val="22"/>
          <w:lang w:val="ro-RO"/>
        </w:rPr>
        <w:t>or nr. 2 din 28  februarie 2022</w:t>
      </w:r>
      <w:r>
        <w:rPr>
          <w:rFonts w:ascii="Cambria" w:hAnsi="Cambria"/>
          <w:b/>
          <w:noProof/>
          <w:sz w:val="22"/>
          <w:szCs w:val="22"/>
          <w:lang w:val="ro-RO"/>
        </w:rPr>
        <w:t>”</w:t>
      </w:r>
      <w:r w:rsidRPr="00073BD2">
        <w:rPr>
          <w:rFonts w:ascii="Cambria" w:hAnsi="Cambria"/>
          <w:b/>
          <w:noProof/>
          <w:sz w:val="22"/>
          <w:szCs w:val="22"/>
          <w:lang w:val="ro-RO"/>
        </w:rPr>
        <w:t>.</w:t>
      </w:r>
    </w:p>
    <w:p w:rsidR="0032735F" w:rsidRPr="00262ABC" w:rsidRDefault="0032735F" w:rsidP="0032735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32735F" w:rsidRDefault="0032735F" w:rsidP="0032735F">
      <w:pPr>
        <w:pStyle w:val="BodyTextIndent"/>
        <w:tabs>
          <w:tab w:val="left" w:pos="0"/>
        </w:tabs>
        <w:spacing w:before="0"/>
        <w:ind w:left="0" w:right="23" w:firstLine="0"/>
        <w:rPr>
          <w:i w:val="0"/>
          <w:noProof/>
          <w:sz w:val="22"/>
          <w:szCs w:val="22"/>
        </w:rPr>
      </w:pPr>
    </w:p>
    <w:p w:rsidR="0032735F" w:rsidRDefault="0032735F" w:rsidP="0032735F">
      <w:pPr>
        <w:pStyle w:val="BodyTextIndent"/>
        <w:tabs>
          <w:tab w:val="left" w:pos="0"/>
        </w:tabs>
        <w:spacing w:before="0"/>
        <w:ind w:left="0" w:right="23" w:firstLine="0"/>
        <w:rPr>
          <w:i w:val="0"/>
          <w:noProof/>
          <w:sz w:val="22"/>
          <w:szCs w:val="22"/>
        </w:rPr>
      </w:pPr>
    </w:p>
    <w:p w:rsidR="00306060" w:rsidRDefault="00306060" w:rsidP="0032735F">
      <w:pPr>
        <w:pStyle w:val="BodyTextIndent"/>
        <w:tabs>
          <w:tab w:val="left" w:pos="0"/>
        </w:tabs>
        <w:spacing w:before="0"/>
        <w:ind w:left="0" w:right="23" w:firstLine="0"/>
        <w:rPr>
          <w:i w:val="0"/>
          <w:noProof/>
          <w:sz w:val="22"/>
          <w:szCs w:val="22"/>
        </w:rPr>
      </w:pPr>
    </w:p>
    <w:p w:rsidR="00306060" w:rsidRDefault="00306060" w:rsidP="0032735F">
      <w:pPr>
        <w:pStyle w:val="BodyTextIndent"/>
        <w:tabs>
          <w:tab w:val="left" w:pos="0"/>
        </w:tabs>
        <w:spacing w:before="0"/>
        <w:ind w:left="0" w:right="23" w:firstLine="0"/>
        <w:rPr>
          <w:i w:val="0"/>
          <w:noProof/>
          <w:sz w:val="22"/>
          <w:szCs w:val="22"/>
        </w:rPr>
      </w:pPr>
    </w:p>
    <w:p w:rsidR="00306060" w:rsidRDefault="00306060" w:rsidP="0032735F">
      <w:pPr>
        <w:pStyle w:val="BodyTextIndent"/>
        <w:tabs>
          <w:tab w:val="left" w:pos="0"/>
        </w:tabs>
        <w:spacing w:before="0"/>
        <w:ind w:left="0" w:right="23" w:firstLine="0"/>
        <w:rPr>
          <w:i w:val="0"/>
          <w:noProof/>
          <w:sz w:val="22"/>
          <w:szCs w:val="22"/>
        </w:rPr>
      </w:pPr>
    </w:p>
    <w:p w:rsidR="0032735F" w:rsidRPr="00262ABC" w:rsidRDefault="0032735F" w:rsidP="0032735F">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Pr>
          <w:i w:val="0"/>
          <w:noProof/>
          <w:sz w:val="22"/>
          <w:szCs w:val="22"/>
        </w:rPr>
        <w:t>tul de hotărâre pentru punctul 9</w:t>
      </w:r>
      <w:r w:rsidRPr="00262ABC">
        <w:rPr>
          <w:i w:val="0"/>
          <w:noProof/>
          <w:sz w:val="22"/>
          <w:szCs w:val="22"/>
        </w:rPr>
        <w:t xml:space="preserve"> de pe ordinea de zi:</w:t>
      </w:r>
    </w:p>
    <w:p w:rsidR="0032735F" w:rsidRPr="00073BD2" w:rsidRDefault="0032735F" w:rsidP="0032735F">
      <w:pPr>
        <w:jc w:val="both"/>
        <w:rPr>
          <w:rFonts w:ascii="Cambria" w:hAnsi="Cambria" w:cstheme="minorHAnsi"/>
          <w:b/>
          <w:sz w:val="22"/>
          <w:szCs w:val="22"/>
          <w:lang w:val="ro-RO"/>
        </w:rPr>
      </w:pPr>
      <w:r>
        <w:rPr>
          <w:rFonts w:ascii="Cambria" w:hAnsi="Cambria" w:cstheme="minorHAnsi"/>
          <w:b/>
          <w:sz w:val="22"/>
          <w:szCs w:val="22"/>
          <w:lang w:val="ro-RO"/>
        </w:rPr>
        <w:t>„</w:t>
      </w:r>
      <w:r w:rsidRPr="00094790">
        <w:rPr>
          <w:rFonts w:ascii="Cambria" w:hAnsi="Cambria" w:cstheme="minorHAnsi"/>
          <w:b/>
          <w:sz w:val="22"/>
          <w:szCs w:val="22"/>
          <w:lang w:val="ro-RO"/>
        </w:rPr>
        <w:t>Se ia act de Informarea privind unele tranzacții încheiate de Romga</w:t>
      </w:r>
      <w:r>
        <w:rPr>
          <w:rFonts w:ascii="Cambria" w:hAnsi="Cambria" w:cstheme="minorHAnsi"/>
          <w:b/>
          <w:sz w:val="22"/>
          <w:szCs w:val="22"/>
          <w:lang w:val="ro-RO"/>
        </w:rPr>
        <w:t>z cu alte întreprinderi publice</w:t>
      </w:r>
      <w:r>
        <w:rPr>
          <w:rFonts w:ascii="Cambria" w:hAnsi="Cambria"/>
          <w:b/>
          <w:noProof/>
          <w:sz w:val="22"/>
          <w:szCs w:val="22"/>
          <w:lang w:val="ro-RO"/>
        </w:rPr>
        <w:t>”</w:t>
      </w:r>
      <w:r w:rsidRPr="00073BD2">
        <w:rPr>
          <w:rFonts w:ascii="Cambria" w:hAnsi="Cambria"/>
          <w:b/>
          <w:noProof/>
          <w:sz w:val="22"/>
          <w:szCs w:val="22"/>
          <w:lang w:val="ro-RO"/>
        </w:rPr>
        <w:t>.</w:t>
      </w:r>
    </w:p>
    <w:p w:rsidR="0032735F" w:rsidRPr="00262ABC" w:rsidRDefault="0032735F" w:rsidP="0032735F">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32735F" w:rsidRPr="00262ABC" w:rsidRDefault="0032735F" w:rsidP="0032735F">
      <w:pPr>
        <w:pStyle w:val="BodyTextIndent"/>
        <w:tabs>
          <w:tab w:val="left" w:pos="0"/>
        </w:tabs>
        <w:spacing w:before="0"/>
        <w:ind w:left="0" w:right="23" w:firstLine="0"/>
        <w:rPr>
          <w:i w:val="0"/>
          <w:noProof/>
          <w:sz w:val="22"/>
          <w:szCs w:val="22"/>
        </w:rPr>
      </w:pPr>
    </w:p>
    <w:p w:rsidR="0032735F" w:rsidRPr="00262ABC" w:rsidRDefault="0032735F" w:rsidP="0032735F">
      <w:pPr>
        <w:pStyle w:val="BodyTextIndent"/>
        <w:tabs>
          <w:tab w:val="left" w:pos="0"/>
        </w:tabs>
        <w:spacing w:before="0"/>
        <w:ind w:left="0" w:right="23" w:firstLine="0"/>
        <w:rPr>
          <w:i w:val="0"/>
          <w:noProof/>
          <w:sz w:val="22"/>
          <w:szCs w:val="22"/>
        </w:rPr>
      </w:pPr>
    </w:p>
    <w:p w:rsidR="0032735F" w:rsidRPr="002E3D85" w:rsidRDefault="0032735F" w:rsidP="0032735F">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10</w:t>
      </w:r>
      <w:r w:rsidRPr="00262ABC">
        <w:rPr>
          <w:i w:val="0"/>
          <w:noProof/>
          <w:sz w:val="22"/>
          <w:szCs w:val="22"/>
        </w:rPr>
        <w:t xml:space="preserve"> de pe ordinea de zi:</w:t>
      </w:r>
    </w:p>
    <w:p w:rsidR="0032735F" w:rsidRPr="00955501" w:rsidRDefault="0032735F" w:rsidP="0032735F">
      <w:pPr>
        <w:jc w:val="both"/>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32735F" w:rsidRPr="00955501" w:rsidRDefault="0032735F" w:rsidP="0032735F">
      <w:pPr>
        <w:jc w:val="both"/>
        <w:rPr>
          <w:rFonts w:ascii="Calibri" w:hAnsi="Calibri"/>
          <w:noProof/>
          <w:color w:val="1F497D"/>
          <w:lang w:val="ro-RO"/>
        </w:rPr>
      </w:pPr>
    </w:p>
    <w:p w:rsidR="0032735F" w:rsidRPr="00262ABC" w:rsidRDefault="0032735F" w:rsidP="0032735F">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32735F" w:rsidRDefault="0032735F" w:rsidP="0032735F">
      <w:pPr>
        <w:spacing w:before="240"/>
        <w:ind w:right="22"/>
        <w:jc w:val="both"/>
        <w:rPr>
          <w:rFonts w:ascii="Cambria" w:hAnsi="Cambria"/>
          <w:i/>
          <w:noProof/>
          <w:sz w:val="22"/>
          <w:szCs w:val="22"/>
          <w:lang w:val="ro-RO" w:eastAsia="ro-RO"/>
        </w:rPr>
      </w:pPr>
    </w:p>
    <w:p w:rsidR="0032735F" w:rsidRDefault="0032735F" w:rsidP="0032735F">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32735F" w:rsidRDefault="0032735F" w:rsidP="0032735F">
      <w:pPr>
        <w:spacing w:before="240"/>
        <w:ind w:right="22"/>
        <w:jc w:val="both"/>
        <w:rPr>
          <w:rFonts w:ascii="Cambria" w:hAnsi="Cambria"/>
          <w:noProof/>
          <w:sz w:val="22"/>
          <w:szCs w:val="22"/>
          <w:lang w:val="ro-RO"/>
        </w:rPr>
      </w:pPr>
    </w:p>
    <w:p w:rsidR="0032735F" w:rsidRPr="009B1878" w:rsidRDefault="0032735F" w:rsidP="0032735F">
      <w:pPr>
        <w:spacing w:before="240"/>
        <w:ind w:right="22"/>
        <w:jc w:val="both"/>
        <w:rPr>
          <w:rFonts w:ascii="Cambria" w:hAnsi="Cambria"/>
          <w:b/>
          <w:noProof/>
          <w:sz w:val="22"/>
          <w:szCs w:val="22"/>
          <w:lang w:val="ro-RO"/>
        </w:rPr>
      </w:pPr>
      <w:r w:rsidRPr="003055F1">
        <w:rPr>
          <w:rFonts w:ascii="Cambria" w:hAnsi="Cambria"/>
          <w:noProof/>
          <w:sz w:val="22"/>
          <w:szCs w:val="22"/>
          <w:lang w:val="ro-RO"/>
        </w:rPr>
        <w:t xml:space="preserve">Prezentul buletin de vot este valabil şi pentru cea </w:t>
      </w:r>
      <w:r w:rsidRPr="003055F1">
        <w:rPr>
          <w:rFonts w:ascii="Cambria" w:hAnsi="Cambria"/>
          <w:noProof/>
          <w:sz w:val="22"/>
          <w:szCs w:val="22"/>
          <w:u w:val="single"/>
          <w:lang w:val="ro-RO"/>
        </w:rPr>
        <w:t>de-</w:t>
      </w:r>
      <w:r>
        <w:rPr>
          <w:rFonts w:ascii="Cambria" w:hAnsi="Cambria"/>
          <w:noProof/>
          <w:sz w:val="22"/>
          <w:szCs w:val="22"/>
          <w:u w:val="single"/>
          <w:lang w:val="ro-RO"/>
        </w:rPr>
        <w:t>a doua convocare a aceleiaşi AGO</w:t>
      </w:r>
      <w:r w:rsidRPr="003055F1">
        <w:rPr>
          <w:rFonts w:ascii="Cambria" w:hAnsi="Cambria"/>
          <w:noProof/>
          <w:sz w:val="22"/>
          <w:szCs w:val="22"/>
          <w:u w:val="single"/>
          <w:lang w:val="ro-RO"/>
        </w:rPr>
        <w:t xml:space="preserve">A din data de </w:t>
      </w:r>
      <w:r>
        <w:rPr>
          <w:rFonts w:ascii="Cambria" w:hAnsi="Cambria"/>
          <w:noProof/>
          <w:sz w:val="22"/>
          <w:szCs w:val="22"/>
          <w:u w:val="single"/>
          <w:lang w:val="ro-RO"/>
        </w:rPr>
        <w:t xml:space="preserve">              </w:t>
      </w:r>
      <w:r>
        <w:rPr>
          <w:rFonts w:ascii="Cambria" w:hAnsi="Cambria"/>
          <w:b/>
          <w:noProof/>
          <w:sz w:val="22"/>
          <w:szCs w:val="22"/>
          <w:u w:val="single"/>
          <w:lang w:val="ro-RO" w:eastAsia="ro-RO"/>
        </w:rPr>
        <w:t>11 iulie 2022</w:t>
      </w:r>
      <w:r w:rsidRPr="00F82C61">
        <w:rPr>
          <w:rFonts w:ascii="Cambria" w:hAnsi="Cambria"/>
          <w:b/>
          <w:noProof/>
          <w:sz w:val="22"/>
          <w:szCs w:val="22"/>
          <w:u w:val="single"/>
          <w:lang w:val="ro-RO"/>
        </w:rPr>
        <w:t>, ora 1</w:t>
      </w:r>
      <w:r>
        <w:rPr>
          <w:rFonts w:ascii="Cambria" w:hAnsi="Cambria"/>
          <w:b/>
          <w:noProof/>
          <w:sz w:val="22"/>
          <w:szCs w:val="22"/>
          <w:u w:val="single"/>
          <w:lang w:val="ro-RO"/>
        </w:rPr>
        <w:t>3</w:t>
      </w:r>
      <w:r w:rsidRPr="00F82C61">
        <w:rPr>
          <w:rFonts w:ascii="Cambria" w:hAnsi="Cambria"/>
          <w:b/>
          <w:noProof/>
          <w:sz w:val="22"/>
          <w:szCs w:val="22"/>
          <w:u w:val="single"/>
          <w:lang w:val="ro-RO"/>
        </w:rPr>
        <w:t>:00</w:t>
      </w:r>
      <w:r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3055F1">
        <w:rPr>
          <w:rFonts w:ascii="Cambria" w:hAnsi="Cambria"/>
          <w:noProof/>
          <w:sz w:val="22"/>
          <w:szCs w:val="22"/>
          <w:lang w:val="ro-RO"/>
        </w:rPr>
        <w:t xml:space="preserve">, în cazul în care adunarea nu se întruneşte legal şi statutar în data de </w:t>
      </w:r>
      <w:r>
        <w:rPr>
          <w:rFonts w:ascii="Cambria" w:hAnsi="Cambria"/>
          <w:b/>
          <w:noProof/>
          <w:sz w:val="22"/>
          <w:szCs w:val="22"/>
          <w:lang w:val="ro-RO" w:eastAsia="ro-RO"/>
        </w:rPr>
        <w:t>8 iulie 2022</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p>
    <w:p w:rsidR="0032735F" w:rsidRDefault="0032735F" w:rsidP="0032735F">
      <w:pPr>
        <w:spacing w:before="240"/>
        <w:ind w:right="22"/>
        <w:jc w:val="both"/>
        <w:rPr>
          <w:rFonts w:ascii="Cambria" w:hAnsi="Cambria"/>
          <w:noProof/>
          <w:sz w:val="22"/>
          <w:szCs w:val="22"/>
          <w:lang w:val="ro-RO"/>
        </w:rPr>
      </w:pPr>
    </w:p>
    <w:p w:rsidR="0032735F" w:rsidRPr="003055F1" w:rsidRDefault="0032735F" w:rsidP="0032735F">
      <w:pPr>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Termenul limită pentru înregistrarea la Societate a buletinelor de vot prin corespondenţă este </w:t>
      </w:r>
      <w:r>
        <w:rPr>
          <w:rFonts w:ascii="Cambria" w:hAnsi="Cambria"/>
          <w:noProof/>
          <w:sz w:val="22"/>
          <w:szCs w:val="22"/>
          <w:lang w:val="ro-RO"/>
        </w:rPr>
        <w:t xml:space="preserve">                                </w:t>
      </w:r>
      <w:r>
        <w:rPr>
          <w:rFonts w:ascii="Cambria" w:hAnsi="Cambria"/>
          <w:b/>
          <w:noProof/>
          <w:sz w:val="22"/>
          <w:szCs w:val="22"/>
          <w:lang w:val="ro-RO" w:eastAsia="ro-RO"/>
        </w:rPr>
        <w:t>6 iulie 2022</w:t>
      </w:r>
      <w:r w:rsidRPr="003055F1">
        <w:rPr>
          <w:rFonts w:ascii="Cambria" w:hAnsi="Cambria"/>
          <w:b/>
          <w:noProof/>
          <w:sz w:val="22"/>
          <w:szCs w:val="22"/>
          <w:lang w:val="ro-RO"/>
        </w:rPr>
        <w:t>, ora 1</w:t>
      </w:r>
      <w:r>
        <w:rPr>
          <w:rFonts w:ascii="Cambria" w:hAnsi="Cambria"/>
          <w:b/>
          <w:noProof/>
          <w:sz w:val="22"/>
          <w:szCs w:val="22"/>
          <w:lang w:val="ro-RO"/>
        </w:rPr>
        <w:t>1</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32735F" w:rsidRDefault="0032735F" w:rsidP="0032735F">
      <w:pPr>
        <w:autoSpaceDE w:val="0"/>
        <w:autoSpaceDN w:val="0"/>
        <w:adjustRightInd w:val="0"/>
        <w:ind w:right="22"/>
        <w:jc w:val="both"/>
        <w:rPr>
          <w:rFonts w:ascii="Cambria" w:hAnsi="Cambria"/>
          <w:noProof/>
          <w:sz w:val="22"/>
          <w:szCs w:val="22"/>
          <w:lang w:val="ro-RO" w:eastAsia="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p>
    <w:p w:rsidR="00461132" w:rsidRDefault="00461132" w:rsidP="003E3A08">
      <w:pPr>
        <w:autoSpaceDE w:val="0"/>
        <w:autoSpaceDN w:val="0"/>
        <w:adjustRightInd w:val="0"/>
        <w:spacing w:before="240"/>
        <w:ind w:right="22"/>
        <w:jc w:val="both"/>
        <w:rPr>
          <w:rFonts w:ascii="Cambria" w:hAnsi="Cambria"/>
          <w:noProof/>
          <w:sz w:val="22"/>
          <w:szCs w:val="22"/>
          <w:lang w:val="ro-RO"/>
        </w:rPr>
      </w:pPr>
      <w:bookmarkStart w:id="0" w:name="_GoBack"/>
      <w:bookmarkEnd w:id="0"/>
    </w:p>
    <w:p w:rsidR="001E0C10" w:rsidRPr="002A1A56" w:rsidRDefault="00FE54BF" w:rsidP="003E3A08">
      <w:pPr>
        <w:autoSpaceDE w:val="0"/>
        <w:autoSpaceDN w:val="0"/>
        <w:adjustRightInd w:val="0"/>
        <w:spacing w:before="240"/>
        <w:ind w:right="22"/>
        <w:jc w:val="both"/>
        <w:rPr>
          <w:rFonts w:ascii="Cambria" w:hAnsi="Cambria"/>
          <w:noProof/>
          <w:sz w:val="22"/>
          <w:szCs w:val="22"/>
          <w:lang w:val="ro-RO"/>
        </w:rPr>
      </w:pPr>
      <w:r>
        <w:rPr>
          <w:rFonts w:ascii="Cambria" w:hAnsi="Cambria"/>
          <w:noProof/>
          <w:sz w:val="22"/>
          <w:szCs w:val="22"/>
          <w:lang w:val="ro-RO"/>
        </w:rPr>
        <w:t>D</w:t>
      </w:r>
      <w:r w:rsidR="001E0C10" w:rsidRPr="002A1A56">
        <w:rPr>
          <w:rFonts w:ascii="Cambria" w:hAnsi="Cambria"/>
          <w:noProof/>
          <w:sz w:val="22"/>
          <w:szCs w:val="22"/>
          <w:lang w:val="ro-RO"/>
        </w:rPr>
        <w:t>ata bulet</w:t>
      </w:r>
      <w:r>
        <w:rPr>
          <w:rFonts w:ascii="Cambria" w:hAnsi="Cambria"/>
          <w:noProof/>
          <w:sz w:val="22"/>
          <w:szCs w:val="22"/>
          <w:lang w:val="ro-RO"/>
        </w:rPr>
        <w:t>inului de vot</w:t>
      </w:r>
      <w:r w:rsidR="001E0C10" w:rsidRPr="002A1A56">
        <w:rPr>
          <w:rFonts w:ascii="Cambria" w:hAnsi="Cambria"/>
          <w:noProof/>
          <w:sz w:val="22"/>
          <w:szCs w:val="22"/>
          <w:lang w:val="ro-RO"/>
        </w:rPr>
        <w:t>: [__</w:t>
      </w:r>
      <w:r>
        <w:rPr>
          <w:rFonts w:ascii="Cambria" w:hAnsi="Cambria"/>
          <w:noProof/>
          <w:sz w:val="22"/>
          <w:szCs w:val="22"/>
          <w:lang w:val="ro-RO"/>
        </w:rPr>
        <w:t>______________</w:t>
      </w:r>
      <w:r w:rsidR="001E0C10" w:rsidRPr="002A1A56">
        <w:rPr>
          <w:rFonts w:ascii="Cambria" w:hAnsi="Cambria"/>
          <w:noProof/>
          <w:sz w:val="22"/>
          <w:szCs w:val="22"/>
          <w:lang w:val="ro-RO"/>
        </w:rPr>
        <w:t>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Denumire acţionar persoană juridică: [__________</w:t>
      </w:r>
      <w:r w:rsidR="00FE54BF">
        <w:rPr>
          <w:rFonts w:ascii="Cambria" w:hAnsi="Cambria"/>
          <w:noProof/>
          <w:sz w:val="22"/>
          <w:szCs w:val="22"/>
          <w:lang w:val="ro-RO"/>
        </w:rPr>
        <w:t>___________________________________________</w:t>
      </w:r>
      <w:r w:rsidRPr="002A1A56">
        <w:rPr>
          <w:rFonts w:ascii="Cambria" w:hAnsi="Cambria"/>
          <w:noProof/>
          <w:sz w:val="22"/>
          <w:szCs w:val="22"/>
          <w:lang w:val="ro-RO"/>
        </w:rPr>
        <w:t>____________]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Nume şi prenume reprezentant legal: [_____________</w:t>
      </w:r>
      <w:r w:rsidR="00FE54BF">
        <w:rPr>
          <w:rFonts w:ascii="Cambria" w:hAnsi="Cambria"/>
          <w:noProof/>
          <w:sz w:val="22"/>
          <w:szCs w:val="22"/>
          <w:lang w:val="ro-RO"/>
        </w:rPr>
        <w:t>_____________________</w:t>
      </w:r>
      <w:r w:rsidRPr="002A1A56">
        <w:rPr>
          <w:rFonts w:ascii="Cambria" w:hAnsi="Cambria"/>
          <w:noProof/>
          <w:sz w:val="22"/>
          <w:szCs w:val="22"/>
          <w:lang w:val="ro-RO"/>
        </w:rPr>
        <w:t>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 xml:space="preserve">Semnătura: </w:t>
      </w:r>
      <w:r w:rsidRPr="002A1A56">
        <w:rPr>
          <w:rFonts w:ascii="Cambria" w:hAnsi="Cambria"/>
          <w:noProof/>
          <w:sz w:val="22"/>
          <w:szCs w:val="22"/>
          <w:lang w:val="ro-RO"/>
        </w:rPr>
        <w:tab/>
        <w:t>[______________________] (se va completa cu semnătura reprezentantului acţionarului persoană juridică şi se va ştampila)</w:t>
      </w:r>
    </w:p>
    <w:sectPr w:rsidR="001E0C10" w:rsidRPr="002A1A56" w:rsidSect="00306060">
      <w:footerReference w:type="even" r:id="rId7"/>
      <w:footerReference w:type="default" r:id="rId8"/>
      <w:footerReference w:type="first" r:id="rId9"/>
      <w:pgSz w:w="11907" w:h="16840" w:code="9"/>
      <w:pgMar w:top="225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1C7" w:rsidRDefault="005971C7">
      <w:r>
        <w:separator/>
      </w:r>
    </w:p>
  </w:endnote>
  <w:endnote w:type="continuationSeparator" w:id="0">
    <w:p w:rsidR="005971C7" w:rsidRDefault="0059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5971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306060">
          <w:rPr>
            <w:noProof/>
          </w:rPr>
          <w:t>3</w:t>
        </w:r>
        <w:r>
          <w:rPr>
            <w:noProof/>
          </w:rPr>
          <w:fldChar w:fldCharType="end"/>
        </w:r>
      </w:p>
    </w:sdtContent>
  </w:sdt>
  <w:p w:rsidR="00E05764" w:rsidRDefault="005971C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1C7" w:rsidRDefault="005971C7">
      <w:r>
        <w:separator/>
      </w:r>
    </w:p>
  </w:footnote>
  <w:footnote w:type="continuationSeparator" w:id="0">
    <w:p w:rsidR="005971C7" w:rsidRDefault="00597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57515"/>
    <w:rsid w:val="000977C0"/>
    <w:rsid w:val="000C169B"/>
    <w:rsid w:val="000E52AD"/>
    <w:rsid w:val="000F5035"/>
    <w:rsid w:val="00111DA7"/>
    <w:rsid w:val="00121076"/>
    <w:rsid w:val="00121A61"/>
    <w:rsid w:val="00165EF7"/>
    <w:rsid w:val="00171F5D"/>
    <w:rsid w:val="00174B32"/>
    <w:rsid w:val="0018521B"/>
    <w:rsid w:val="001870B8"/>
    <w:rsid w:val="001963ED"/>
    <w:rsid w:val="001C0CB9"/>
    <w:rsid w:val="001E0C10"/>
    <w:rsid w:val="00215D56"/>
    <w:rsid w:val="00217C3F"/>
    <w:rsid w:val="00223A76"/>
    <w:rsid w:val="00232267"/>
    <w:rsid w:val="00242376"/>
    <w:rsid w:val="0024493D"/>
    <w:rsid w:val="00261DCE"/>
    <w:rsid w:val="00287C47"/>
    <w:rsid w:val="002A1A56"/>
    <w:rsid w:val="002A5575"/>
    <w:rsid w:val="002B6808"/>
    <w:rsid w:val="002C44D0"/>
    <w:rsid w:val="002F1951"/>
    <w:rsid w:val="00306060"/>
    <w:rsid w:val="0031255E"/>
    <w:rsid w:val="00321FF3"/>
    <w:rsid w:val="0032735F"/>
    <w:rsid w:val="0033548E"/>
    <w:rsid w:val="00336A23"/>
    <w:rsid w:val="00353E6D"/>
    <w:rsid w:val="003624EF"/>
    <w:rsid w:val="003A5AE8"/>
    <w:rsid w:val="003C0965"/>
    <w:rsid w:val="003E3A08"/>
    <w:rsid w:val="003E594D"/>
    <w:rsid w:val="003F67CF"/>
    <w:rsid w:val="004203B2"/>
    <w:rsid w:val="004602AD"/>
    <w:rsid w:val="00461132"/>
    <w:rsid w:val="004B5349"/>
    <w:rsid w:val="004D3CE0"/>
    <w:rsid w:val="00584AA9"/>
    <w:rsid w:val="005971C7"/>
    <w:rsid w:val="005A5AD1"/>
    <w:rsid w:val="005B2448"/>
    <w:rsid w:val="005D79A6"/>
    <w:rsid w:val="005E4497"/>
    <w:rsid w:val="005F5F41"/>
    <w:rsid w:val="00620B6C"/>
    <w:rsid w:val="006474AB"/>
    <w:rsid w:val="0067387A"/>
    <w:rsid w:val="006A42B4"/>
    <w:rsid w:val="007036A5"/>
    <w:rsid w:val="007415DD"/>
    <w:rsid w:val="00746002"/>
    <w:rsid w:val="0076682B"/>
    <w:rsid w:val="00772C11"/>
    <w:rsid w:val="00775CF7"/>
    <w:rsid w:val="007C2EF9"/>
    <w:rsid w:val="00804FF2"/>
    <w:rsid w:val="00814712"/>
    <w:rsid w:val="008622BE"/>
    <w:rsid w:val="00875514"/>
    <w:rsid w:val="00886A81"/>
    <w:rsid w:val="008D6590"/>
    <w:rsid w:val="0098632A"/>
    <w:rsid w:val="009A693C"/>
    <w:rsid w:val="009D256E"/>
    <w:rsid w:val="00A16C78"/>
    <w:rsid w:val="00A474A1"/>
    <w:rsid w:val="00A616E0"/>
    <w:rsid w:val="00A67F51"/>
    <w:rsid w:val="00AA2930"/>
    <w:rsid w:val="00AE0B82"/>
    <w:rsid w:val="00AE2DB9"/>
    <w:rsid w:val="00B10826"/>
    <w:rsid w:val="00B25AEC"/>
    <w:rsid w:val="00B72423"/>
    <w:rsid w:val="00B81C65"/>
    <w:rsid w:val="00BA11DD"/>
    <w:rsid w:val="00BC6E8E"/>
    <w:rsid w:val="00BD3567"/>
    <w:rsid w:val="00BD67CC"/>
    <w:rsid w:val="00C10ED8"/>
    <w:rsid w:val="00C22093"/>
    <w:rsid w:val="00C33DBF"/>
    <w:rsid w:val="00C4108D"/>
    <w:rsid w:val="00CC55A9"/>
    <w:rsid w:val="00D02702"/>
    <w:rsid w:val="00D35408"/>
    <w:rsid w:val="00D420D4"/>
    <w:rsid w:val="00D55382"/>
    <w:rsid w:val="00D56BF2"/>
    <w:rsid w:val="00D64083"/>
    <w:rsid w:val="00D749E3"/>
    <w:rsid w:val="00D8386D"/>
    <w:rsid w:val="00D87117"/>
    <w:rsid w:val="00E0769A"/>
    <w:rsid w:val="00E2256F"/>
    <w:rsid w:val="00E565C8"/>
    <w:rsid w:val="00E61D7F"/>
    <w:rsid w:val="00E63D26"/>
    <w:rsid w:val="00E86365"/>
    <w:rsid w:val="00EA0A92"/>
    <w:rsid w:val="00EC0082"/>
    <w:rsid w:val="00EE3AF5"/>
    <w:rsid w:val="00F074FE"/>
    <w:rsid w:val="00F6103F"/>
    <w:rsid w:val="00F6577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648965">
      <w:bodyDiv w:val="1"/>
      <w:marLeft w:val="0"/>
      <w:marRight w:val="0"/>
      <w:marTop w:val="0"/>
      <w:marBottom w:val="0"/>
      <w:divBdr>
        <w:top w:val="none" w:sz="0" w:space="0" w:color="auto"/>
        <w:left w:val="none" w:sz="0" w:space="0" w:color="auto"/>
        <w:bottom w:val="none" w:sz="0" w:space="0" w:color="auto"/>
        <w:right w:val="none" w:sz="0" w:space="0" w:color="auto"/>
      </w:divBdr>
    </w:div>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48</cp:revision>
  <dcterms:created xsi:type="dcterms:W3CDTF">2018-08-15T18:59:00Z</dcterms:created>
  <dcterms:modified xsi:type="dcterms:W3CDTF">2022-06-23T12:28:00Z</dcterms:modified>
</cp:coreProperties>
</file>