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71" w:rsidRPr="00A33B98" w:rsidRDefault="00195A71" w:rsidP="00B0733D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A33B98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Cs/>
          <w:noProof/>
          <w:sz w:val="22"/>
          <w:szCs w:val="22"/>
          <w:lang w:val="en-GB"/>
        </w:rPr>
        <w:t>For the O</w:t>
      </w:r>
      <w:r w:rsidR="00195A71" w:rsidRPr="00A33B98">
        <w:rPr>
          <w:rFonts w:ascii="Cambria" w:hAnsi="Cambria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A33B98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 xml:space="preserve">S.N.G.N. „ROMGAZ” – S.A. on </w:t>
      </w:r>
      <w:r w:rsidR="008A7B45">
        <w:rPr>
          <w:rFonts w:ascii="Cambria" w:hAnsi="Cambria" w:cs="Arial"/>
          <w:b/>
          <w:noProof/>
          <w:sz w:val="22"/>
          <w:szCs w:val="22"/>
          <w:lang w:val="en-GB"/>
        </w:rPr>
        <w:t>February 28/March 1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E269F3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shareholder on the Reference Date, i.e. </w:t>
      </w:r>
      <w:r w:rsidR="008A7B45">
        <w:rPr>
          <w:rFonts w:ascii="Cambria" w:hAnsi="Cambria" w:cs="Arial"/>
          <w:b/>
          <w:noProof/>
          <w:sz w:val="22"/>
          <w:szCs w:val="22"/>
          <w:lang w:val="en-GB"/>
        </w:rPr>
        <w:t>February</w:t>
      </w:r>
      <w:r w:rsidR="00B20077"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8A7B45">
        <w:rPr>
          <w:rFonts w:ascii="Cambria" w:hAnsi="Cambria" w:cs="Arial"/>
          <w:b/>
          <w:noProof/>
          <w:sz w:val="22"/>
          <w:szCs w:val="22"/>
          <w:lang w:val="en-GB"/>
        </w:rPr>
        <w:t>17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8A7B45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, of S.N.G.N. “ROMGAZ”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A33B98">
        <w:rPr>
          <w:rFonts w:ascii="Cambria" w:hAnsi="Cambria" w:cs="Arial"/>
          <w:b/>
          <w:noProof/>
          <w:sz w:val="22"/>
          <w:szCs w:val="22"/>
          <w:lang w:val="en-GB"/>
        </w:rPr>
        <w:t>“the Company”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),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holding a number of ______________ shares, representing ______% of the total of 385,422,400 shares issued by the Company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>which entitles me to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 xml:space="preserve">a number of 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________</w:t>
      </w:r>
      <w:r w:rsidR="0046496A" w:rsidRPr="00A33B98">
        <w:rPr>
          <w:rFonts w:ascii="Cambria" w:hAnsi="Cambria" w:cs="Arial"/>
          <w:noProof/>
          <w:sz w:val="22"/>
          <w:szCs w:val="22"/>
          <w:lang w:val="en-GB"/>
        </w:rPr>
        <w:t>_____ voting rights in the O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rdinary General Meeting of Shareholders, representing ______% of the total amount of 385,422,400 voting rights, </w:t>
      </w:r>
    </w:p>
    <w:p w:rsidR="00B478C1" w:rsidRDefault="00B478C1" w:rsidP="00B478C1">
      <w:pPr>
        <w:shd w:val="clear" w:color="auto" w:fill="FFFFFF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A7B45" w:rsidRPr="00C74CF7" w:rsidRDefault="008A7B45" w:rsidP="008A7B45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 xml:space="preserve">acknowledging the agenda of </w:t>
      </w:r>
      <w:r w:rsidRPr="00C74CF7">
        <w:rPr>
          <w:rFonts w:ascii="Cambria" w:hAnsi="Cambria" w:cs="Arial"/>
          <w:b/>
          <w:noProof/>
          <w:sz w:val="22"/>
          <w:szCs w:val="22"/>
          <w:lang w:val="en-GB" w:eastAsia="ro-RO"/>
        </w:rPr>
        <w:t>the O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rdinary General Meeting of Shareholders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February 28, 2022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>, and the reference material related to the agenda of the OGMS, by this vote by correspondence I understand to exercise my vote for the OG</w:t>
      </w:r>
      <w:r>
        <w:rPr>
          <w:rFonts w:ascii="Cambria" w:hAnsi="Cambria" w:cs="Arial"/>
          <w:noProof/>
          <w:sz w:val="22"/>
          <w:szCs w:val="22"/>
          <w:lang w:val="en-GB" w:eastAsia="ro-RO"/>
        </w:rPr>
        <w:t xml:space="preserve">MS of the Company to be held on </w:t>
      </w:r>
      <w:r>
        <w:rPr>
          <w:rFonts w:ascii="Cambria" w:hAnsi="Cambria" w:cs="Arial"/>
          <w:b/>
          <w:noProof/>
          <w:sz w:val="22"/>
          <w:szCs w:val="22"/>
          <w:lang w:val="en-GB" w:eastAsia="ro-RO"/>
        </w:rPr>
        <w:t>February 28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, 2022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>(Romania time)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>, as follows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:</w:t>
      </w:r>
    </w:p>
    <w:p w:rsidR="008A7B45" w:rsidRDefault="008A7B45" w:rsidP="008A7B45">
      <w:pPr>
        <w:shd w:val="clear" w:color="auto" w:fill="FFFFFF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A7B45" w:rsidRDefault="008A7B45" w:rsidP="008A7B45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E96106" w:rsidRDefault="00E96106" w:rsidP="00E9610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4 on the agenda: </w:t>
      </w:r>
    </w:p>
    <w:p w:rsidR="00E96106" w:rsidRDefault="00E96106" w:rsidP="00E96106">
      <w:pPr>
        <w:pStyle w:val="ListParagraph"/>
        <w:spacing w:after="160" w:line="256" w:lineRule="auto"/>
        <w:ind w:left="0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>
        <w:rPr>
          <w:rFonts w:ascii="Cambria" w:hAnsi="Cambria"/>
          <w:b/>
          <w:noProof/>
          <w:sz w:val="22"/>
          <w:szCs w:val="22"/>
          <w:lang w:val="en-GB"/>
        </w:rPr>
        <w:t>„The selection of the following interim members of Societatea Nationala de Gaze Naturale ‘’ROMGAZ SA” Board of Directors is approved:</w:t>
      </w:r>
    </w:p>
    <w:p w:rsidR="00E96106" w:rsidRDefault="00E96106" w:rsidP="00E96106">
      <w:pPr>
        <w:pStyle w:val="ListParagraph"/>
        <w:spacing w:after="160" w:line="256" w:lineRule="auto"/>
        <w:ind w:left="0"/>
        <w:rPr>
          <w:rFonts w:ascii="Cambria" w:hAnsi="Cambria"/>
          <w:noProof/>
          <w:sz w:val="22"/>
          <w:szCs w:val="22"/>
          <w:lang w:val="en-GB"/>
        </w:rPr>
      </w:pPr>
    </w:p>
    <w:p w:rsidR="00E96106" w:rsidRDefault="00E96106" w:rsidP="00E96106">
      <w:pPr>
        <w:pStyle w:val="ListParagraph"/>
        <w:numPr>
          <w:ilvl w:val="0"/>
          <w:numId w:val="9"/>
        </w:numPr>
        <w:suppressAutoHyphens w:val="0"/>
        <w:ind w:left="360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>
        <w:rPr>
          <w:rFonts w:ascii="Cambria" w:hAnsi="Cambria"/>
          <w:b/>
          <w:noProof/>
          <w:sz w:val="22"/>
          <w:szCs w:val="22"/>
          <w:lang w:val="en-GB"/>
        </w:rPr>
        <w:t>Mister Dan Dragos Dragan, domiciled in Bucharest, professional qualification economist;</w:t>
      </w:r>
    </w:p>
    <w:p w:rsidR="00E96106" w:rsidRDefault="00E96106" w:rsidP="00E96106">
      <w:pPr>
        <w:pStyle w:val="ListParagraph"/>
        <w:ind w:left="360"/>
        <w:rPr>
          <w:rFonts w:ascii="Cambria" w:hAnsi="Cambria"/>
          <w:noProof/>
          <w:sz w:val="22"/>
          <w:szCs w:val="22"/>
          <w:lang w:val="en-GB"/>
        </w:rPr>
      </w:pPr>
    </w:p>
    <w:p w:rsidR="00E96106" w:rsidRDefault="00E96106" w:rsidP="00E96106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E96106" w:rsidRDefault="00E96106" w:rsidP="00E96106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96106" w:rsidRDefault="00E96106" w:rsidP="00E96106">
      <w:pPr>
        <w:ind w:left="360"/>
        <w:rPr>
          <w:rFonts w:ascii="Cambria" w:hAnsi="Cambria"/>
          <w:b/>
          <w:i/>
          <w:sz w:val="22"/>
          <w:szCs w:val="22"/>
          <w:lang w:val="en-GB"/>
        </w:rPr>
      </w:pPr>
    </w:p>
    <w:p w:rsidR="00E96106" w:rsidRDefault="00E96106" w:rsidP="00E96106">
      <w:pPr>
        <w:pStyle w:val="ListParagraph"/>
        <w:numPr>
          <w:ilvl w:val="0"/>
          <w:numId w:val="9"/>
        </w:numPr>
        <w:suppressAutoHyphens w:val="0"/>
        <w:ind w:left="360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>
        <w:rPr>
          <w:rFonts w:ascii="Cambria" w:hAnsi="Cambria"/>
          <w:b/>
          <w:noProof/>
          <w:sz w:val="22"/>
          <w:szCs w:val="22"/>
          <w:lang w:val="en-GB"/>
        </w:rPr>
        <w:t>Mister Aristotel Marius Jude, domiciled in Medias, Sibiu county,  professional qualification legal advisor;</w:t>
      </w:r>
    </w:p>
    <w:p w:rsidR="00E96106" w:rsidRDefault="00E96106" w:rsidP="00E96106">
      <w:pPr>
        <w:pStyle w:val="ListParagraph"/>
        <w:ind w:left="360"/>
        <w:rPr>
          <w:rFonts w:ascii="Cambria" w:hAnsi="Cambria"/>
          <w:noProof/>
          <w:sz w:val="22"/>
          <w:szCs w:val="22"/>
          <w:lang w:val="en-GB"/>
        </w:rPr>
      </w:pPr>
    </w:p>
    <w:p w:rsidR="00E96106" w:rsidRDefault="00E96106" w:rsidP="00E96106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E96106" w:rsidRDefault="00E96106" w:rsidP="00E96106">
      <w:pPr>
        <w:rPr>
          <w:rFonts w:ascii="Cambria" w:hAnsi="Cambria"/>
          <w:b/>
          <w:i/>
          <w:sz w:val="22"/>
          <w:szCs w:val="22"/>
          <w:lang w:val="en-GB"/>
        </w:rPr>
      </w:pPr>
      <w:bookmarkStart w:id="0" w:name="_GoBack"/>
      <w:bookmarkEnd w:id="0"/>
    </w:p>
    <w:p w:rsidR="00E96106" w:rsidRDefault="00E96106" w:rsidP="00E96106">
      <w:pPr>
        <w:ind w:left="360"/>
        <w:rPr>
          <w:rFonts w:ascii="Cambria" w:hAnsi="Cambria"/>
          <w:b/>
          <w:i/>
          <w:sz w:val="22"/>
          <w:szCs w:val="22"/>
          <w:lang w:val="en-GB"/>
        </w:rPr>
      </w:pPr>
    </w:p>
    <w:p w:rsidR="00E96106" w:rsidRDefault="00E96106" w:rsidP="00E96106">
      <w:pPr>
        <w:pStyle w:val="ListParagraph"/>
        <w:numPr>
          <w:ilvl w:val="0"/>
          <w:numId w:val="9"/>
        </w:numPr>
        <w:suppressAutoHyphens w:val="0"/>
        <w:ind w:left="360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>
        <w:rPr>
          <w:rFonts w:ascii="Cambria" w:hAnsi="Cambria"/>
          <w:b/>
          <w:noProof/>
          <w:sz w:val="22"/>
          <w:szCs w:val="22"/>
          <w:lang w:val="en-GB"/>
        </w:rPr>
        <w:t>Mister Cezar Batog, domiciled in Bucharest, professional qualification economist;</w:t>
      </w:r>
    </w:p>
    <w:p w:rsidR="00E96106" w:rsidRDefault="00E96106" w:rsidP="00E96106">
      <w:pPr>
        <w:pStyle w:val="ListParagraph"/>
        <w:ind w:left="360"/>
        <w:rPr>
          <w:rFonts w:ascii="Cambria" w:hAnsi="Cambria"/>
          <w:noProof/>
          <w:sz w:val="22"/>
          <w:szCs w:val="22"/>
          <w:lang w:val="en-GB"/>
        </w:rPr>
      </w:pPr>
    </w:p>
    <w:p w:rsidR="00E96106" w:rsidRDefault="00E96106" w:rsidP="00E96106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E96106" w:rsidRDefault="00E96106" w:rsidP="00E96106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96106" w:rsidRDefault="00E96106" w:rsidP="00E96106">
      <w:pPr>
        <w:ind w:left="360"/>
        <w:rPr>
          <w:rFonts w:ascii="Cambria" w:hAnsi="Cambria"/>
          <w:i/>
          <w:sz w:val="22"/>
          <w:szCs w:val="22"/>
        </w:rPr>
      </w:pPr>
    </w:p>
    <w:p w:rsidR="00E96106" w:rsidRDefault="00E96106" w:rsidP="00E96106">
      <w:pPr>
        <w:pStyle w:val="ListParagraph"/>
        <w:numPr>
          <w:ilvl w:val="0"/>
          <w:numId w:val="9"/>
        </w:numPr>
        <w:suppressAutoHyphens w:val="0"/>
        <w:ind w:left="360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>
        <w:rPr>
          <w:rFonts w:ascii="Cambria" w:hAnsi="Cambria"/>
          <w:b/>
          <w:noProof/>
          <w:sz w:val="22"/>
          <w:szCs w:val="22"/>
          <w:lang w:val="en-GB"/>
        </w:rPr>
        <w:t>Misses Cristina Elena Arghir, domiciled in Bucharest, professional qualification economist;</w:t>
      </w:r>
    </w:p>
    <w:p w:rsidR="00E96106" w:rsidRDefault="00E96106" w:rsidP="00E96106">
      <w:pPr>
        <w:pStyle w:val="ListParagraph"/>
        <w:ind w:left="360"/>
        <w:rPr>
          <w:rFonts w:ascii="Cambria" w:hAnsi="Cambria"/>
          <w:noProof/>
          <w:sz w:val="22"/>
          <w:szCs w:val="22"/>
          <w:lang w:val="en-GB"/>
        </w:rPr>
      </w:pPr>
    </w:p>
    <w:p w:rsidR="00E96106" w:rsidRDefault="00E96106" w:rsidP="00E96106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E96106" w:rsidRDefault="00E96106" w:rsidP="00E96106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96106" w:rsidRDefault="00E96106" w:rsidP="00E96106">
      <w:pPr>
        <w:pStyle w:val="ListParagraph"/>
        <w:ind w:left="360"/>
        <w:rPr>
          <w:rFonts w:ascii="Cambria" w:hAnsi="Cambria"/>
          <w:i/>
          <w:sz w:val="22"/>
          <w:szCs w:val="22"/>
        </w:rPr>
      </w:pPr>
    </w:p>
    <w:p w:rsidR="00E96106" w:rsidRDefault="00E96106" w:rsidP="00E96106">
      <w:pPr>
        <w:pStyle w:val="ListParagraph"/>
        <w:numPr>
          <w:ilvl w:val="0"/>
          <w:numId w:val="9"/>
        </w:numPr>
        <w:suppressAutoHyphens w:val="0"/>
        <w:ind w:left="360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>
        <w:rPr>
          <w:rFonts w:ascii="Cambria" w:hAnsi="Cambria"/>
          <w:b/>
          <w:noProof/>
          <w:sz w:val="22"/>
          <w:szCs w:val="22"/>
          <w:lang w:val="en-GB"/>
        </w:rPr>
        <w:t xml:space="preserve">Mister Nicolae Bogdan Simescu, domiciled in Medias, Sibiu county, professional qualification </w:t>
      </w:r>
      <w:r>
        <w:rPr>
          <w:rFonts w:ascii="Cambria" w:hAnsi="Cambria" w:cs="Arial"/>
          <w:b/>
          <w:noProof/>
          <w:sz w:val="22"/>
          <w:szCs w:val="22"/>
        </w:rPr>
        <w:t>engineer</w:t>
      </w:r>
      <w:r>
        <w:rPr>
          <w:rFonts w:ascii="Cambria" w:hAnsi="Cambria"/>
          <w:b/>
          <w:noProof/>
          <w:sz w:val="22"/>
          <w:szCs w:val="22"/>
          <w:lang w:val="en-GB"/>
        </w:rPr>
        <w:t>;</w:t>
      </w:r>
    </w:p>
    <w:p w:rsidR="00E96106" w:rsidRDefault="00E96106" w:rsidP="00E96106">
      <w:pPr>
        <w:pStyle w:val="ListParagraph"/>
        <w:ind w:left="360"/>
        <w:rPr>
          <w:rFonts w:ascii="Cambria" w:hAnsi="Cambria"/>
          <w:b/>
          <w:noProof/>
          <w:sz w:val="22"/>
          <w:szCs w:val="22"/>
          <w:lang w:val="en-GB"/>
        </w:rPr>
      </w:pPr>
    </w:p>
    <w:p w:rsidR="00E96106" w:rsidRDefault="00E96106" w:rsidP="00E96106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E96106" w:rsidRDefault="00E96106" w:rsidP="00E96106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96106" w:rsidRDefault="00E96106" w:rsidP="00E96106">
      <w:pPr>
        <w:rPr>
          <w:rFonts w:ascii="Cambria" w:hAnsi="Cambria"/>
          <w:noProof/>
          <w:sz w:val="22"/>
          <w:szCs w:val="22"/>
          <w:lang w:val="en-GB"/>
        </w:rPr>
      </w:pPr>
    </w:p>
    <w:p w:rsidR="00E96106" w:rsidRDefault="00E96106" w:rsidP="00E96106">
      <w:pPr>
        <w:pStyle w:val="ListParagraph"/>
        <w:numPr>
          <w:ilvl w:val="0"/>
          <w:numId w:val="9"/>
        </w:numPr>
        <w:suppressAutoHyphens w:val="0"/>
        <w:ind w:left="360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>
        <w:rPr>
          <w:rFonts w:ascii="Cambria" w:hAnsi="Cambria"/>
          <w:b/>
          <w:noProof/>
          <w:sz w:val="22"/>
          <w:szCs w:val="22"/>
          <w:lang w:val="en-GB"/>
        </w:rPr>
        <w:t>Mister Botond Balazs, domiciled in domiciled in Medias, Sibiu county, professional qualification legal advisor;</w:t>
      </w:r>
    </w:p>
    <w:p w:rsidR="00E96106" w:rsidRDefault="00E96106" w:rsidP="00E96106">
      <w:pPr>
        <w:pStyle w:val="ListParagraph"/>
        <w:ind w:left="360"/>
        <w:rPr>
          <w:rFonts w:ascii="Cambria" w:hAnsi="Cambria"/>
          <w:noProof/>
          <w:sz w:val="22"/>
          <w:szCs w:val="22"/>
          <w:lang w:val="en-GB"/>
        </w:rPr>
      </w:pPr>
    </w:p>
    <w:p w:rsidR="00E96106" w:rsidRDefault="00E96106" w:rsidP="00E96106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E96106" w:rsidRDefault="00E96106" w:rsidP="00E96106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96106" w:rsidRDefault="00E96106" w:rsidP="00E96106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96106" w:rsidRDefault="00E96106" w:rsidP="00E96106">
      <w:pPr>
        <w:pStyle w:val="ListParagraph"/>
        <w:numPr>
          <w:ilvl w:val="0"/>
          <w:numId w:val="9"/>
        </w:numPr>
        <w:suppressAutoHyphens w:val="0"/>
        <w:ind w:left="360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>
        <w:rPr>
          <w:rFonts w:ascii="Cambria" w:hAnsi="Cambria"/>
          <w:b/>
          <w:noProof/>
          <w:sz w:val="22"/>
          <w:szCs w:val="22"/>
          <w:lang w:val="en-GB"/>
        </w:rPr>
        <w:t>Mister Gheorghe Silvian Sorici, domiciled in Cisnadie, Sibiu county, professional qualification economist.</w:t>
      </w:r>
    </w:p>
    <w:p w:rsidR="00E96106" w:rsidRDefault="00E96106" w:rsidP="00E96106">
      <w:pPr>
        <w:pStyle w:val="ListParagraph"/>
        <w:ind w:left="360"/>
        <w:rPr>
          <w:rFonts w:ascii="Cambria" w:hAnsi="Cambria"/>
          <w:noProof/>
          <w:sz w:val="22"/>
          <w:szCs w:val="22"/>
          <w:lang w:val="en-GB"/>
        </w:rPr>
      </w:pPr>
    </w:p>
    <w:p w:rsidR="00E96106" w:rsidRDefault="00E96106" w:rsidP="00E96106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E96106" w:rsidRDefault="00E96106" w:rsidP="00E9610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0733D" w:rsidRPr="00D12211" w:rsidRDefault="00B0733D" w:rsidP="00B0733D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0733D" w:rsidRDefault="00B0733D" w:rsidP="00B0733D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B0733D" w:rsidRPr="00C74CF7" w:rsidRDefault="00B0733D" w:rsidP="00B0733D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r w:rsidRPr="00C74CF7">
        <w:rPr>
          <w:rFonts w:ascii="Cambria" w:hAnsi="Cambria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B0733D" w:rsidRPr="00C74CF7" w:rsidRDefault="00B0733D" w:rsidP="00B0733D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B0733D" w:rsidRDefault="00B0733D" w:rsidP="00B0733D">
      <w:pPr>
        <w:jc w:val="both"/>
        <w:rPr>
          <w:rFonts w:asciiTheme="majorHAnsi" w:hAnsiTheme="majorHAnsi" w:cs="Arial"/>
          <w:sz w:val="24"/>
          <w:szCs w:val="24"/>
          <w:lang w:val="en-GB"/>
        </w:rPr>
      </w:pPr>
    </w:p>
    <w:p w:rsidR="00B0733D" w:rsidRPr="001968CC" w:rsidRDefault="00B0733D" w:rsidP="00B0733D">
      <w:p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 xml:space="preserve">Vote for item 4 on the agenda, shall be </w:t>
      </w:r>
      <w:r w:rsidRPr="001968CC">
        <w:rPr>
          <w:rFonts w:asciiTheme="majorHAnsi" w:hAnsiTheme="majorHAnsi" w:cs="Arial"/>
          <w:sz w:val="24"/>
          <w:szCs w:val="24"/>
          <w:lang w:val="en-GB"/>
        </w:rPr>
        <w:t xml:space="preserve">exercised separately from other points on the agenda, voting through this bulletin, in order to ensure the secrecy of the vote. </w:t>
      </w:r>
    </w:p>
    <w:p w:rsidR="008A7B45" w:rsidRDefault="008A7B45" w:rsidP="008A7B45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A7B45" w:rsidRDefault="008A7B45" w:rsidP="008A7B45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A7B45" w:rsidRPr="00C74CF7" w:rsidRDefault="008A7B45" w:rsidP="008A7B45">
      <w:pPr>
        <w:jc w:val="both"/>
        <w:rPr>
          <w:rFonts w:ascii="Cambria" w:hAnsi="Cambria" w:cs="Arial"/>
          <w:noProof/>
          <w:sz w:val="22"/>
          <w:szCs w:val="22"/>
          <w:u w:val="single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C74CF7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March 1, 2022, 1</w:t>
      </w:r>
      <w:r w:rsidRPr="00AA6FC9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:00</w:t>
      </w:r>
      <w:r w:rsidRPr="00AA6FC9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pm</w:t>
      </w:r>
      <w:r w:rsidRPr="00DA5B59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u w:val="single"/>
          <w:lang w:val="en-GB"/>
        </w:rPr>
        <w:t>(Romania time)</w:t>
      </w:r>
      <w:r w:rsidRPr="003402B7">
        <w:rPr>
          <w:rFonts w:ascii="Cambria" w:hAnsi="Cambria" w:cs="Arial"/>
          <w:noProof/>
          <w:sz w:val="22"/>
          <w:szCs w:val="22"/>
          <w:lang w:val="en-GB"/>
        </w:rPr>
        <w:t xml:space="preserve">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, if the meeting does not meet the legal or statutor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February 28, 2022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8A7B45" w:rsidRPr="00C74CF7" w:rsidRDefault="008A7B45" w:rsidP="008A7B45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February 26, 2022, 11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am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187E98" w:rsidRPr="00C74CF7" w:rsidRDefault="00187E98" w:rsidP="00187E98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Pr="00C74CF7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Date of the voting ballot for the vote by correspondence</w:t>
      </w:r>
      <w:r w:rsidRPr="00A33B98">
        <w:rPr>
          <w:rFonts w:ascii="Cambria" w:hAnsi="Cambria"/>
          <w:noProof/>
          <w:sz w:val="22"/>
          <w:szCs w:val="22"/>
          <w:lang w:val="en-GB"/>
        </w:rPr>
        <w:t>: [__________________________]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b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A33B98">
        <w:rPr>
          <w:rFonts w:ascii="Cambria" w:hAnsi="Cambria"/>
          <w:b/>
          <w:noProof/>
          <w:sz w:val="22"/>
          <w:szCs w:val="22"/>
          <w:lang w:val="en-GB"/>
        </w:rPr>
        <w:t xml:space="preserve"> </w:t>
      </w: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7F5B80" w:rsidRPr="00A33B98" w:rsidRDefault="00195A71">
      <w:pPr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Signature: [________</w:t>
      </w:r>
      <w:r w:rsidR="00AB03F4" w:rsidRPr="00A33B98">
        <w:rPr>
          <w:rFonts w:ascii="Cambria" w:hAnsi="Cambria"/>
          <w:noProof/>
          <w:sz w:val="22"/>
          <w:szCs w:val="22"/>
          <w:lang w:val="en-GB"/>
        </w:rPr>
        <w:t>__________________________]   (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A33B98">
        <w:rPr>
          <w:rFonts w:ascii="Cambria" w:hAnsi="Cambria"/>
          <w:noProof/>
          <w:sz w:val="22"/>
          <w:szCs w:val="22"/>
          <w:lang w:val="en-GB"/>
        </w:rPr>
        <w:t>shareholder and to be stamped)</w:t>
      </w:r>
    </w:p>
    <w:sectPr w:rsidR="007F5B80" w:rsidRPr="00A33B98" w:rsidSect="00B0733D">
      <w:footerReference w:type="even" r:id="rId7"/>
      <w:footerReference w:type="default" r:id="rId8"/>
      <w:pgSz w:w="11907" w:h="16840" w:code="9"/>
      <w:pgMar w:top="1260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12E" w:rsidRDefault="0005112E">
      <w:r>
        <w:separator/>
      </w:r>
    </w:p>
  </w:endnote>
  <w:endnote w:type="continuationSeparator" w:id="0">
    <w:p w:rsidR="0005112E" w:rsidRDefault="0005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6106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12E" w:rsidRDefault="0005112E">
      <w:r>
        <w:separator/>
      </w:r>
    </w:p>
  </w:footnote>
  <w:footnote w:type="continuationSeparator" w:id="0">
    <w:p w:rsidR="0005112E" w:rsidRDefault="00051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DD6F72"/>
    <w:multiLevelType w:val="hybridMultilevel"/>
    <w:tmpl w:val="86F27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5508"/>
    <w:rsid w:val="00041E41"/>
    <w:rsid w:val="0005112E"/>
    <w:rsid w:val="00057B55"/>
    <w:rsid w:val="00071630"/>
    <w:rsid w:val="00071D61"/>
    <w:rsid w:val="000F2169"/>
    <w:rsid w:val="00111283"/>
    <w:rsid w:val="001436E3"/>
    <w:rsid w:val="00187E98"/>
    <w:rsid w:val="00195A71"/>
    <w:rsid w:val="001B702F"/>
    <w:rsid w:val="001C707D"/>
    <w:rsid w:val="001E52FE"/>
    <w:rsid w:val="001E7E71"/>
    <w:rsid w:val="00234F31"/>
    <w:rsid w:val="00246AB4"/>
    <w:rsid w:val="00276F5B"/>
    <w:rsid w:val="002C234F"/>
    <w:rsid w:val="002E5E59"/>
    <w:rsid w:val="0031417F"/>
    <w:rsid w:val="00324381"/>
    <w:rsid w:val="0032588E"/>
    <w:rsid w:val="003D1E9E"/>
    <w:rsid w:val="003F2E6D"/>
    <w:rsid w:val="00401947"/>
    <w:rsid w:val="00463BD4"/>
    <w:rsid w:val="0046496A"/>
    <w:rsid w:val="004D2B9D"/>
    <w:rsid w:val="00542D8A"/>
    <w:rsid w:val="0055646B"/>
    <w:rsid w:val="0057133A"/>
    <w:rsid w:val="005846BD"/>
    <w:rsid w:val="00591EE3"/>
    <w:rsid w:val="00594A5D"/>
    <w:rsid w:val="005A1054"/>
    <w:rsid w:val="005A578F"/>
    <w:rsid w:val="005C5B39"/>
    <w:rsid w:val="005C651D"/>
    <w:rsid w:val="00635115"/>
    <w:rsid w:val="006757AF"/>
    <w:rsid w:val="006B7E4E"/>
    <w:rsid w:val="006C6F5B"/>
    <w:rsid w:val="0074661B"/>
    <w:rsid w:val="0077691A"/>
    <w:rsid w:val="007C3A6B"/>
    <w:rsid w:val="007D052C"/>
    <w:rsid w:val="007D0E38"/>
    <w:rsid w:val="007F1B81"/>
    <w:rsid w:val="007F5B80"/>
    <w:rsid w:val="00811000"/>
    <w:rsid w:val="0082612F"/>
    <w:rsid w:val="0083537C"/>
    <w:rsid w:val="0086192C"/>
    <w:rsid w:val="00892373"/>
    <w:rsid w:val="008A1124"/>
    <w:rsid w:val="008A7B45"/>
    <w:rsid w:val="008C7F50"/>
    <w:rsid w:val="008E6137"/>
    <w:rsid w:val="008F06DE"/>
    <w:rsid w:val="0090407E"/>
    <w:rsid w:val="00906515"/>
    <w:rsid w:val="009667F0"/>
    <w:rsid w:val="00980A6D"/>
    <w:rsid w:val="009A5240"/>
    <w:rsid w:val="00A10FCA"/>
    <w:rsid w:val="00A26AC5"/>
    <w:rsid w:val="00A33B98"/>
    <w:rsid w:val="00A45E48"/>
    <w:rsid w:val="00A670CE"/>
    <w:rsid w:val="00A74721"/>
    <w:rsid w:val="00A779C6"/>
    <w:rsid w:val="00A81312"/>
    <w:rsid w:val="00AA3459"/>
    <w:rsid w:val="00AB03F4"/>
    <w:rsid w:val="00AC0E7B"/>
    <w:rsid w:val="00B0733D"/>
    <w:rsid w:val="00B15F63"/>
    <w:rsid w:val="00B20077"/>
    <w:rsid w:val="00B364CE"/>
    <w:rsid w:val="00B478C1"/>
    <w:rsid w:val="00B60748"/>
    <w:rsid w:val="00B714BD"/>
    <w:rsid w:val="00BB77DA"/>
    <w:rsid w:val="00BF69C8"/>
    <w:rsid w:val="00C07160"/>
    <w:rsid w:val="00C43176"/>
    <w:rsid w:val="00C44051"/>
    <w:rsid w:val="00C5376C"/>
    <w:rsid w:val="00CC3F89"/>
    <w:rsid w:val="00CD3E5C"/>
    <w:rsid w:val="00D23412"/>
    <w:rsid w:val="00D3021C"/>
    <w:rsid w:val="00D33A47"/>
    <w:rsid w:val="00D66967"/>
    <w:rsid w:val="00DA4204"/>
    <w:rsid w:val="00DE4949"/>
    <w:rsid w:val="00DF6167"/>
    <w:rsid w:val="00E1601A"/>
    <w:rsid w:val="00E269F3"/>
    <w:rsid w:val="00E62C63"/>
    <w:rsid w:val="00E67A09"/>
    <w:rsid w:val="00E96106"/>
    <w:rsid w:val="00EA2AC4"/>
    <w:rsid w:val="00EB4EAA"/>
    <w:rsid w:val="00EF09AA"/>
    <w:rsid w:val="00F40421"/>
    <w:rsid w:val="00F42A25"/>
    <w:rsid w:val="00F54D6A"/>
    <w:rsid w:val="00F56B3E"/>
    <w:rsid w:val="00F76094"/>
    <w:rsid w:val="00FA2905"/>
    <w:rsid w:val="00FC196F"/>
    <w:rsid w:val="00FE0042"/>
    <w:rsid w:val="00FF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7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37</cp:revision>
  <dcterms:created xsi:type="dcterms:W3CDTF">2018-08-15T19:26:00Z</dcterms:created>
  <dcterms:modified xsi:type="dcterms:W3CDTF">2022-02-22T14:29:00Z</dcterms:modified>
</cp:coreProperties>
</file>