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C5811" w14:textId="77777777" w:rsidR="00943F1D" w:rsidRPr="00F1278E" w:rsidRDefault="00943F1D" w:rsidP="00491F42">
      <w:pPr>
        <w:pStyle w:val="ListParagraph"/>
        <w:tabs>
          <w:tab w:val="left" w:pos="3375"/>
        </w:tabs>
        <w:spacing w:line="276" w:lineRule="auto"/>
        <w:ind w:left="0"/>
        <w:rPr>
          <w:rFonts w:cs="Arial"/>
          <w:i/>
          <w:sz w:val="22"/>
          <w:szCs w:val="22"/>
        </w:rPr>
      </w:pPr>
    </w:p>
    <w:p w14:paraId="3F07A545" w14:textId="2AA9A3E4" w:rsidR="000C7CA7" w:rsidRPr="00F1278E" w:rsidRDefault="00943F1D" w:rsidP="00491F42">
      <w:pPr>
        <w:spacing w:line="276" w:lineRule="auto"/>
        <w:jc w:val="center"/>
        <w:rPr>
          <w:rFonts w:cs="Arial"/>
          <w:b/>
          <w:sz w:val="22"/>
          <w:szCs w:val="22"/>
        </w:rPr>
      </w:pPr>
      <w:r w:rsidRPr="00F1278E">
        <w:rPr>
          <w:rFonts w:cs="Arial"/>
          <w:b/>
          <w:sz w:val="22"/>
          <w:szCs w:val="22"/>
        </w:rPr>
        <w:t>CAIET DE SARCINI</w:t>
      </w:r>
    </w:p>
    <w:p w14:paraId="5DA873C8" w14:textId="77777777" w:rsidR="009578AD" w:rsidRPr="00F1278E" w:rsidRDefault="009578AD" w:rsidP="00491F42">
      <w:pPr>
        <w:spacing w:line="276" w:lineRule="auto"/>
        <w:jc w:val="center"/>
        <w:rPr>
          <w:rFonts w:cs="Arial"/>
          <w:b/>
          <w:sz w:val="22"/>
          <w:szCs w:val="22"/>
        </w:rPr>
      </w:pPr>
    </w:p>
    <w:p w14:paraId="4B694790" w14:textId="4C057EA0" w:rsidR="00131FB7" w:rsidRPr="00F1278E" w:rsidRDefault="00131FB7" w:rsidP="00491F42">
      <w:pPr>
        <w:spacing w:line="276" w:lineRule="auto"/>
        <w:jc w:val="center"/>
        <w:rPr>
          <w:rFonts w:cs="Arial"/>
          <w:b/>
          <w:sz w:val="22"/>
          <w:szCs w:val="22"/>
        </w:rPr>
      </w:pPr>
      <w:r w:rsidRPr="00F1278E">
        <w:rPr>
          <w:rFonts w:cs="Arial"/>
          <w:b/>
          <w:sz w:val="22"/>
          <w:szCs w:val="22"/>
        </w:rPr>
        <w:t>ACHIZIŢIE SERVICII DE ASISTENȚĂ FISCALĂ</w:t>
      </w:r>
    </w:p>
    <w:p w14:paraId="2DBD9CDE" w14:textId="53B8778F" w:rsidR="00131FB7" w:rsidRPr="00F1278E" w:rsidRDefault="00A719B8" w:rsidP="00491F42">
      <w:pPr>
        <w:spacing w:line="276" w:lineRule="auto"/>
        <w:jc w:val="center"/>
        <w:rPr>
          <w:rFonts w:cs="Arial"/>
          <w:b/>
          <w:sz w:val="22"/>
          <w:szCs w:val="22"/>
        </w:rPr>
      </w:pPr>
      <w:r w:rsidRPr="00F1278E">
        <w:rPr>
          <w:rFonts w:cs="Arial"/>
          <w:b/>
          <w:sz w:val="22"/>
          <w:szCs w:val="22"/>
        </w:rPr>
        <w:t>Î</w:t>
      </w:r>
      <w:r w:rsidR="00131FB7" w:rsidRPr="00F1278E">
        <w:rPr>
          <w:rFonts w:cs="Arial"/>
          <w:b/>
          <w:sz w:val="22"/>
          <w:szCs w:val="22"/>
        </w:rPr>
        <w:t>N ÎNTOCMIREA DOSARULUI PREŢURI</w:t>
      </w:r>
      <w:r w:rsidRPr="00F1278E">
        <w:rPr>
          <w:rFonts w:cs="Arial"/>
          <w:b/>
          <w:sz w:val="22"/>
          <w:szCs w:val="22"/>
        </w:rPr>
        <w:t>LOR DE TRANSFER PENTRU ANUL 2021</w:t>
      </w:r>
    </w:p>
    <w:p w14:paraId="38849EDE" w14:textId="77777777" w:rsidR="00943F1D" w:rsidRPr="00F1278E" w:rsidRDefault="00943F1D" w:rsidP="00491F42">
      <w:pPr>
        <w:pStyle w:val="Bodytext50"/>
        <w:shd w:val="clear" w:color="auto" w:fill="auto"/>
        <w:spacing w:line="276" w:lineRule="auto"/>
        <w:ind w:right="36"/>
        <w:jc w:val="both"/>
        <w:rPr>
          <w:b w:val="0"/>
          <w:sz w:val="22"/>
          <w:szCs w:val="22"/>
        </w:rPr>
      </w:pPr>
    </w:p>
    <w:p w14:paraId="717814B7" w14:textId="77777777" w:rsidR="00BC791C" w:rsidRPr="00F1278E" w:rsidRDefault="00BC791C" w:rsidP="00491F42">
      <w:pPr>
        <w:pStyle w:val="Bodytext50"/>
        <w:shd w:val="clear" w:color="auto" w:fill="auto"/>
        <w:spacing w:line="276" w:lineRule="auto"/>
        <w:ind w:right="36"/>
        <w:jc w:val="both"/>
        <w:rPr>
          <w:b w:val="0"/>
          <w:sz w:val="22"/>
          <w:szCs w:val="22"/>
        </w:rPr>
      </w:pPr>
    </w:p>
    <w:p w14:paraId="73DCCCCE" w14:textId="014BB989" w:rsidR="00147091" w:rsidRPr="00F1278E" w:rsidRDefault="00943F1D" w:rsidP="00491F42">
      <w:pPr>
        <w:pStyle w:val="Bodytext50"/>
        <w:numPr>
          <w:ilvl w:val="0"/>
          <w:numId w:val="34"/>
        </w:numPr>
        <w:shd w:val="clear" w:color="auto" w:fill="auto"/>
        <w:spacing w:line="276" w:lineRule="auto"/>
        <w:ind w:right="36"/>
        <w:jc w:val="both"/>
        <w:rPr>
          <w:sz w:val="22"/>
          <w:szCs w:val="22"/>
        </w:rPr>
      </w:pPr>
      <w:r w:rsidRPr="00F1278E">
        <w:rPr>
          <w:sz w:val="22"/>
          <w:szCs w:val="22"/>
        </w:rPr>
        <w:t>DATE DE IDENTIFICARE ALE ENTITĂȚ</w:t>
      </w:r>
      <w:r w:rsidR="00B83C2D" w:rsidRPr="00F1278E">
        <w:rPr>
          <w:sz w:val="22"/>
          <w:szCs w:val="22"/>
        </w:rPr>
        <w:t>II</w:t>
      </w:r>
      <w:r w:rsidRPr="00F1278E">
        <w:rPr>
          <w:sz w:val="22"/>
          <w:szCs w:val="22"/>
        </w:rPr>
        <w:t xml:space="preserve"> CONTRACTANTE</w:t>
      </w:r>
    </w:p>
    <w:p w14:paraId="45E39AC9" w14:textId="77777777" w:rsidR="002D0546" w:rsidRPr="00F1278E" w:rsidRDefault="002D0546" w:rsidP="00491F42">
      <w:pPr>
        <w:pStyle w:val="Bodytext50"/>
        <w:shd w:val="clear" w:color="auto" w:fill="auto"/>
        <w:spacing w:line="276" w:lineRule="auto"/>
        <w:ind w:right="36"/>
        <w:jc w:val="both"/>
        <w:rPr>
          <w:sz w:val="22"/>
          <w:szCs w:val="22"/>
        </w:rPr>
      </w:pPr>
    </w:p>
    <w:p w14:paraId="49B1205E" w14:textId="0ACF184B" w:rsidR="00147091" w:rsidRPr="00F1278E" w:rsidRDefault="00147091" w:rsidP="00491F42">
      <w:pPr>
        <w:pStyle w:val="Bodytext50"/>
        <w:numPr>
          <w:ilvl w:val="0"/>
          <w:numId w:val="21"/>
        </w:numPr>
        <w:shd w:val="clear" w:color="auto" w:fill="auto"/>
        <w:spacing w:line="276" w:lineRule="auto"/>
        <w:ind w:right="36"/>
        <w:jc w:val="both"/>
        <w:rPr>
          <w:i/>
          <w:sz w:val="22"/>
          <w:szCs w:val="22"/>
        </w:rPr>
      </w:pPr>
      <w:r w:rsidRPr="00F1278E">
        <w:rPr>
          <w:i/>
          <w:sz w:val="22"/>
          <w:szCs w:val="22"/>
          <w:u w:val="single"/>
        </w:rPr>
        <w:t>S.N.G.N. ROMGAZ S.A.</w:t>
      </w:r>
      <w:r w:rsidR="002E6C31" w:rsidRPr="00F1278E">
        <w:rPr>
          <w:i/>
          <w:sz w:val="22"/>
          <w:szCs w:val="22"/>
          <w:u w:val="single"/>
        </w:rPr>
        <w:t xml:space="preserve">, </w:t>
      </w:r>
      <w:r w:rsidR="002D0546" w:rsidRPr="00F1278E">
        <w:rPr>
          <w:i/>
          <w:sz w:val="22"/>
          <w:szCs w:val="22"/>
          <w:u w:val="single"/>
        </w:rPr>
        <w:t>denumită î</w:t>
      </w:r>
      <w:r w:rsidR="002E6C31" w:rsidRPr="00F1278E">
        <w:rPr>
          <w:i/>
          <w:sz w:val="22"/>
          <w:szCs w:val="22"/>
          <w:u w:val="single"/>
        </w:rPr>
        <w:t>n continuare ROMGAZ</w:t>
      </w:r>
    </w:p>
    <w:tbl>
      <w:tblPr>
        <w:tblpPr w:leftFromText="180" w:rightFromText="180" w:vertAnchor="text" w:horzAnchor="margin" w:tblpXSpec="right" w:tblpY="289"/>
        <w:tblW w:w="0" w:type="auto"/>
        <w:tblLook w:val="04A0" w:firstRow="1" w:lastRow="0" w:firstColumn="1" w:lastColumn="0" w:noHBand="0" w:noVBand="1"/>
      </w:tblPr>
      <w:tblGrid>
        <w:gridCol w:w="4338"/>
        <w:gridCol w:w="5087"/>
      </w:tblGrid>
      <w:tr w:rsidR="00F1278E" w:rsidRPr="00F1278E" w14:paraId="5AB40118" w14:textId="77777777" w:rsidTr="007D0974">
        <w:tc>
          <w:tcPr>
            <w:tcW w:w="4338" w:type="dxa"/>
            <w:shd w:val="clear" w:color="auto" w:fill="auto"/>
          </w:tcPr>
          <w:p w14:paraId="12F08396" w14:textId="77777777" w:rsidR="00943F1D" w:rsidRPr="00F1278E" w:rsidRDefault="00943F1D" w:rsidP="00491F42">
            <w:pPr>
              <w:spacing w:after="240" w:line="276" w:lineRule="auto"/>
              <w:rPr>
                <w:rFonts w:cs="Arial"/>
                <w:b/>
                <w:sz w:val="22"/>
                <w:szCs w:val="22"/>
              </w:rPr>
            </w:pPr>
            <w:r w:rsidRPr="00F1278E">
              <w:rPr>
                <w:rFonts w:cs="Arial"/>
                <w:b/>
                <w:sz w:val="22"/>
                <w:szCs w:val="22"/>
              </w:rPr>
              <w:t>Denumirea societății</w:t>
            </w:r>
          </w:p>
        </w:tc>
        <w:tc>
          <w:tcPr>
            <w:tcW w:w="5087" w:type="dxa"/>
            <w:shd w:val="clear" w:color="auto" w:fill="auto"/>
          </w:tcPr>
          <w:p w14:paraId="2FF4BAEE" w14:textId="77777777" w:rsidR="00943F1D" w:rsidRPr="00F1278E" w:rsidRDefault="00943F1D" w:rsidP="00491F42">
            <w:pPr>
              <w:spacing w:after="240" w:line="276" w:lineRule="auto"/>
              <w:rPr>
                <w:rFonts w:cs="Arial"/>
                <w:b/>
                <w:sz w:val="22"/>
                <w:szCs w:val="22"/>
              </w:rPr>
            </w:pPr>
            <w:r w:rsidRPr="00F1278E">
              <w:rPr>
                <w:rFonts w:cs="Arial"/>
                <w:sz w:val="22"/>
                <w:szCs w:val="22"/>
              </w:rPr>
              <w:t>S.N.G.N. Romgaz S.A Mediaș</w:t>
            </w:r>
          </w:p>
        </w:tc>
      </w:tr>
      <w:tr w:rsidR="00F1278E" w:rsidRPr="00F1278E" w14:paraId="253829B9" w14:textId="77777777" w:rsidTr="007D0974">
        <w:tc>
          <w:tcPr>
            <w:tcW w:w="4338" w:type="dxa"/>
            <w:shd w:val="clear" w:color="auto" w:fill="auto"/>
          </w:tcPr>
          <w:p w14:paraId="469ADE3E"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Sediul social</w:t>
            </w:r>
          </w:p>
        </w:tc>
        <w:tc>
          <w:tcPr>
            <w:tcW w:w="5087" w:type="dxa"/>
            <w:shd w:val="clear" w:color="auto" w:fill="auto"/>
          </w:tcPr>
          <w:p w14:paraId="3E4CD946" w14:textId="77777777" w:rsidR="00943F1D" w:rsidRPr="00F1278E" w:rsidRDefault="00943F1D" w:rsidP="00491F42">
            <w:pPr>
              <w:spacing w:after="240" w:line="276" w:lineRule="auto"/>
              <w:rPr>
                <w:rFonts w:cs="Arial"/>
                <w:sz w:val="22"/>
                <w:szCs w:val="22"/>
              </w:rPr>
            </w:pPr>
            <w:r w:rsidRPr="00F1278E">
              <w:rPr>
                <w:rFonts w:cs="Arial"/>
                <w:sz w:val="22"/>
                <w:szCs w:val="22"/>
              </w:rPr>
              <w:t xml:space="preserve">Piața </w:t>
            </w:r>
            <w:proofErr w:type="spellStart"/>
            <w:r w:rsidRPr="00F1278E">
              <w:rPr>
                <w:rFonts w:cs="Arial"/>
                <w:sz w:val="22"/>
                <w:szCs w:val="22"/>
              </w:rPr>
              <w:t>C.I.Motaș</w:t>
            </w:r>
            <w:proofErr w:type="spellEnd"/>
            <w:r w:rsidRPr="00F1278E">
              <w:rPr>
                <w:rFonts w:cs="Arial"/>
                <w:sz w:val="22"/>
                <w:szCs w:val="22"/>
              </w:rPr>
              <w:t xml:space="preserve"> nr.4, cod poștal 551130</w:t>
            </w:r>
          </w:p>
        </w:tc>
      </w:tr>
      <w:tr w:rsidR="00F1278E" w:rsidRPr="00F1278E" w14:paraId="3B985A21" w14:textId="77777777" w:rsidTr="007D0974">
        <w:tc>
          <w:tcPr>
            <w:tcW w:w="4338" w:type="dxa"/>
            <w:shd w:val="clear" w:color="auto" w:fill="auto"/>
          </w:tcPr>
          <w:p w14:paraId="76A56922"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Nr. tel/fax</w:t>
            </w:r>
          </w:p>
        </w:tc>
        <w:tc>
          <w:tcPr>
            <w:tcW w:w="5087" w:type="dxa"/>
            <w:shd w:val="clear" w:color="auto" w:fill="auto"/>
          </w:tcPr>
          <w:p w14:paraId="42BF2FC4" w14:textId="77777777" w:rsidR="00943F1D" w:rsidRPr="00F1278E" w:rsidRDefault="00943F1D" w:rsidP="00491F42">
            <w:pPr>
              <w:spacing w:after="240" w:line="276" w:lineRule="auto"/>
              <w:rPr>
                <w:rFonts w:cs="Arial"/>
                <w:sz w:val="22"/>
                <w:szCs w:val="22"/>
              </w:rPr>
            </w:pPr>
            <w:r w:rsidRPr="00F1278E">
              <w:rPr>
                <w:rFonts w:cs="Arial"/>
                <w:sz w:val="22"/>
                <w:szCs w:val="22"/>
              </w:rPr>
              <w:t>0374-401020 / 0269-846901</w:t>
            </w:r>
          </w:p>
        </w:tc>
      </w:tr>
      <w:tr w:rsidR="00F1278E" w:rsidRPr="00F1278E" w14:paraId="7B40FA0C" w14:textId="77777777" w:rsidTr="007D0974">
        <w:tc>
          <w:tcPr>
            <w:tcW w:w="4338" w:type="dxa"/>
            <w:shd w:val="clear" w:color="auto" w:fill="auto"/>
          </w:tcPr>
          <w:p w14:paraId="5EC67B5A"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E-mail/ pagină internet</w:t>
            </w:r>
          </w:p>
        </w:tc>
        <w:tc>
          <w:tcPr>
            <w:tcW w:w="5087" w:type="dxa"/>
            <w:shd w:val="clear" w:color="auto" w:fill="auto"/>
          </w:tcPr>
          <w:p w14:paraId="7F7723F4" w14:textId="77777777" w:rsidR="00943F1D" w:rsidRPr="00F1278E" w:rsidRDefault="00943F1D" w:rsidP="00491F42">
            <w:pPr>
              <w:spacing w:line="276" w:lineRule="auto"/>
              <w:rPr>
                <w:rFonts w:cs="Arial"/>
                <w:sz w:val="22"/>
                <w:szCs w:val="22"/>
              </w:rPr>
            </w:pPr>
            <w:r w:rsidRPr="00F1278E">
              <w:rPr>
                <w:rFonts w:cs="Arial"/>
                <w:sz w:val="22"/>
                <w:szCs w:val="22"/>
              </w:rPr>
              <w:t>secretariat@romgaz.ro</w:t>
            </w:r>
          </w:p>
          <w:p w14:paraId="18AB35F0" w14:textId="77777777" w:rsidR="00943F1D" w:rsidRPr="00F1278E" w:rsidRDefault="00943F1D" w:rsidP="00491F42">
            <w:pPr>
              <w:spacing w:line="276" w:lineRule="auto"/>
              <w:rPr>
                <w:rFonts w:cs="Arial"/>
                <w:b/>
                <w:sz w:val="22"/>
                <w:szCs w:val="22"/>
              </w:rPr>
            </w:pPr>
            <w:r w:rsidRPr="00F1278E">
              <w:rPr>
                <w:rFonts w:cs="Arial"/>
                <w:sz w:val="22"/>
                <w:szCs w:val="22"/>
              </w:rPr>
              <w:t>www.romgaz.ro</w:t>
            </w:r>
          </w:p>
        </w:tc>
      </w:tr>
      <w:tr w:rsidR="00F1278E" w:rsidRPr="00F1278E" w14:paraId="24EE8C98" w14:textId="77777777" w:rsidTr="007D0974">
        <w:tc>
          <w:tcPr>
            <w:tcW w:w="4338" w:type="dxa"/>
            <w:shd w:val="clear" w:color="auto" w:fill="auto"/>
          </w:tcPr>
          <w:p w14:paraId="06C5919A"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Cod unic de înregistrare</w:t>
            </w:r>
          </w:p>
        </w:tc>
        <w:tc>
          <w:tcPr>
            <w:tcW w:w="5087" w:type="dxa"/>
            <w:shd w:val="clear" w:color="auto" w:fill="auto"/>
          </w:tcPr>
          <w:p w14:paraId="646F8281" w14:textId="77777777" w:rsidR="00943F1D" w:rsidRPr="00F1278E" w:rsidRDefault="00943F1D" w:rsidP="00491F42">
            <w:pPr>
              <w:spacing w:after="240" w:line="276" w:lineRule="auto"/>
              <w:rPr>
                <w:rFonts w:cs="Arial"/>
                <w:sz w:val="22"/>
                <w:szCs w:val="22"/>
              </w:rPr>
            </w:pPr>
            <w:r w:rsidRPr="00F1278E">
              <w:rPr>
                <w:rFonts w:cs="Arial"/>
                <w:sz w:val="22"/>
                <w:szCs w:val="22"/>
              </w:rPr>
              <w:t>14056826</w:t>
            </w:r>
          </w:p>
        </w:tc>
      </w:tr>
      <w:tr w:rsidR="00F1278E" w:rsidRPr="00F1278E" w14:paraId="38C7F83E" w14:textId="77777777" w:rsidTr="007D0974">
        <w:tc>
          <w:tcPr>
            <w:tcW w:w="4338" w:type="dxa"/>
            <w:shd w:val="clear" w:color="auto" w:fill="auto"/>
          </w:tcPr>
          <w:p w14:paraId="6E94751D"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Nr. de ordine în Registrul Comerțului</w:t>
            </w:r>
          </w:p>
        </w:tc>
        <w:tc>
          <w:tcPr>
            <w:tcW w:w="5087" w:type="dxa"/>
            <w:shd w:val="clear" w:color="auto" w:fill="auto"/>
          </w:tcPr>
          <w:p w14:paraId="505DC7D4" w14:textId="77777777" w:rsidR="00943F1D" w:rsidRPr="00F1278E" w:rsidRDefault="00943F1D" w:rsidP="00491F42">
            <w:pPr>
              <w:spacing w:after="240" w:line="276" w:lineRule="auto"/>
              <w:rPr>
                <w:rFonts w:cs="Arial"/>
                <w:sz w:val="22"/>
                <w:szCs w:val="22"/>
              </w:rPr>
            </w:pPr>
            <w:r w:rsidRPr="00F1278E">
              <w:rPr>
                <w:rFonts w:cs="Arial"/>
                <w:sz w:val="22"/>
                <w:szCs w:val="22"/>
              </w:rPr>
              <w:t>J32/392/2001</w:t>
            </w:r>
          </w:p>
        </w:tc>
      </w:tr>
      <w:tr w:rsidR="00F1278E" w:rsidRPr="00F1278E" w14:paraId="1D850BD0" w14:textId="77777777" w:rsidTr="007D0974">
        <w:tc>
          <w:tcPr>
            <w:tcW w:w="4338" w:type="dxa"/>
            <w:shd w:val="clear" w:color="auto" w:fill="auto"/>
          </w:tcPr>
          <w:p w14:paraId="6A8B2F66" w14:textId="77777777" w:rsidR="00943F1D" w:rsidRPr="00F1278E" w:rsidRDefault="00943F1D" w:rsidP="00491F42">
            <w:pPr>
              <w:spacing w:after="240" w:line="276" w:lineRule="auto"/>
              <w:ind w:left="-117" w:firstLine="117"/>
              <w:rPr>
                <w:rFonts w:cs="Arial"/>
                <w:b/>
                <w:sz w:val="22"/>
                <w:szCs w:val="22"/>
              </w:rPr>
            </w:pPr>
            <w:r w:rsidRPr="00F1278E">
              <w:rPr>
                <w:rFonts w:cs="Arial"/>
                <w:b/>
                <w:sz w:val="22"/>
                <w:szCs w:val="22"/>
              </w:rPr>
              <w:t>Obiect principal de activitate</w:t>
            </w:r>
          </w:p>
        </w:tc>
        <w:tc>
          <w:tcPr>
            <w:tcW w:w="5087" w:type="dxa"/>
            <w:shd w:val="clear" w:color="auto" w:fill="auto"/>
          </w:tcPr>
          <w:p w14:paraId="78A643D4" w14:textId="77777777" w:rsidR="00943F1D" w:rsidRPr="00F1278E" w:rsidRDefault="00943F1D" w:rsidP="00491F42">
            <w:pPr>
              <w:spacing w:after="240" w:line="276" w:lineRule="auto"/>
              <w:ind w:left="12" w:hanging="12"/>
              <w:rPr>
                <w:rFonts w:cs="Arial"/>
                <w:sz w:val="22"/>
                <w:szCs w:val="22"/>
              </w:rPr>
            </w:pPr>
            <w:r w:rsidRPr="00F1278E">
              <w:rPr>
                <w:rFonts w:cs="Arial"/>
                <w:sz w:val="22"/>
                <w:szCs w:val="22"/>
              </w:rPr>
              <w:t>Clasa</w:t>
            </w:r>
            <w:r w:rsidRPr="00F1278E">
              <w:rPr>
                <w:rFonts w:cs="Arial"/>
                <w:b/>
                <w:sz w:val="22"/>
                <w:szCs w:val="22"/>
              </w:rPr>
              <w:t xml:space="preserve"> </w:t>
            </w:r>
            <w:r w:rsidRPr="00F1278E">
              <w:rPr>
                <w:rFonts w:cs="Arial"/>
                <w:sz w:val="22"/>
                <w:szCs w:val="22"/>
              </w:rPr>
              <w:t>CAEN</w:t>
            </w:r>
            <w:r w:rsidRPr="00F1278E">
              <w:rPr>
                <w:rFonts w:cs="Arial"/>
                <w:b/>
                <w:sz w:val="22"/>
                <w:szCs w:val="22"/>
              </w:rPr>
              <w:t xml:space="preserve"> </w:t>
            </w:r>
            <w:r w:rsidRPr="00F1278E">
              <w:rPr>
                <w:rFonts w:cs="Arial"/>
                <w:sz w:val="22"/>
                <w:szCs w:val="22"/>
              </w:rPr>
              <w:t>0620 Extracția gazelor naturale</w:t>
            </w:r>
          </w:p>
        </w:tc>
      </w:tr>
    </w:tbl>
    <w:p w14:paraId="01FD4E08" w14:textId="77777777" w:rsidR="002D0546" w:rsidRPr="00F1278E" w:rsidRDefault="002D0546" w:rsidP="00491F42">
      <w:pPr>
        <w:tabs>
          <w:tab w:val="left" w:pos="3375"/>
        </w:tabs>
        <w:spacing w:after="240" w:line="276" w:lineRule="auto"/>
        <w:ind w:firstLine="737"/>
        <w:rPr>
          <w:rFonts w:cs="Arial"/>
          <w:b/>
          <w:i/>
          <w:sz w:val="22"/>
          <w:szCs w:val="22"/>
          <w:u w:val="single"/>
        </w:rPr>
      </w:pPr>
    </w:p>
    <w:p w14:paraId="4A5D70B7" w14:textId="7DBD3F21" w:rsidR="002D0546" w:rsidRPr="00F1278E" w:rsidRDefault="002D0546" w:rsidP="00491F42">
      <w:pPr>
        <w:tabs>
          <w:tab w:val="left" w:pos="3375"/>
        </w:tabs>
        <w:spacing w:after="240" w:line="276" w:lineRule="auto"/>
        <w:rPr>
          <w:rFonts w:cs="Arial"/>
          <w:sz w:val="22"/>
          <w:szCs w:val="22"/>
        </w:rPr>
      </w:pPr>
      <w:r w:rsidRPr="00F1278E">
        <w:rPr>
          <w:rFonts w:cs="Arial"/>
          <w:sz w:val="22"/>
          <w:szCs w:val="22"/>
        </w:rPr>
        <w:t xml:space="preserve">Romgaz este cel mai mare producător </w:t>
      </w:r>
      <w:proofErr w:type="spellStart"/>
      <w:r w:rsidRPr="00F1278E">
        <w:rPr>
          <w:rFonts w:cs="Arial"/>
          <w:sz w:val="22"/>
          <w:szCs w:val="22"/>
        </w:rPr>
        <w:t>şi</w:t>
      </w:r>
      <w:proofErr w:type="spellEnd"/>
      <w:r w:rsidRPr="00F1278E">
        <w:rPr>
          <w:rFonts w:cs="Arial"/>
          <w:sz w:val="22"/>
          <w:szCs w:val="22"/>
        </w:rPr>
        <w:t xml:space="preserve"> principal furnizor de gaze naturale din România. Compania este admisă la tranzacționare din anul 2013 pe </w:t>
      </w:r>
      <w:proofErr w:type="spellStart"/>
      <w:r w:rsidRPr="00F1278E">
        <w:rPr>
          <w:rFonts w:cs="Arial"/>
          <w:sz w:val="22"/>
          <w:szCs w:val="22"/>
        </w:rPr>
        <w:t>piaţa</w:t>
      </w:r>
      <w:proofErr w:type="spellEnd"/>
      <w:r w:rsidRPr="00F1278E">
        <w:rPr>
          <w:rFonts w:cs="Arial"/>
          <w:sz w:val="22"/>
          <w:szCs w:val="22"/>
        </w:rPr>
        <w:t xml:space="preserve"> Bursei de Valori din </w:t>
      </w:r>
      <w:proofErr w:type="spellStart"/>
      <w:r w:rsidRPr="00F1278E">
        <w:rPr>
          <w:rFonts w:cs="Arial"/>
          <w:sz w:val="22"/>
          <w:szCs w:val="22"/>
        </w:rPr>
        <w:t>Bucureşti</w:t>
      </w:r>
      <w:proofErr w:type="spellEnd"/>
      <w:r w:rsidRPr="00F1278E">
        <w:rPr>
          <w:rFonts w:cs="Arial"/>
          <w:sz w:val="22"/>
          <w:szCs w:val="22"/>
        </w:rPr>
        <w:t xml:space="preserve"> </w:t>
      </w:r>
      <w:proofErr w:type="spellStart"/>
      <w:r w:rsidRPr="00F1278E">
        <w:rPr>
          <w:rFonts w:cs="Arial"/>
          <w:sz w:val="22"/>
          <w:szCs w:val="22"/>
        </w:rPr>
        <w:t>şi</w:t>
      </w:r>
      <w:proofErr w:type="spellEnd"/>
      <w:r w:rsidRPr="00F1278E">
        <w:rPr>
          <w:rFonts w:cs="Arial"/>
          <w:sz w:val="22"/>
          <w:szCs w:val="22"/>
        </w:rPr>
        <w:t xml:space="preserve"> a Bursei din Londra. Acționar principal este statul român cu o participație de 70%. Compania are o </w:t>
      </w:r>
      <w:proofErr w:type="spellStart"/>
      <w:r w:rsidRPr="00F1278E">
        <w:rPr>
          <w:rFonts w:cs="Arial"/>
          <w:sz w:val="22"/>
          <w:szCs w:val="22"/>
        </w:rPr>
        <w:t>experienţă</w:t>
      </w:r>
      <w:proofErr w:type="spellEnd"/>
      <w:r w:rsidRPr="00F1278E">
        <w:rPr>
          <w:rFonts w:cs="Arial"/>
          <w:sz w:val="22"/>
          <w:szCs w:val="22"/>
        </w:rPr>
        <w:t xml:space="preserve"> vastă în domeniul explorării </w:t>
      </w:r>
      <w:proofErr w:type="spellStart"/>
      <w:r w:rsidRPr="00F1278E">
        <w:rPr>
          <w:rFonts w:cs="Arial"/>
          <w:sz w:val="22"/>
          <w:szCs w:val="22"/>
        </w:rPr>
        <w:t>şi</w:t>
      </w:r>
      <w:proofErr w:type="spellEnd"/>
      <w:r w:rsidRPr="00F1278E">
        <w:rPr>
          <w:rFonts w:cs="Arial"/>
          <w:sz w:val="22"/>
          <w:szCs w:val="22"/>
        </w:rPr>
        <w:t xml:space="preserve"> producerii de </w:t>
      </w:r>
      <w:r w:rsidR="00A719B8" w:rsidRPr="00F1278E">
        <w:rPr>
          <w:rFonts w:cs="Arial"/>
          <w:sz w:val="22"/>
          <w:szCs w:val="22"/>
        </w:rPr>
        <w:t>gaze naturale, istoria sa începâ</w:t>
      </w:r>
      <w:r w:rsidRPr="00F1278E">
        <w:rPr>
          <w:rFonts w:cs="Arial"/>
          <w:sz w:val="22"/>
          <w:szCs w:val="22"/>
        </w:rPr>
        <w:t xml:space="preserve">nd acum mai bine de 100 de ani, în 1909, când a fost descoperit primul zăcământ de gaze naturale în Bazinul Transilvaniei la </w:t>
      </w:r>
      <w:proofErr w:type="spellStart"/>
      <w:r w:rsidRPr="00F1278E">
        <w:rPr>
          <w:rFonts w:cs="Arial"/>
          <w:sz w:val="22"/>
          <w:szCs w:val="22"/>
        </w:rPr>
        <w:t>Sărmăşel</w:t>
      </w:r>
      <w:proofErr w:type="spellEnd"/>
      <w:r w:rsidRPr="00F1278E">
        <w:rPr>
          <w:rFonts w:cs="Arial"/>
          <w:sz w:val="22"/>
          <w:szCs w:val="22"/>
        </w:rPr>
        <w:t xml:space="preserve">. Romgaz este o Societate pe </w:t>
      </w:r>
      <w:proofErr w:type="spellStart"/>
      <w:r w:rsidRPr="00F1278E">
        <w:rPr>
          <w:rFonts w:cs="Arial"/>
          <w:sz w:val="22"/>
          <w:szCs w:val="22"/>
        </w:rPr>
        <w:t>acţiuni</w:t>
      </w:r>
      <w:proofErr w:type="spellEnd"/>
      <w:r w:rsidRPr="00F1278E">
        <w:rPr>
          <w:rFonts w:cs="Arial"/>
          <w:sz w:val="22"/>
          <w:szCs w:val="22"/>
        </w:rPr>
        <w:t xml:space="preserve"> de interes </w:t>
      </w:r>
      <w:proofErr w:type="spellStart"/>
      <w:r w:rsidRPr="00F1278E">
        <w:rPr>
          <w:rFonts w:cs="Arial"/>
          <w:sz w:val="22"/>
          <w:szCs w:val="22"/>
        </w:rPr>
        <w:t>naţional</w:t>
      </w:r>
      <w:proofErr w:type="spellEnd"/>
      <w:r w:rsidRPr="00F1278E">
        <w:rPr>
          <w:rFonts w:cs="Arial"/>
          <w:sz w:val="22"/>
          <w:szCs w:val="22"/>
        </w:rPr>
        <w:t xml:space="preserve">, în care statul este </w:t>
      </w:r>
      <w:proofErr w:type="spellStart"/>
      <w:r w:rsidRPr="00F1278E">
        <w:rPr>
          <w:rFonts w:cs="Arial"/>
          <w:sz w:val="22"/>
          <w:szCs w:val="22"/>
        </w:rPr>
        <w:t>acţionar</w:t>
      </w:r>
      <w:proofErr w:type="spellEnd"/>
      <w:r w:rsidRPr="00F1278E">
        <w:rPr>
          <w:rFonts w:cs="Arial"/>
          <w:sz w:val="22"/>
          <w:szCs w:val="22"/>
        </w:rPr>
        <w:t xml:space="preserve"> majoritar, fiind reprezentat de Ministerul Energiei.</w:t>
      </w:r>
    </w:p>
    <w:p w14:paraId="7DBA0680" w14:textId="77777777" w:rsidR="002D0546" w:rsidRPr="00F1278E" w:rsidRDefault="002D0546" w:rsidP="00491F42">
      <w:pPr>
        <w:tabs>
          <w:tab w:val="left" w:pos="3375"/>
        </w:tabs>
        <w:spacing w:after="240" w:line="276" w:lineRule="auto"/>
        <w:rPr>
          <w:rFonts w:cs="Arial"/>
          <w:sz w:val="22"/>
          <w:szCs w:val="22"/>
        </w:rPr>
      </w:pPr>
      <w:r w:rsidRPr="00F1278E">
        <w:rPr>
          <w:rFonts w:cs="Arial"/>
          <w:sz w:val="22"/>
          <w:szCs w:val="22"/>
        </w:rPr>
        <w:t xml:space="preserve">Romgaz face cercetare geologică în scopul descoperirii de noi zăcăminte gazifere, produce gaz metan prin exploatarea zăcămintelor din portofoliul companiei, depozitează subteran gaze naturale, efectuează </w:t>
      </w:r>
      <w:proofErr w:type="spellStart"/>
      <w:r w:rsidRPr="00F1278E">
        <w:rPr>
          <w:rFonts w:cs="Arial"/>
          <w:sz w:val="22"/>
          <w:szCs w:val="22"/>
        </w:rPr>
        <w:t>intervenţii</w:t>
      </w:r>
      <w:proofErr w:type="spellEnd"/>
      <w:r w:rsidRPr="00F1278E">
        <w:rPr>
          <w:rFonts w:cs="Arial"/>
          <w:sz w:val="22"/>
          <w:szCs w:val="22"/>
        </w:rPr>
        <w:t xml:space="preserve">, </w:t>
      </w:r>
      <w:proofErr w:type="spellStart"/>
      <w:r w:rsidRPr="00F1278E">
        <w:rPr>
          <w:rFonts w:cs="Arial"/>
          <w:sz w:val="22"/>
          <w:szCs w:val="22"/>
        </w:rPr>
        <w:t>reparaţii</w:t>
      </w:r>
      <w:proofErr w:type="spellEnd"/>
      <w:r w:rsidRPr="00F1278E">
        <w:rPr>
          <w:rFonts w:cs="Arial"/>
          <w:sz w:val="22"/>
          <w:szCs w:val="22"/>
        </w:rPr>
        <w:t xml:space="preserve"> capitale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operaţii</w:t>
      </w:r>
      <w:proofErr w:type="spellEnd"/>
      <w:r w:rsidRPr="00F1278E">
        <w:rPr>
          <w:rFonts w:cs="Arial"/>
          <w:sz w:val="22"/>
          <w:szCs w:val="22"/>
        </w:rPr>
        <w:t xml:space="preserve"> speciale la sonde </w:t>
      </w:r>
      <w:proofErr w:type="spellStart"/>
      <w:r w:rsidRPr="00F1278E">
        <w:rPr>
          <w:rFonts w:cs="Arial"/>
          <w:sz w:val="22"/>
          <w:szCs w:val="22"/>
        </w:rPr>
        <w:t>şi</w:t>
      </w:r>
      <w:proofErr w:type="spellEnd"/>
      <w:r w:rsidRPr="00F1278E">
        <w:rPr>
          <w:rFonts w:cs="Arial"/>
          <w:sz w:val="22"/>
          <w:szCs w:val="22"/>
        </w:rPr>
        <w:t xml:space="preserve"> asigură servicii profesioniste de transport tehnologic.</w:t>
      </w:r>
    </w:p>
    <w:p w14:paraId="18B876CA" w14:textId="77777777" w:rsidR="00943F1D" w:rsidRPr="00F1278E" w:rsidRDefault="00943F1D" w:rsidP="00491F42">
      <w:pPr>
        <w:tabs>
          <w:tab w:val="left" w:pos="3375"/>
        </w:tabs>
        <w:spacing w:line="276" w:lineRule="auto"/>
        <w:rPr>
          <w:rFonts w:eastAsia="Arial" w:cs="Arial"/>
          <w:bCs/>
          <w:sz w:val="22"/>
          <w:szCs w:val="22"/>
        </w:rPr>
      </w:pPr>
      <w:r w:rsidRPr="00F1278E">
        <w:rPr>
          <w:rFonts w:eastAsia="Arial" w:cs="Arial"/>
          <w:bCs/>
          <w:sz w:val="22"/>
          <w:szCs w:val="22"/>
        </w:rPr>
        <w:lastRenderedPageBreak/>
        <w:t xml:space="preserve">În anul 2013 Romgaz </w:t>
      </w:r>
      <w:proofErr w:type="spellStart"/>
      <w:r w:rsidRPr="00F1278E">
        <w:rPr>
          <w:rFonts w:eastAsia="Arial" w:cs="Arial"/>
          <w:bCs/>
          <w:sz w:val="22"/>
          <w:szCs w:val="22"/>
        </w:rPr>
        <w:t>şi</w:t>
      </w:r>
      <w:proofErr w:type="spellEnd"/>
      <w:r w:rsidRPr="00F1278E">
        <w:rPr>
          <w:rFonts w:eastAsia="Arial" w:cs="Arial"/>
          <w:bCs/>
          <w:sz w:val="22"/>
          <w:szCs w:val="22"/>
        </w:rPr>
        <w:t xml:space="preserve">-a extins domeniul de activitate prin asimilarea centralei termoelectrice de la Iernut, devenind astfel producător </w:t>
      </w:r>
      <w:proofErr w:type="spellStart"/>
      <w:r w:rsidRPr="00F1278E">
        <w:rPr>
          <w:rFonts w:eastAsia="Arial" w:cs="Arial"/>
          <w:bCs/>
          <w:sz w:val="22"/>
          <w:szCs w:val="22"/>
        </w:rPr>
        <w:t>şi</w:t>
      </w:r>
      <w:proofErr w:type="spellEnd"/>
      <w:r w:rsidRPr="00F1278E">
        <w:rPr>
          <w:rFonts w:eastAsia="Arial" w:cs="Arial"/>
          <w:bCs/>
          <w:sz w:val="22"/>
          <w:szCs w:val="22"/>
        </w:rPr>
        <w:t xml:space="preserve"> furnizor de energie electrică.</w:t>
      </w:r>
    </w:p>
    <w:p w14:paraId="77B1EC49" w14:textId="77777777" w:rsidR="00943F1D" w:rsidRPr="00F1278E" w:rsidRDefault="00943F1D" w:rsidP="00491F42">
      <w:pPr>
        <w:spacing w:line="276" w:lineRule="auto"/>
        <w:rPr>
          <w:rFonts w:eastAsia="Arial" w:cs="Arial"/>
          <w:bCs/>
          <w:sz w:val="22"/>
          <w:szCs w:val="22"/>
        </w:rPr>
      </w:pPr>
      <w:r w:rsidRPr="00F1278E">
        <w:rPr>
          <w:rFonts w:eastAsia="Arial" w:cs="Arial"/>
          <w:bCs/>
          <w:sz w:val="22"/>
          <w:szCs w:val="22"/>
        </w:rPr>
        <w:t xml:space="preserve">Din punct de vedere organizatoric, Societatea are în componență sediul </w:t>
      </w:r>
      <w:proofErr w:type="spellStart"/>
      <w:r w:rsidRPr="00F1278E">
        <w:rPr>
          <w:rFonts w:eastAsia="Arial" w:cs="Arial"/>
          <w:bCs/>
          <w:sz w:val="22"/>
          <w:szCs w:val="22"/>
        </w:rPr>
        <w:t>şi</w:t>
      </w:r>
      <w:proofErr w:type="spellEnd"/>
      <w:r w:rsidRPr="00F1278E">
        <w:rPr>
          <w:rFonts w:eastAsia="Arial" w:cs="Arial"/>
          <w:bCs/>
          <w:sz w:val="22"/>
          <w:szCs w:val="22"/>
        </w:rPr>
        <w:t xml:space="preserve"> </w:t>
      </w:r>
      <w:proofErr w:type="spellStart"/>
      <w:r w:rsidRPr="00F1278E">
        <w:rPr>
          <w:rFonts w:eastAsia="Arial" w:cs="Arial"/>
          <w:bCs/>
          <w:sz w:val="22"/>
          <w:szCs w:val="22"/>
        </w:rPr>
        <w:t>şase</w:t>
      </w:r>
      <w:proofErr w:type="spellEnd"/>
      <w:r w:rsidRPr="00F1278E">
        <w:rPr>
          <w:rFonts w:eastAsia="Arial" w:cs="Arial"/>
          <w:bCs/>
          <w:sz w:val="22"/>
          <w:szCs w:val="22"/>
        </w:rPr>
        <w:t xml:space="preserve"> sucursale pe teritoriul României, precum </w:t>
      </w:r>
      <w:proofErr w:type="spellStart"/>
      <w:r w:rsidRPr="00F1278E">
        <w:rPr>
          <w:rFonts w:eastAsia="Arial" w:cs="Arial"/>
          <w:bCs/>
          <w:sz w:val="22"/>
          <w:szCs w:val="22"/>
        </w:rPr>
        <w:t>şi</w:t>
      </w:r>
      <w:proofErr w:type="spellEnd"/>
      <w:r w:rsidRPr="00F1278E">
        <w:rPr>
          <w:rFonts w:eastAsia="Arial" w:cs="Arial"/>
          <w:bCs/>
          <w:sz w:val="22"/>
          <w:szCs w:val="22"/>
        </w:rPr>
        <w:t xml:space="preserve"> o sucursală în Slovacia (sucursala Bratislava).</w:t>
      </w:r>
    </w:p>
    <w:p w14:paraId="7FC2A29A" w14:textId="77777777" w:rsidR="00943F1D" w:rsidRPr="00F1278E" w:rsidRDefault="00943F1D" w:rsidP="00491F42">
      <w:pPr>
        <w:spacing w:line="276" w:lineRule="auto"/>
        <w:rPr>
          <w:rFonts w:cs="Arial"/>
          <w:sz w:val="22"/>
          <w:szCs w:val="22"/>
        </w:rPr>
      </w:pPr>
      <w:r w:rsidRPr="00F1278E">
        <w:rPr>
          <w:rFonts w:cs="Arial"/>
          <w:sz w:val="22"/>
          <w:szCs w:val="22"/>
        </w:rPr>
        <w:t>Sucursalele din România sunt:</w:t>
      </w:r>
    </w:p>
    <w:p w14:paraId="68E4F856" w14:textId="77777777" w:rsidR="00943F1D" w:rsidRPr="00F1278E" w:rsidRDefault="00943F1D" w:rsidP="00491F42">
      <w:pPr>
        <w:numPr>
          <w:ilvl w:val="0"/>
          <w:numId w:val="8"/>
        </w:numPr>
        <w:spacing w:line="276" w:lineRule="auto"/>
        <w:ind w:left="1434" w:hanging="357"/>
        <w:rPr>
          <w:rFonts w:cs="Arial"/>
          <w:sz w:val="22"/>
          <w:szCs w:val="22"/>
        </w:rPr>
      </w:pPr>
      <w:r w:rsidRPr="00F1278E">
        <w:rPr>
          <w:rFonts w:cs="Arial"/>
          <w:sz w:val="22"/>
          <w:szCs w:val="22"/>
        </w:rPr>
        <w:t xml:space="preserve">Sucursala </w:t>
      </w:r>
      <w:proofErr w:type="spellStart"/>
      <w:r w:rsidRPr="00F1278E">
        <w:rPr>
          <w:rFonts w:cs="Arial"/>
          <w:sz w:val="22"/>
          <w:szCs w:val="22"/>
        </w:rPr>
        <w:t>Mediaş</w:t>
      </w:r>
      <w:proofErr w:type="spellEnd"/>
      <w:r w:rsidRPr="00F1278E">
        <w:rPr>
          <w:rFonts w:cs="Arial"/>
          <w:sz w:val="22"/>
          <w:szCs w:val="22"/>
        </w:rPr>
        <w:t xml:space="preserve">, cu sediul în </w:t>
      </w:r>
      <w:proofErr w:type="spellStart"/>
      <w:r w:rsidRPr="00F1278E">
        <w:rPr>
          <w:rFonts w:cs="Arial"/>
          <w:sz w:val="22"/>
          <w:szCs w:val="22"/>
        </w:rPr>
        <w:t>Mediaş</w:t>
      </w:r>
      <w:proofErr w:type="spellEnd"/>
      <w:r w:rsidRPr="00F1278E">
        <w:rPr>
          <w:rFonts w:cs="Arial"/>
          <w:sz w:val="22"/>
          <w:szCs w:val="22"/>
        </w:rPr>
        <w:t>;</w:t>
      </w:r>
    </w:p>
    <w:p w14:paraId="09362AF7" w14:textId="116AFB09" w:rsidR="00F05754" w:rsidRPr="00F1278E" w:rsidRDefault="00943F1D" w:rsidP="00491F42">
      <w:pPr>
        <w:numPr>
          <w:ilvl w:val="0"/>
          <w:numId w:val="8"/>
        </w:numPr>
        <w:spacing w:line="276" w:lineRule="auto"/>
        <w:ind w:left="1434" w:hanging="357"/>
        <w:rPr>
          <w:rFonts w:cs="Arial"/>
          <w:sz w:val="22"/>
          <w:szCs w:val="22"/>
        </w:rPr>
      </w:pPr>
      <w:r w:rsidRPr="00F1278E">
        <w:rPr>
          <w:rFonts w:cs="Arial"/>
          <w:sz w:val="22"/>
          <w:szCs w:val="22"/>
        </w:rPr>
        <w:t xml:space="preserve">Sucursala Târgu </w:t>
      </w:r>
      <w:proofErr w:type="spellStart"/>
      <w:r w:rsidRPr="00F1278E">
        <w:rPr>
          <w:rFonts w:cs="Arial"/>
          <w:sz w:val="22"/>
          <w:szCs w:val="22"/>
        </w:rPr>
        <w:t>Mureş</w:t>
      </w:r>
      <w:proofErr w:type="spellEnd"/>
      <w:r w:rsidRPr="00F1278E">
        <w:rPr>
          <w:rFonts w:cs="Arial"/>
          <w:sz w:val="22"/>
          <w:szCs w:val="22"/>
        </w:rPr>
        <w:t>, cu sediul în Tg. Mureș;</w:t>
      </w:r>
    </w:p>
    <w:p w14:paraId="7CD697CE" w14:textId="77777777" w:rsidR="00943F1D" w:rsidRPr="00F1278E" w:rsidRDefault="00943F1D" w:rsidP="00491F42">
      <w:pPr>
        <w:numPr>
          <w:ilvl w:val="0"/>
          <w:numId w:val="8"/>
        </w:numPr>
        <w:spacing w:line="276" w:lineRule="auto"/>
        <w:ind w:left="1434" w:hanging="357"/>
        <w:rPr>
          <w:rFonts w:cs="Arial"/>
          <w:sz w:val="22"/>
          <w:szCs w:val="22"/>
        </w:rPr>
      </w:pPr>
      <w:r w:rsidRPr="00F1278E">
        <w:rPr>
          <w:rFonts w:cs="Arial"/>
          <w:sz w:val="22"/>
          <w:szCs w:val="22"/>
        </w:rPr>
        <w:t xml:space="preserve">Sucursala de </w:t>
      </w:r>
      <w:proofErr w:type="spellStart"/>
      <w:r w:rsidRPr="00F1278E">
        <w:rPr>
          <w:rFonts w:cs="Arial"/>
          <w:sz w:val="22"/>
          <w:szCs w:val="22"/>
        </w:rPr>
        <w:t>Intervenţii</w:t>
      </w:r>
      <w:proofErr w:type="spellEnd"/>
      <w:r w:rsidRPr="00F1278E">
        <w:rPr>
          <w:rFonts w:cs="Arial"/>
          <w:sz w:val="22"/>
          <w:szCs w:val="22"/>
        </w:rPr>
        <w:t xml:space="preserve">, </w:t>
      </w:r>
      <w:proofErr w:type="spellStart"/>
      <w:r w:rsidRPr="00F1278E">
        <w:rPr>
          <w:rFonts w:cs="Arial"/>
          <w:sz w:val="22"/>
          <w:szCs w:val="22"/>
        </w:rPr>
        <w:t>Reparaţii</w:t>
      </w:r>
      <w:proofErr w:type="spellEnd"/>
      <w:r w:rsidRPr="00F1278E">
        <w:rPr>
          <w:rFonts w:cs="Arial"/>
          <w:sz w:val="22"/>
          <w:szCs w:val="22"/>
        </w:rPr>
        <w:t xml:space="preserve"> Capitale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Operaţii</w:t>
      </w:r>
      <w:proofErr w:type="spellEnd"/>
      <w:r w:rsidRPr="00F1278E">
        <w:rPr>
          <w:rFonts w:cs="Arial"/>
          <w:sz w:val="22"/>
          <w:szCs w:val="22"/>
        </w:rPr>
        <w:t xml:space="preserve"> Speciale la Sonde </w:t>
      </w:r>
      <w:proofErr w:type="spellStart"/>
      <w:r w:rsidRPr="00F1278E">
        <w:rPr>
          <w:rFonts w:cs="Arial"/>
          <w:sz w:val="22"/>
          <w:szCs w:val="22"/>
        </w:rPr>
        <w:t>Mediaş</w:t>
      </w:r>
      <w:proofErr w:type="spellEnd"/>
      <w:r w:rsidRPr="00F1278E">
        <w:rPr>
          <w:rFonts w:cs="Arial"/>
          <w:sz w:val="22"/>
          <w:szCs w:val="22"/>
        </w:rPr>
        <w:t xml:space="preserve"> („SIRCOSS”), cu sediul în </w:t>
      </w:r>
      <w:proofErr w:type="spellStart"/>
      <w:r w:rsidRPr="00F1278E">
        <w:rPr>
          <w:rFonts w:cs="Arial"/>
          <w:sz w:val="22"/>
          <w:szCs w:val="22"/>
        </w:rPr>
        <w:t>Mediaş</w:t>
      </w:r>
      <w:proofErr w:type="spellEnd"/>
      <w:r w:rsidRPr="00F1278E">
        <w:rPr>
          <w:rFonts w:cs="Arial"/>
          <w:sz w:val="22"/>
          <w:szCs w:val="22"/>
        </w:rPr>
        <w:t>;</w:t>
      </w:r>
    </w:p>
    <w:p w14:paraId="4F8AC01B" w14:textId="77777777" w:rsidR="00943F1D" w:rsidRPr="00F1278E" w:rsidRDefault="00943F1D" w:rsidP="00491F42">
      <w:pPr>
        <w:numPr>
          <w:ilvl w:val="0"/>
          <w:numId w:val="8"/>
        </w:numPr>
        <w:spacing w:line="276" w:lineRule="auto"/>
        <w:ind w:left="1434" w:hanging="357"/>
        <w:rPr>
          <w:rFonts w:cs="Arial"/>
          <w:sz w:val="22"/>
          <w:szCs w:val="22"/>
        </w:rPr>
      </w:pPr>
      <w:r w:rsidRPr="00F1278E">
        <w:rPr>
          <w:rFonts w:cs="Arial"/>
          <w:sz w:val="22"/>
          <w:szCs w:val="22"/>
        </w:rPr>
        <w:t xml:space="preserve">Sucursala de Transport Tehnologic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Mentenanţă</w:t>
      </w:r>
      <w:proofErr w:type="spellEnd"/>
      <w:r w:rsidRPr="00F1278E">
        <w:rPr>
          <w:rFonts w:cs="Arial"/>
          <w:sz w:val="22"/>
          <w:szCs w:val="22"/>
        </w:rPr>
        <w:t xml:space="preserve"> Târgu </w:t>
      </w:r>
      <w:proofErr w:type="spellStart"/>
      <w:r w:rsidRPr="00F1278E">
        <w:rPr>
          <w:rFonts w:cs="Arial"/>
          <w:sz w:val="22"/>
          <w:szCs w:val="22"/>
        </w:rPr>
        <w:t>Mureş</w:t>
      </w:r>
      <w:proofErr w:type="spellEnd"/>
      <w:r w:rsidRPr="00F1278E">
        <w:rPr>
          <w:rFonts w:cs="Arial"/>
          <w:sz w:val="22"/>
          <w:szCs w:val="22"/>
        </w:rPr>
        <w:t xml:space="preserve"> („STTM”), cu sediul în </w:t>
      </w:r>
      <w:proofErr w:type="spellStart"/>
      <w:r w:rsidRPr="00F1278E">
        <w:rPr>
          <w:rFonts w:cs="Arial"/>
          <w:sz w:val="22"/>
          <w:szCs w:val="22"/>
        </w:rPr>
        <w:t>Tg.Mureș</w:t>
      </w:r>
      <w:proofErr w:type="spellEnd"/>
      <w:r w:rsidRPr="00F1278E">
        <w:rPr>
          <w:rFonts w:cs="Arial"/>
          <w:sz w:val="22"/>
          <w:szCs w:val="22"/>
        </w:rPr>
        <w:t>;</w:t>
      </w:r>
    </w:p>
    <w:p w14:paraId="18F8B8D5" w14:textId="5CA9296F" w:rsidR="00943F1D" w:rsidRPr="00F1278E" w:rsidRDefault="00943F1D" w:rsidP="00491F42">
      <w:pPr>
        <w:numPr>
          <w:ilvl w:val="0"/>
          <w:numId w:val="8"/>
        </w:numPr>
        <w:spacing w:line="276" w:lineRule="auto"/>
        <w:ind w:left="1434" w:hanging="357"/>
        <w:rPr>
          <w:rFonts w:cs="Arial"/>
          <w:sz w:val="22"/>
          <w:szCs w:val="22"/>
        </w:rPr>
      </w:pPr>
      <w:r w:rsidRPr="00F1278E">
        <w:rPr>
          <w:rFonts w:cs="Arial"/>
          <w:sz w:val="22"/>
          <w:szCs w:val="22"/>
        </w:rPr>
        <w:t xml:space="preserve">Sucursala de </w:t>
      </w:r>
      <w:proofErr w:type="spellStart"/>
      <w:r w:rsidRPr="00F1278E">
        <w:rPr>
          <w:rFonts w:cs="Arial"/>
          <w:sz w:val="22"/>
          <w:szCs w:val="22"/>
        </w:rPr>
        <w:t>Producţie</w:t>
      </w:r>
      <w:proofErr w:type="spellEnd"/>
      <w:r w:rsidRPr="00F1278E">
        <w:rPr>
          <w:rFonts w:cs="Arial"/>
          <w:sz w:val="22"/>
          <w:szCs w:val="22"/>
        </w:rPr>
        <w:t xml:space="preserve"> Energie Electr</w:t>
      </w:r>
      <w:r w:rsidR="00A719B8" w:rsidRPr="00F1278E">
        <w:rPr>
          <w:rFonts w:cs="Arial"/>
          <w:sz w:val="22"/>
          <w:szCs w:val="22"/>
        </w:rPr>
        <w:t>ică Iernut, cu sediul în Iernut;</w:t>
      </w:r>
    </w:p>
    <w:p w14:paraId="502D451C" w14:textId="60A7770A" w:rsidR="00F05754" w:rsidRPr="00F1278E" w:rsidRDefault="00F05754" w:rsidP="00491F42">
      <w:pPr>
        <w:numPr>
          <w:ilvl w:val="0"/>
          <w:numId w:val="8"/>
        </w:numPr>
        <w:spacing w:line="276" w:lineRule="auto"/>
        <w:ind w:left="1434" w:hanging="357"/>
        <w:rPr>
          <w:rFonts w:cs="Arial"/>
          <w:sz w:val="22"/>
          <w:szCs w:val="22"/>
        </w:rPr>
      </w:pPr>
      <w:r w:rsidRPr="00F1278E">
        <w:rPr>
          <w:rFonts w:cs="Arial"/>
          <w:sz w:val="22"/>
          <w:szCs w:val="22"/>
        </w:rPr>
        <w:t>Sucursala Drobeta Turnu Severin</w:t>
      </w:r>
      <w:r w:rsidR="00A719B8" w:rsidRPr="00F1278E">
        <w:rPr>
          <w:rFonts w:cs="Arial"/>
          <w:sz w:val="22"/>
          <w:szCs w:val="22"/>
        </w:rPr>
        <w:t>.</w:t>
      </w:r>
    </w:p>
    <w:p w14:paraId="1E9E0E39" w14:textId="77777777" w:rsidR="00943F1D" w:rsidRPr="00F1278E" w:rsidRDefault="00943F1D" w:rsidP="00491F42">
      <w:pPr>
        <w:spacing w:line="276" w:lineRule="auto"/>
        <w:rPr>
          <w:rFonts w:cs="Arial"/>
          <w:sz w:val="22"/>
          <w:szCs w:val="22"/>
        </w:rPr>
      </w:pPr>
      <w:r w:rsidRPr="00F1278E">
        <w:rPr>
          <w:rFonts w:cs="Arial"/>
          <w:sz w:val="22"/>
          <w:szCs w:val="22"/>
        </w:rPr>
        <w:t>SIRCOSS și STTM prestează servicii, cu preponderență către celelalte sucursale ale Societății.</w:t>
      </w:r>
    </w:p>
    <w:p w14:paraId="30945BC0" w14:textId="77777777" w:rsidR="00943F1D" w:rsidRPr="00F1278E" w:rsidRDefault="00943F1D" w:rsidP="00491F42">
      <w:pPr>
        <w:spacing w:line="276" w:lineRule="auto"/>
        <w:rPr>
          <w:rFonts w:cs="Arial"/>
          <w:sz w:val="22"/>
          <w:szCs w:val="22"/>
        </w:rPr>
      </w:pPr>
      <w:r w:rsidRPr="00F1278E">
        <w:rPr>
          <w:rFonts w:cs="Arial"/>
          <w:sz w:val="22"/>
          <w:szCs w:val="22"/>
        </w:rPr>
        <w:t xml:space="preserve">Începând cu 1 aprilie 2018, activitatea de înmagazinare a fost preluată de S.N.G.N. ROMGAZ S.A.- FILIALA DE ÎNMAGAZINARE GAZE NATURALE DEPOGAZ PLOIEŞTI S.R.L., filială </w:t>
      </w:r>
      <w:proofErr w:type="spellStart"/>
      <w:r w:rsidRPr="00F1278E">
        <w:rPr>
          <w:rFonts w:cs="Arial"/>
          <w:sz w:val="22"/>
          <w:szCs w:val="22"/>
        </w:rPr>
        <w:t>deţinută</w:t>
      </w:r>
      <w:proofErr w:type="spellEnd"/>
      <w:r w:rsidRPr="00F1278E">
        <w:rPr>
          <w:rFonts w:cs="Arial"/>
          <w:sz w:val="22"/>
          <w:szCs w:val="22"/>
        </w:rPr>
        <w:t xml:space="preserve"> 100% de Romgaz.</w:t>
      </w:r>
    </w:p>
    <w:p w14:paraId="64BF22C0" w14:textId="77777777" w:rsidR="00FA1660" w:rsidRPr="00F1278E" w:rsidRDefault="00FA1660" w:rsidP="00491F42">
      <w:pPr>
        <w:spacing w:line="276" w:lineRule="auto"/>
        <w:rPr>
          <w:rFonts w:eastAsia="SimSun" w:cs="Arial"/>
          <w:sz w:val="22"/>
          <w:szCs w:val="22"/>
          <w:lang w:eastAsia="zh-CN"/>
        </w:rPr>
      </w:pPr>
    </w:p>
    <w:p w14:paraId="384A1FBC" w14:textId="77777777" w:rsidR="00943F1D" w:rsidRPr="00F1278E" w:rsidRDefault="00943F1D" w:rsidP="00491F42">
      <w:pPr>
        <w:spacing w:line="276" w:lineRule="auto"/>
        <w:rPr>
          <w:rFonts w:eastAsia="SimSun" w:cs="Arial"/>
          <w:sz w:val="22"/>
          <w:szCs w:val="22"/>
          <w:lang w:eastAsia="zh-CN"/>
        </w:rPr>
      </w:pPr>
      <w:r w:rsidRPr="00F1278E">
        <w:rPr>
          <w:rFonts w:eastAsia="SimSun" w:cs="Arial"/>
          <w:sz w:val="22"/>
          <w:szCs w:val="22"/>
          <w:lang w:eastAsia="zh-CN"/>
        </w:rPr>
        <w:t xml:space="preserve">Contabilitatea financiară a S.N.G.N. Romgaz S.A este condusă de fiecare sucursală în parte </w:t>
      </w:r>
      <w:proofErr w:type="spellStart"/>
      <w:r w:rsidRPr="00F1278E">
        <w:rPr>
          <w:rFonts w:eastAsia="SimSun" w:cs="Arial"/>
          <w:sz w:val="22"/>
          <w:szCs w:val="22"/>
          <w:lang w:eastAsia="zh-CN"/>
        </w:rPr>
        <w:t>şi</w:t>
      </w:r>
      <w:proofErr w:type="spellEnd"/>
      <w:r w:rsidRPr="00F1278E">
        <w:rPr>
          <w:rFonts w:eastAsia="SimSun" w:cs="Arial"/>
          <w:sz w:val="22"/>
          <w:szCs w:val="22"/>
          <w:lang w:eastAsia="zh-CN"/>
        </w:rPr>
        <w:t xml:space="preserve"> de Sediul </w:t>
      </w:r>
      <w:proofErr w:type="spellStart"/>
      <w:r w:rsidRPr="00F1278E">
        <w:rPr>
          <w:rFonts w:eastAsia="SimSun" w:cs="Arial"/>
          <w:sz w:val="22"/>
          <w:szCs w:val="22"/>
          <w:lang w:eastAsia="zh-CN"/>
        </w:rPr>
        <w:t>Societătii</w:t>
      </w:r>
      <w:proofErr w:type="spellEnd"/>
      <w:r w:rsidRPr="00F1278E">
        <w:rPr>
          <w:rFonts w:eastAsia="SimSun" w:cs="Arial"/>
          <w:sz w:val="22"/>
          <w:szCs w:val="22"/>
          <w:lang w:eastAsia="zh-CN"/>
        </w:rPr>
        <w:t xml:space="preserve"> pentru activitatea proprie acestuia, documentele justificative care stau la baza înregistrărilor aflându-se la sediul fiecărei </w:t>
      </w:r>
      <w:proofErr w:type="spellStart"/>
      <w:r w:rsidRPr="00F1278E">
        <w:rPr>
          <w:rFonts w:eastAsia="SimSun" w:cs="Arial"/>
          <w:sz w:val="22"/>
          <w:szCs w:val="22"/>
          <w:lang w:eastAsia="zh-CN"/>
        </w:rPr>
        <w:t>entităţi</w:t>
      </w:r>
      <w:proofErr w:type="spellEnd"/>
      <w:r w:rsidRPr="00F1278E">
        <w:rPr>
          <w:rFonts w:eastAsia="SimSun" w:cs="Arial"/>
          <w:sz w:val="22"/>
          <w:szCs w:val="22"/>
          <w:lang w:eastAsia="zh-CN"/>
        </w:rPr>
        <w:t xml:space="preserve">. </w:t>
      </w:r>
    </w:p>
    <w:p w14:paraId="0EB03D00" w14:textId="77777777" w:rsidR="00943F1D" w:rsidRPr="00F1278E" w:rsidRDefault="00943F1D" w:rsidP="00491F42">
      <w:pPr>
        <w:spacing w:line="276" w:lineRule="auto"/>
        <w:rPr>
          <w:rFonts w:eastAsia="SimSun" w:cs="Arial"/>
          <w:sz w:val="22"/>
          <w:szCs w:val="22"/>
          <w:lang w:eastAsia="zh-CN"/>
        </w:rPr>
      </w:pPr>
      <w:r w:rsidRPr="00F1278E">
        <w:rPr>
          <w:rFonts w:eastAsia="SimSun" w:cs="Arial"/>
          <w:sz w:val="22"/>
          <w:szCs w:val="22"/>
          <w:lang w:eastAsia="zh-CN"/>
        </w:rPr>
        <w:t xml:space="preserve">Sucursalele conduc </w:t>
      </w:r>
      <w:proofErr w:type="spellStart"/>
      <w:r w:rsidRPr="00F1278E">
        <w:rPr>
          <w:rFonts w:eastAsia="SimSun" w:cs="Arial"/>
          <w:sz w:val="22"/>
          <w:szCs w:val="22"/>
          <w:lang w:eastAsia="zh-CN"/>
        </w:rPr>
        <w:t>evidenţa</w:t>
      </w:r>
      <w:proofErr w:type="spellEnd"/>
      <w:r w:rsidRPr="00F1278E">
        <w:rPr>
          <w:rFonts w:eastAsia="SimSun" w:cs="Arial"/>
          <w:sz w:val="22"/>
          <w:szCs w:val="22"/>
          <w:lang w:eastAsia="zh-CN"/>
        </w:rPr>
        <w:t xml:space="preserve"> contabilă până la nivel de </w:t>
      </w:r>
      <w:proofErr w:type="spellStart"/>
      <w:r w:rsidRPr="00F1278E">
        <w:rPr>
          <w:rFonts w:eastAsia="SimSun" w:cs="Arial"/>
          <w:sz w:val="22"/>
          <w:szCs w:val="22"/>
          <w:lang w:eastAsia="zh-CN"/>
        </w:rPr>
        <w:t>balanţă</w:t>
      </w:r>
      <w:proofErr w:type="spellEnd"/>
      <w:r w:rsidRPr="00F1278E">
        <w:rPr>
          <w:rFonts w:eastAsia="SimSun" w:cs="Arial"/>
          <w:sz w:val="22"/>
          <w:szCs w:val="22"/>
          <w:lang w:eastAsia="zh-CN"/>
        </w:rPr>
        <w:t xml:space="preserve"> de verificare </w:t>
      </w:r>
      <w:proofErr w:type="spellStart"/>
      <w:r w:rsidRPr="00F1278E">
        <w:rPr>
          <w:rFonts w:eastAsia="SimSun" w:cs="Arial"/>
          <w:sz w:val="22"/>
          <w:szCs w:val="22"/>
          <w:lang w:eastAsia="zh-CN"/>
        </w:rPr>
        <w:t>şi</w:t>
      </w:r>
      <w:proofErr w:type="spellEnd"/>
      <w:r w:rsidRPr="00F1278E">
        <w:rPr>
          <w:rFonts w:eastAsia="SimSun" w:cs="Arial"/>
          <w:sz w:val="22"/>
          <w:szCs w:val="22"/>
          <w:lang w:eastAsia="zh-CN"/>
        </w:rPr>
        <w:t xml:space="preserve"> o transmit la sediul central pentru centralizare. Sucursalele nu au personalitate juridică. </w:t>
      </w:r>
      <w:proofErr w:type="spellStart"/>
      <w:r w:rsidRPr="00F1278E">
        <w:rPr>
          <w:rFonts w:eastAsia="SimSun" w:cs="Arial"/>
          <w:sz w:val="22"/>
          <w:szCs w:val="22"/>
          <w:lang w:eastAsia="zh-CN"/>
        </w:rPr>
        <w:t>Bilanţul</w:t>
      </w:r>
      <w:proofErr w:type="spellEnd"/>
      <w:r w:rsidRPr="00F1278E">
        <w:rPr>
          <w:rFonts w:eastAsia="SimSun" w:cs="Arial"/>
          <w:sz w:val="22"/>
          <w:szCs w:val="22"/>
          <w:lang w:eastAsia="zh-CN"/>
        </w:rPr>
        <w:t xml:space="preserve"> </w:t>
      </w:r>
      <w:proofErr w:type="spellStart"/>
      <w:r w:rsidRPr="00F1278E">
        <w:rPr>
          <w:rFonts w:eastAsia="SimSun" w:cs="Arial"/>
          <w:sz w:val="22"/>
          <w:szCs w:val="22"/>
          <w:lang w:eastAsia="zh-CN"/>
        </w:rPr>
        <w:t>şi</w:t>
      </w:r>
      <w:proofErr w:type="spellEnd"/>
      <w:r w:rsidRPr="00F1278E">
        <w:rPr>
          <w:rFonts w:eastAsia="SimSun" w:cs="Arial"/>
          <w:sz w:val="22"/>
          <w:szCs w:val="22"/>
          <w:lang w:eastAsia="zh-CN"/>
        </w:rPr>
        <w:t xml:space="preserve"> contul de profit </w:t>
      </w:r>
      <w:proofErr w:type="spellStart"/>
      <w:r w:rsidRPr="00F1278E">
        <w:rPr>
          <w:rFonts w:eastAsia="SimSun" w:cs="Arial"/>
          <w:sz w:val="22"/>
          <w:szCs w:val="22"/>
          <w:lang w:eastAsia="zh-CN"/>
        </w:rPr>
        <w:t>şi</w:t>
      </w:r>
      <w:proofErr w:type="spellEnd"/>
      <w:r w:rsidRPr="00F1278E">
        <w:rPr>
          <w:rFonts w:eastAsia="SimSun" w:cs="Arial"/>
          <w:sz w:val="22"/>
          <w:szCs w:val="22"/>
          <w:lang w:eastAsia="zh-CN"/>
        </w:rPr>
        <w:t xml:space="preserve"> pierdere se întocmesc la sediul central al </w:t>
      </w:r>
      <w:proofErr w:type="spellStart"/>
      <w:r w:rsidRPr="00F1278E">
        <w:rPr>
          <w:rFonts w:eastAsia="SimSun" w:cs="Arial"/>
          <w:sz w:val="22"/>
          <w:szCs w:val="22"/>
          <w:lang w:eastAsia="zh-CN"/>
        </w:rPr>
        <w:t>Societăţii</w:t>
      </w:r>
      <w:proofErr w:type="spellEnd"/>
      <w:r w:rsidRPr="00F1278E">
        <w:rPr>
          <w:rFonts w:eastAsia="SimSun" w:cs="Arial"/>
          <w:sz w:val="22"/>
          <w:szCs w:val="22"/>
          <w:lang w:eastAsia="zh-CN"/>
        </w:rPr>
        <w:t xml:space="preserve"> pe baza </w:t>
      </w:r>
      <w:proofErr w:type="spellStart"/>
      <w:r w:rsidRPr="00F1278E">
        <w:rPr>
          <w:rFonts w:eastAsia="SimSun" w:cs="Arial"/>
          <w:sz w:val="22"/>
          <w:szCs w:val="22"/>
          <w:lang w:eastAsia="zh-CN"/>
        </w:rPr>
        <w:t>balanţei</w:t>
      </w:r>
      <w:proofErr w:type="spellEnd"/>
      <w:r w:rsidRPr="00F1278E">
        <w:rPr>
          <w:rFonts w:eastAsia="SimSun" w:cs="Arial"/>
          <w:sz w:val="22"/>
          <w:szCs w:val="22"/>
          <w:lang w:eastAsia="zh-CN"/>
        </w:rPr>
        <w:t xml:space="preserve"> contabile de verificare centralizate.</w:t>
      </w:r>
    </w:p>
    <w:p w14:paraId="1A20EA57" w14:textId="77777777" w:rsidR="00943F1D" w:rsidRPr="00F1278E" w:rsidRDefault="00943F1D" w:rsidP="00491F42">
      <w:pPr>
        <w:spacing w:line="276" w:lineRule="auto"/>
        <w:rPr>
          <w:rFonts w:eastAsia="SimSun" w:cs="Arial"/>
          <w:sz w:val="22"/>
          <w:szCs w:val="22"/>
          <w:lang w:eastAsia="zh-CN"/>
        </w:rPr>
      </w:pPr>
    </w:p>
    <w:p w14:paraId="35418EED" w14:textId="77777777" w:rsidR="00943F1D" w:rsidRPr="00F1278E" w:rsidRDefault="00943F1D" w:rsidP="00491F42">
      <w:pPr>
        <w:spacing w:after="240" w:line="276" w:lineRule="auto"/>
        <w:rPr>
          <w:rStyle w:val="Hyperlink"/>
          <w:rFonts w:eastAsia="SimSun" w:cs="Arial"/>
          <w:color w:val="auto"/>
          <w:sz w:val="22"/>
          <w:szCs w:val="22"/>
          <w:lang w:eastAsia="zh-CN"/>
        </w:rPr>
      </w:pPr>
      <w:r w:rsidRPr="00F1278E">
        <w:rPr>
          <w:rFonts w:eastAsia="SimSun" w:cs="Arial"/>
          <w:sz w:val="22"/>
          <w:szCs w:val="22"/>
          <w:lang w:eastAsia="zh-CN"/>
        </w:rPr>
        <w:t xml:space="preserve">Mai multe </w:t>
      </w:r>
      <w:proofErr w:type="spellStart"/>
      <w:r w:rsidRPr="00F1278E">
        <w:rPr>
          <w:rFonts w:eastAsia="SimSun" w:cs="Arial"/>
          <w:sz w:val="22"/>
          <w:szCs w:val="22"/>
          <w:lang w:eastAsia="zh-CN"/>
        </w:rPr>
        <w:t>informaţii</w:t>
      </w:r>
      <w:proofErr w:type="spellEnd"/>
      <w:r w:rsidRPr="00F1278E">
        <w:rPr>
          <w:rFonts w:eastAsia="SimSun" w:cs="Arial"/>
          <w:sz w:val="22"/>
          <w:szCs w:val="22"/>
          <w:lang w:eastAsia="zh-CN"/>
        </w:rPr>
        <w:t xml:space="preserve"> despre ROMGAZ </w:t>
      </w:r>
      <w:proofErr w:type="spellStart"/>
      <w:r w:rsidRPr="00F1278E">
        <w:rPr>
          <w:rFonts w:eastAsia="SimSun" w:cs="Arial"/>
          <w:sz w:val="22"/>
          <w:szCs w:val="22"/>
          <w:lang w:eastAsia="zh-CN"/>
        </w:rPr>
        <w:t>puteţi</w:t>
      </w:r>
      <w:proofErr w:type="spellEnd"/>
      <w:r w:rsidRPr="00F1278E">
        <w:rPr>
          <w:rFonts w:eastAsia="SimSun" w:cs="Arial"/>
          <w:sz w:val="22"/>
          <w:szCs w:val="22"/>
          <w:lang w:eastAsia="zh-CN"/>
        </w:rPr>
        <w:t xml:space="preserve"> găsi pe </w:t>
      </w:r>
      <w:hyperlink r:id="rId11" w:history="1">
        <w:r w:rsidRPr="00F1278E">
          <w:rPr>
            <w:rStyle w:val="Hyperlink"/>
            <w:rFonts w:eastAsia="SimSun" w:cs="Arial"/>
            <w:color w:val="auto"/>
            <w:sz w:val="22"/>
            <w:szCs w:val="22"/>
            <w:lang w:eastAsia="zh-CN"/>
          </w:rPr>
          <w:t>www.romgaz.ro</w:t>
        </w:r>
      </w:hyperlink>
    </w:p>
    <w:p w14:paraId="578C03FB" w14:textId="1197D37F" w:rsidR="00DD125B" w:rsidRPr="00F1278E" w:rsidRDefault="00DD125B" w:rsidP="00491F42">
      <w:pPr>
        <w:spacing w:after="240" w:line="276" w:lineRule="auto"/>
        <w:rPr>
          <w:rStyle w:val="Hyperlink"/>
          <w:rFonts w:eastAsia="SimSun" w:cs="Arial"/>
          <w:b/>
          <w:i/>
          <w:color w:val="auto"/>
          <w:sz w:val="22"/>
          <w:szCs w:val="22"/>
          <w:lang w:eastAsia="zh-CN"/>
        </w:rPr>
      </w:pPr>
      <w:r w:rsidRPr="00F1278E">
        <w:rPr>
          <w:rStyle w:val="Hyperlink"/>
          <w:rFonts w:eastAsia="SimSun" w:cs="Arial"/>
          <w:b/>
          <w:i/>
          <w:color w:val="auto"/>
          <w:sz w:val="22"/>
          <w:szCs w:val="22"/>
          <w:lang w:eastAsia="zh-CN"/>
        </w:rPr>
        <w:t xml:space="preserve">În comun cu </w:t>
      </w:r>
      <w:r w:rsidR="007E2755" w:rsidRPr="00F1278E">
        <w:rPr>
          <w:rStyle w:val="Hyperlink"/>
          <w:rFonts w:eastAsia="SimSun" w:cs="Arial"/>
          <w:b/>
          <w:i/>
          <w:color w:val="auto"/>
          <w:sz w:val="22"/>
          <w:szCs w:val="22"/>
          <w:lang w:eastAsia="zh-CN"/>
        </w:rPr>
        <w:t>:</w:t>
      </w:r>
    </w:p>
    <w:p w14:paraId="1E1EE42F" w14:textId="446DDF04" w:rsidR="00147091" w:rsidRPr="00F1278E" w:rsidRDefault="002E6C31" w:rsidP="00491F42">
      <w:pPr>
        <w:pStyle w:val="ListParagraph"/>
        <w:numPr>
          <w:ilvl w:val="0"/>
          <w:numId w:val="21"/>
        </w:numPr>
        <w:spacing w:after="240" w:line="276" w:lineRule="auto"/>
        <w:rPr>
          <w:rFonts w:eastAsia="SimSun" w:cs="Arial"/>
          <w:b/>
          <w:i/>
          <w:sz w:val="22"/>
          <w:szCs w:val="22"/>
          <w:u w:val="single"/>
          <w:lang w:eastAsia="zh-CN"/>
        </w:rPr>
      </w:pPr>
      <w:r w:rsidRPr="00F1278E">
        <w:rPr>
          <w:rFonts w:cs="Arial"/>
          <w:b/>
          <w:i/>
          <w:sz w:val="22"/>
          <w:szCs w:val="22"/>
        </w:rPr>
        <w:t>S.N.G.N. Romgaz S.A – Filiala de Înmagazinare Gaze Na</w:t>
      </w:r>
      <w:r w:rsidR="00BC3479" w:rsidRPr="00F1278E">
        <w:rPr>
          <w:rFonts w:cs="Arial"/>
          <w:b/>
          <w:i/>
          <w:sz w:val="22"/>
          <w:szCs w:val="22"/>
        </w:rPr>
        <w:t xml:space="preserve">turale DEPOGAZ Ploiești S.R.L. </w:t>
      </w:r>
      <w:r w:rsidR="002D0546" w:rsidRPr="00F1278E">
        <w:rPr>
          <w:rFonts w:cs="Arial"/>
          <w:b/>
          <w:i/>
          <w:sz w:val="22"/>
          <w:szCs w:val="22"/>
        </w:rPr>
        <w:t>denumită î</w:t>
      </w:r>
      <w:r w:rsidRPr="00F1278E">
        <w:rPr>
          <w:rFonts w:cs="Arial"/>
          <w:b/>
          <w:i/>
          <w:sz w:val="22"/>
          <w:szCs w:val="22"/>
        </w:rPr>
        <w:t>n continuare DEPOGAZ</w:t>
      </w:r>
    </w:p>
    <w:tbl>
      <w:tblPr>
        <w:tblpPr w:leftFromText="180" w:rightFromText="180" w:vertAnchor="text" w:horzAnchor="margin" w:tblpXSpec="right" w:tblpY="289"/>
        <w:tblW w:w="0" w:type="auto"/>
        <w:tblLook w:val="04A0" w:firstRow="1" w:lastRow="0" w:firstColumn="1" w:lastColumn="0" w:noHBand="0" w:noVBand="1"/>
      </w:tblPr>
      <w:tblGrid>
        <w:gridCol w:w="4068"/>
        <w:gridCol w:w="5087"/>
      </w:tblGrid>
      <w:tr w:rsidR="00F1278E" w:rsidRPr="00F1278E" w14:paraId="272B1E22" w14:textId="77777777" w:rsidTr="007D0974">
        <w:tc>
          <w:tcPr>
            <w:tcW w:w="4068" w:type="dxa"/>
            <w:shd w:val="clear" w:color="auto" w:fill="auto"/>
          </w:tcPr>
          <w:p w14:paraId="222496F9" w14:textId="77777777" w:rsidR="00147091" w:rsidRPr="00F1278E" w:rsidRDefault="00147091" w:rsidP="00491F42">
            <w:pPr>
              <w:spacing w:after="240" w:line="276" w:lineRule="auto"/>
              <w:rPr>
                <w:rFonts w:cs="Arial"/>
                <w:b/>
                <w:sz w:val="22"/>
                <w:szCs w:val="22"/>
              </w:rPr>
            </w:pPr>
            <w:r w:rsidRPr="00F1278E">
              <w:rPr>
                <w:rFonts w:cs="Arial"/>
                <w:b/>
                <w:sz w:val="22"/>
                <w:szCs w:val="22"/>
              </w:rPr>
              <w:t>Denumirea societății</w:t>
            </w:r>
          </w:p>
        </w:tc>
        <w:tc>
          <w:tcPr>
            <w:tcW w:w="5087" w:type="dxa"/>
            <w:shd w:val="clear" w:color="auto" w:fill="auto"/>
          </w:tcPr>
          <w:p w14:paraId="70C09543" w14:textId="77777777" w:rsidR="00147091" w:rsidRPr="00F1278E" w:rsidRDefault="00147091" w:rsidP="00491F42">
            <w:pPr>
              <w:spacing w:after="240" w:line="276" w:lineRule="auto"/>
              <w:rPr>
                <w:rFonts w:cs="Arial"/>
                <w:b/>
                <w:sz w:val="22"/>
                <w:szCs w:val="22"/>
              </w:rPr>
            </w:pPr>
            <w:r w:rsidRPr="00F1278E">
              <w:rPr>
                <w:rFonts w:cs="Arial"/>
                <w:sz w:val="22"/>
                <w:szCs w:val="22"/>
              </w:rPr>
              <w:t>S.N.G.N. Romgaz S.A – Filiala de Înmagazinare Gaze Naturale DEPOGAZ Ploiești S.R.L.</w:t>
            </w:r>
          </w:p>
        </w:tc>
      </w:tr>
      <w:tr w:rsidR="00F1278E" w:rsidRPr="00F1278E" w14:paraId="6D3E9904" w14:textId="77777777" w:rsidTr="007D0974">
        <w:tc>
          <w:tcPr>
            <w:tcW w:w="4068" w:type="dxa"/>
            <w:shd w:val="clear" w:color="auto" w:fill="auto"/>
          </w:tcPr>
          <w:p w14:paraId="3C2FBC51"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Sediul social</w:t>
            </w:r>
          </w:p>
        </w:tc>
        <w:tc>
          <w:tcPr>
            <w:tcW w:w="5087" w:type="dxa"/>
            <w:shd w:val="clear" w:color="auto" w:fill="auto"/>
          </w:tcPr>
          <w:p w14:paraId="0E585196" w14:textId="77777777" w:rsidR="00147091" w:rsidRPr="00F1278E" w:rsidRDefault="00147091" w:rsidP="00491F42">
            <w:pPr>
              <w:spacing w:after="240" w:line="276" w:lineRule="auto"/>
              <w:rPr>
                <w:rFonts w:cs="Arial"/>
                <w:sz w:val="22"/>
                <w:szCs w:val="22"/>
              </w:rPr>
            </w:pPr>
            <w:r w:rsidRPr="00F1278E">
              <w:rPr>
                <w:rFonts w:cs="Arial"/>
                <w:sz w:val="22"/>
                <w:szCs w:val="22"/>
              </w:rPr>
              <w:t xml:space="preserve">Str. Ghe. Gr. Cantacuzino, nr. 184, Ploiești, jud. Prahova, cod </w:t>
            </w:r>
            <w:proofErr w:type="spellStart"/>
            <w:r w:rsidRPr="00F1278E">
              <w:rPr>
                <w:rFonts w:cs="Arial"/>
                <w:sz w:val="22"/>
                <w:szCs w:val="22"/>
              </w:rPr>
              <w:t>postal</w:t>
            </w:r>
            <w:proofErr w:type="spellEnd"/>
            <w:r w:rsidRPr="00F1278E">
              <w:rPr>
                <w:rFonts w:cs="Arial"/>
                <w:sz w:val="22"/>
                <w:szCs w:val="22"/>
              </w:rPr>
              <w:t xml:space="preserve"> 100492</w:t>
            </w:r>
          </w:p>
        </w:tc>
      </w:tr>
      <w:tr w:rsidR="00F1278E" w:rsidRPr="00F1278E" w14:paraId="661FDD2C" w14:textId="77777777" w:rsidTr="007D0974">
        <w:tc>
          <w:tcPr>
            <w:tcW w:w="4068" w:type="dxa"/>
            <w:shd w:val="clear" w:color="auto" w:fill="auto"/>
          </w:tcPr>
          <w:p w14:paraId="15813122"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Nr. tel/fax</w:t>
            </w:r>
          </w:p>
        </w:tc>
        <w:tc>
          <w:tcPr>
            <w:tcW w:w="5087" w:type="dxa"/>
            <w:shd w:val="clear" w:color="auto" w:fill="auto"/>
          </w:tcPr>
          <w:p w14:paraId="18469070" w14:textId="77777777" w:rsidR="00147091" w:rsidRPr="00F1278E" w:rsidRDefault="00147091" w:rsidP="00491F42">
            <w:pPr>
              <w:spacing w:after="240" w:line="276" w:lineRule="auto"/>
              <w:rPr>
                <w:rFonts w:cs="Arial"/>
                <w:sz w:val="22"/>
                <w:szCs w:val="22"/>
              </w:rPr>
            </w:pPr>
            <w:r w:rsidRPr="00F1278E">
              <w:rPr>
                <w:rFonts w:cs="Arial"/>
                <w:sz w:val="22"/>
                <w:szCs w:val="22"/>
              </w:rPr>
              <w:t>0244-503800    / 0344-569391</w:t>
            </w:r>
          </w:p>
        </w:tc>
      </w:tr>
      <w:tr w:rsidR="00F1278E" w:rsidRPr="00F1278E" w14:paraId="364DDBD3" w14:textId="77777777" w:rsidTr="007D0974">
        <w:tc>
          <w:tcPr>
            <w:tcW w:w="4068" w:type="dxa"/>
            <w:shd w:val="clear" w:color="auto" w:fill="auto"/>
          </w:tcPr>
          <w:p w14:paraId="6F74BB92"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E-mail/ pagină internet</w:t>
            </w:r>
          </w:p>
        </w:tc>
        <w:tc>
          <w:tcPr>
            <w:tcW w:w="5087" w:type="dxa"/>
            <w:shd w:val="clear" w:color="auto" w:fill="auto"/>
          </w:tcPr>
          <w:p w14:paraId="6C4CC107" w14:textId="77777777" w:rsidR="00147091" w:rsidRPr="00F1278E" w:rsidRDefault="00147091" w:rsidP="00491F42">
            <w:pPr>
              <w:spacing w:after="240" w:line="276" w:lineRule="auto"/>
              <w:rPr>
                <w:rFonts w:cs="Arial"/>
                <w:sz w:val="22"/>
                <w:szCs w:val="22"/>
              </w:rPr>
            </w:pPr>
            <w:r w:rsidRPr="00F1278E">
              <w:rPr>
                <w:rFonts w:cs="Arial"/>
                <w:sz w:val="22"/>
                <w:szCs w:val="22"/>
              </w:rPr>
              <w:t>secretariat@depogazploiesti.ro</w:t>
            </w:r>
          </w:p>
          <w:p w14:paraId="57962673" w14:textId="77777777" w:rsidR="00147091" w:rsidRPr="00F1278E" w:rsidRDefault="00147091" w:rsidP="00491F42">
            <w:pPr>
              <w:spacing w:after="240" w:line="276" w:lineRule="auto"/>
              <w:rPr>
                <w:rFonts w:cs="Arial"/>
                <w:b/>
                <w:sz w:val="22"/>
                <w:szCs w:val="22"/>
              </w:rPr>
            </w:pPr>
            <w:r w:rsidRPr="00F1278E">
              <w:rPr>
                <w:rFonts w:cs="Arial"/>
                <w:sz w:val="22"/>
                <w:szCs w:val="22"/>
              </w:rPr>
              <w:t>www.depogazploiesti.ro</w:t>
            </w:r>
          </w:p>
        </w:tc>
      </w:tr>
      <w:tr w:rsidR="00F1278E" w:rsidRPr="00F1278E" w14:paraId="6BBF8899" w14:textId="77777777" w:rsidTr="007D0974">
        <w:tc>
          <w:tcPr>
            <w:tcW w:w="4068" w:type="dxa"/>
            <w:shd w:val="clear" w:color="auto" w:fill="auto"/>
          </w:tcPr>
          <w:p w14:paraId="63F70385"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Cod unic de înregistrare</w:t>
            </w:r>
          </w:p>
        </w:tc>
        <w:tc>
          <w:tcPr>
            <w:tcW w:w="5087" w:type="dxa"/>
            <w:shd w:val="clear" w:color="auto" w:fill="auto"/>
          </w:tcPr>
          <w:p w14:paraId="164EE54D" w14:textId="77777777" w:rsidR="00147091" w:rsidRPr="00F1278E" w:rsidRDefault="00147091" w:rsidP="00491F42">
            <w:pPr>
              <w:spacing w:after="240" w:line="276" w:lineRule="auto"/>
              <w:rPr>
                <w:rFonts w:cs="Arial"/>
                <w:sz w:val="22"/>
                <w:szCs w:val="22"/>
              </w:rPr>
            </w:pPr>
            <w:r w:rsidRPr="00F1278E">
              <w:rPr>
                <w:rFonts w:cs="Arial"/>
                <w:sz w:val="22"/>
                <w:szCs w:val="22"/>
              </w:rPr>
              <w:t>34915261</w:t>
            </w:r>
          </w:p>
        </w:tc>
      </w:tr>
      <w:tr w:rsidR="00F1278E" w:rsidRPr="00F1278E" w14:paraId="6B09727B" w14:textId="77777777" w:rsidTr="007D0974">
        <w:tc>
          <w:tcPr>
            <w:tcW w:w="4068" w:type="dxa"/>
            <w:shd w:val="clear" w:color="auto" w:fill="auto"/>
          </w:tcPr>
          <w:p w14:paraId="2DE83651"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Nr. de ordine în Registrul Comerțului</w:t>
            </w:r>
          </w:p>
        </w:tc>
        <w:tc>
          <w:tcPr>
            <w:tcW w:w="5087" w:type="dxa"/>
            <w:shd w:val="clear" w:color="auto" w:fill="auto"/>
          </w:tcPr>
          <w:p w14:paraId="40788815" w14:textId="77777777" w:rsidR="00147091" w:rsidRPr="00F1278E" w:rsidRDefault="00147091" w:rsidP="00491F42">
            <w:pPr>
              <w:spacing w:after="240" w:line="276" w:lineRule="auto"/>
              <w:rPr>
                <w:rFonts w:cs="Arial"/>
                <w:sz w:val="22"/>
                <w:szCs w:val="22"/>
              </w:rPr>
            </w:pPr>
            <w:r w:rsidRPr="00F1278E">
              <w:rPr>
                <w:rFonts w:cs="Arial"/>
                <w:sz w:val="22"/>
                <w:szCs w:val="22"/>
              </w:rPr>
              <w:t>J29/1181/21.08.2015</w:t>
            </w:r>
          </w:p>
        </w:tc>
      </w:tr>
      <w:tr w:rsidR="00F1278E" w:rsidRPr="00F1278E" w14:paraId="12EEEEA0" w14:textId="77777777" w:rsidTr="007D0974">
        <w:tc>
          <w:tcPr>
            <w:tcW w:w="4068" w:type="dxa"/>
            <w:shd w:val="clear" w:color="auto" w:fill="auto"/>
          </w:tcPr>
          <w:p w14:paraId="6479C541" w14:textId="77777777" w:rsidR="00147091" w:rsidRPr="00F1278E" w:rsidRDefault="00147091" w:rsidP="00491F42">
            <w:pPr>
              <w:spacing w:after="240" w:line="276" w:lineRule="auto"/>
              <w:ind w:left="-117" w:firstLine="117"/>
              <w:rPr>
                <w:rFonts w:cs="Arial"/>
                <w:b/>
                <w:sz w:val="22"/>
                <w:szCs w:val="22"/>
              </w:rPr>
            </w:pPr>
            <w:r w:rsidRPr="00F1278E">
              <w:rPr>
                <w:rFonts w:cs="Arial"/>
                <w:b/>
                <w:sz w:val="22"/>
                <w:szCs w:val="22"/>
              </w:rPr>
              <w:t>Obiect principal de activitate</w:t>
            </w:r>
          </w:p>
        </w:tc>
        <w:tc>
          <w:tcPr>
            <w:tcW w:w="5087" w:type="dxa"/>
            <w:shd w:val="clear" w:color="auto" w:fill="auto"/>
          </w:tcPr>
          <w:p w14:paraId="2E913019" w14:textId="77777777" w:rsidR="00147091" w:rsidRPr="00F1278E" w:rsidRDefault="00147091" w:rsidP="00491F42">
            <w:pPr>
              <w:spacing w:after="240" w:line="276" w:lineRule="auto"/>
              <w:ind w:left="12" w:hanging="12"/>
              <w:rPr>
                <w:rFonts w:cs="Arial"/>
                <w:sz w:val="22"/>
                <w:szCs w:val="22"/>
              </w:rPr>
            </w:pPr>
            <w:r w:rsidRPr="00F1278E">
              <w:rPr>
                <w:rFonts w:cs="Arial"/>
                <w:sz w:val="22"/>
                <w:szCs w:val="22"/>
              </w:rPr>
              <w:t>Clasa</w:t>
            </w:r>
            <w:r w:rsidRPr="00F1278E">
              <w:rPr>
                <w:rFonts w:cs="Arial"/>
                <w:b/>
                <w:sz w:val="22"/>
                <w:szCs w:val="22"/>
              </w:rPr>
              <w:t xml:space="preserve"> </w:t>
            </w:r>
            <w:r w:rsidRPr="00F1278E">
              <w:rPr>
                <w:rFonts w:cs="Arial"/>
                <w:sz w:val="22"/>
                <w:szCs w:val="22"/>
              </w:rPr>
              <w:t>CAEN</w:t>
            </w:r>
            <w:r w:rsidRPr="00F1278E">
              <w:rPr>
                <w:rFonts w:cs="Arial"/>
                <w:b/>
                <w:sz w:val="22"/>
                <w:szCs w:val="22"/>
              </w:rPr>
              <w:t xml:space="preserve">  </w:t>
            </w:r>
            <w:r w:rsidRPr="00F1278E">
              <w:rPr>
                <w:rFonts w:cs="Arial"/>
                <w:sz w:val="22"/>
                <w:szCs w:val="22"/>
              </w:rPr>
              <w:t>5210 Depozitări</w:t>
            </w:r>
          </w:p>
        </w:tc>
      </w:tr>
    </w:tbl>
    <w:p w14:paraId="734524CC" w14:textId="77777777" w:rsidR="00147091" w:rsidRPr="00F1278E" w:rsidRDefault="00147091" w:rsidP="00491F42">
      <w:pPr>
        <w:pStyle w:val="ListParagraph"/>
        <w:spacing w:after="240" w:line="276" w:lineRule="auto"/>
        <w:rPr>
          <w:rFonts w:eastAsia="SimSun" w:cs="Arial"/>
          <w:b/>
          <w:i/>
          <w:sz w:val="22"/>
          <w:szCs w:val="22"/>
          <w:u w:val="single"/>
          <w:lang w:eastAsia="zh-CN"/>
        </w:rPr>
      </w:pPr>
    </w:p>
    <w:p w14:paraId="3EA19A8C" w14:textId="54B69FB9" w:rsidR="00147091" w:rsidRPr="00F1278E" w:rsidRDefault="00F54811" w:rsidP="00491F42">
      <w:pPr>
        <w:pStyle w:val="ListParagraph"/>
        <w:spacing w:after="240" w:line="276" w:lineRule="auto"/>
        <w:ind w:left="0"/>
        <w:rPr>
          <w:rFonts w:cs="Arial"/>
          <w:sz w:val="22"/>
          <w:szCs w:val="22"/>
        </w:rPr>
      </w:pPr>
      <w:r w:rsidRPr="00F1278E">
        <w:rPr>
          <w:rFonts w:cs="Arial"/>
          <w:sz w:val="22"/>
          <w:szCs w:val="22"/>
        </w:rPr>
        <w:lastRenderedPageBreak/>
        <w:t>DEPOGAZ</w:t>
      </w:r>
      <w:r w:rsidR="00147091" w:rsidRPr="00F1278E">
        <w:rPr>
          <w:rFonts w:cs="Arial"/>
          <w:sz w:val="22"/>
          <w:szCs w:val="22"/>
        </w:rPr>
        <w:t xml:space="preserve"> este principalul operator de înmagazinare din România, având o cotă de aproximativ 90,31% din capacitatea activă totală de înmagazinare a României. </w:t>
      </w:r>
    </w:p>
    <w:p w14:paraId="58B2D130" w14:textId="43C9136A" w:rsidR="00147091" w:rsidRPr="00F1278E" w:rsidRDefault="00147091" w:rsidP="00491F42">
      <w:pPr>
        <w:spacing w:after="240" w:line="276" w:lineRule="auto"/>
        <w:rPr>
          <w:rFonts w:cs="Arial"/>
          <w:sz w:val="22"/>
          <w:szCs w:val="22"/>
        </w:rPr>
      </w:pPr>
      <w:r w:rsidRPr="00F1278E">
        <w:rPr>
          <w:rFonts w:cs="Arial"/>
          <w:sz w:val="22"/>
          <w:szCs w:val="22"/>
        </w:rPr>
        <w:t xml:space="preserve">Prin Hotărârea Adunării Generale Extraordinare a Acționarilor S.N.G.N. Romgaz S.A. nr. 10/19.12.2014, în baza Directivei 2009/73/CE a Parlamentului European </w:t>
      </w:r>
      <w:proofErr w:type="spellStart"/>
      <w:r w:rsidRPr="00F1278E">
        <w:rPr>
          <w:rFonts w:cs="Arial"/>
          <w:sz w:val="22"/>
          <w:szCs w:val="22"/>
        </w:rPr>
        <w:t>şi</w:t>
      </w:r>
      <w:proofErr w:type="spellEnd"/>
      <w:r w:rsidRPr="00F1278E">
        <w:rPr>
          <w:rFonts w:cs="Arial"/>
          <w:sz w:val="22"/>
          <w:szCs w:val="22"/>
        </w:rPr>
        <w:t xml:space="preserve"> a Consiliului Uniunii Europene, transpusă în legislația națională în cadrul Legii energiei electrice </w:t>
      </w:r>
      <w:proofErr w:type="spellStart"/>
      <w:r w:rsidRPr="00F1278E">
        <w:rPr>
          <w:rFonts w:cs="Arial"/>
          <w:sz w:val="22"/>
          <w:szCs w:val="22"/>
        </w:rPr>
        <w:t>şi</w:t>
      </w:r>
      <w:proofErr w:type="spellEnd"/>
      <w:r w:rsidRPr="00F1278E">
        <w:rPr>
          <w:rFonts w:cs="Arial"/>
          <w:sz w:val="22"/>
          <w:szCs w:val="22"/>
        </w:rPr>
        <w:t xml:space="preserve"> a gazelor naturale nr. 123/2012, cu modificările și completările ulterioare, activitatea de înmagazinare a gazelor naturale a </w:t>
      </w:r>
      <w:r w:rsidR="009B5A45" w:rsidRPr="00F1278E">
        <w:rPr>
          <w:rFonts w:cs="Arial"/>
          <w:sz w:val="22"/>
          <w:szCs w:val="22"/>
        </w:rPr>
        <w:t>fost separată din cadrul Romgaz</w:t>
      </w:r>
      <w:r w:rsidRPr="00F1278E">
        <w:rPr>
          <w:rFonts w:cs="Arial"/>
          <w:sz w:val="22"/>
          <w:szCs w:val="22"/>
        </w:rPr>
        <w:t xml:space="preserve"> </w:t>
      </w:r>
      <w:proofErr w:type="spellStart"/>
      <w:r w:rsidRPr="00F1278E">
        <w:rPr>
          <w:rFonts w:cs="Arial"/>
          <w:sz w:val="22"/>
          <w:szCs w:val="22"/>
        </w:rPr>
        <w:t>şi</w:t>
      </w:r>
      <w:proofErr w:type="spellEnd"/>
      <w:r w:rsidRPr="00F1278E">
        <w:rPr>
          <w:rFonts w:cs="Arial"/>
          <w:sz w:val="22"/>
          <w:szCs w:val="22"/>
        </w:rPr>
        <w:t xml:space="preserve"> se desfășoară de către </w:t>
      </w:r>
      <w:r w:rsidR="00F54811" w:rsidRPr="00F1278E">
        <w:rPr>
          <w:rFonts w:cs="Arial"/>
          <w:sz w:val="22"/>
          <w:szCs w:val="22"/>
        </w:rPr>
        <w:t>DEPOGAZ</w:t>
      </w:r>
      <w:r w:rsidRPr="00F1278E">
        <w:rPr>
          <w:rFonts w:cs="Arial"/>
          <w:sz w:val="22"/>
          <w:szCs w:val="22"/>
        </w:rPr>
        <w:t>, în calitate de operator independent, începând cu data de 1 aprilie 2018.</w:t>
      </w:r>
    </w:p>
    <w:p w14:paraId="5F100098" w14:textId="253CF9D9" w:rsidR="00147091" w:rsidRPr="00F1278E" w:rsidRDefault="00147091" w:rsidP="00491F42">
      <w:pPr>
        <w:pStyle w:val="ListParagraph"/>
        <w:spacing w:after="240" w:line="276" w:lineRule="auto"/>
        <w:ind w:left="0"/>
        <w:rPr>
          <w:rFonts w:cs="Arial"/>
          <w:sz w:val="22"/>
          <w:szCs w:val="22"/>
        </w:rPr>
      </w:pPr>
      <w:r w:rsidRPr="00F1278E">
        <w:rPr>
          <w:rFonts w:cs="Arial"/>
          <w:sz w:val="22"/>
          <w:szCs w:val="22"/>
        </w:rPr>
        <w:t xml:space="preserve">DEPOGAZ </w:t>
      </w:r>
      <w:r w:rsidR="00F54811" w:rsidRPr="00F1278E">
        <w:rPr>
          <w:rFonts w:cs="Arial"/>
          <w:sz w:val="22"/>
          <w:szCs w:val="22"/>
        </w:rPr>
        <w:t>e</w:t>
      </w:r>
      <w:r w:rsidRPr="00F1278E">
        <w:rPr>
          <w:rFonts w:cs="Arial"/>
          <w:sz w:val="22"/>
          <w:szCs w:val="22"/>
        </w:rPr>
        <w:t>ste o întreprindere publică, constituită ca filială, având regimul juridic al unei societăți cu răspundere li</w:t>
      </w:r>
      <w:r w:rsidR="009B5A45" w:rsidRPr="00F1278E">
        <w:rPr>
          <w:rFonts w:cs="Arial"/>
          <w:sz w:val="22"/>
          <w:szCs w:val="22"/>
        </w:rPr>
        <w:t>mitată (S.R.L.), în care Romgaz</w:t>
      </w:r>
      <w:r w:rsidRPr="00F1278E">
        <w:rPr>
          <w:rFonts w:cs="Arial"/>
          <w:sz w:val="22"/>
          <w:szCs w:val="22"/>
        </w:rPr>
        <w:t xml:space="preserve"> are calitatea de asociat unic. </w:t>
      </w:r>
      <w:r w:rsidR="00F54811" w:rsidRPr="00F1278E">
        <w:rPr>
          <w:rFonts w:cs="Arial"/>
          <w:sz w:val="22"/>
          <w:szCs w:val="22"/>
        </w:rPr>
        <w:t>DEPOGAZ</w:t>
      </w:r>
      <w:r w:rsidRPr="00F1278E">
        <w:rPr>
          <w:rFonts w:cs="Arial"/>
          <w:sz w:val="22"/>
          <w:szCs w:val="22"/>
        </w:rPr>
        <w:t xml:space="preserve"> este înființată în baza Legii societăților nr. 31/1990, republicată, cu modificările și completările ulterioare, </w:t>
      </w:r>
      <w:proofErr w:type="spellStart"/>
      <w:r w:rsidRPr="00F1278E">
        <w:rPr>
          <w:rFonts w:cs="Arial"/>
          <w:sz w:val="22"/>
          <w:szCs w:val="22"/>
        </w:rPr>
        <w:t>Ordonanţei</w:t>
      </w:r>
      <w:proofErr w:type="spellEnd"/>
      <w:r w:rsidRPr="00F1278E">
        <w:rPr>
          <w:rFonts w:cs="Arial"/>
          <w:sz w:val="22"/>
          <w:szCs w:val="22"/>
        </w:rPr>
        <w:t xml:space="preserve"> de </w:t>
      </w:r>
      <w:proofErr w:type="spellStart"/>
      <w:r w:rsidRPr="00F1278E">
        <w:rPr>
          <w:rFonts w:cs="Arial"/>
          <w:sz w:val="22"/>
          <w:szCs w:val="22"/>
        </w:rPr>
        <w:t>Urgenţă</w:t>
      </w:r>
      <w:proofErr w:type="spellEnd"/>
      <w:r w:rsidRPr="00F1278E">
        <w:rPr>
          <w:rFonts w:cs="Arial"/>
          <w:sz w:val="22"/>
          <w:szCs w:val="22"/>
        </w:rPr>
        <w:t xml:space="preserve"> nr. 109/2011 privind </w:t>
      </w:r>
      <w:proofErr w:type="spellStart"/>
      <w:r w:rsidRPr="00F1278E">
        <w:rPr>
          <w:rFonts w:cs="Arial"/>
          <w:sz w:val="22"/>
          <w:szCs w:val="22"/>
        </w:rPr>
        <w:t>guvernanţa</w:t>
      </w:r>
      <w:proofErr w:type="spellEnd"/>
      <w:r w:rsidRPr="00F1278E">
        <w:rPr>
          <w:rFonts w:cs="Arial"/>
          <w:sz w:val="22"/>
          <w:szCs w:val="22"/>
        </w:rPr>
        <w:t xml:space="preserve"> corporativă a întreprinderilor publice, cu modificările </w:t>
      </w:r>
      <w:proofErr w:type="spellStart"/>
      <w:r w:rsidRPr="00F1278E">
        <w:rPr>
          <w:rFonts w:cs="Arial"/>
          <w:sz w:val="22"/>
          <w:szCs w:val="22"/>
        </w:rPr>
        <w:t>şi</w:t>
      </w:r>
      <w:proofErr w:type="spellEnd"/>
      <w:r w:rsidRPr="00F1278E">
        <w:rPr>
          <w:rFonts w:cs="Arial"/>
          <w:sz w:val="22"/>
          <w:szCs w:val="22"/>
        </w:rPr>
        <w:t xml:space="preserve"> completările ulterioare și își desfășoară activitatea în conformitate cu legile române și Actul Constitutiv. </w:t>
      </w:r>
    </w:p>
    <w:p w14:paraId="03F39F1D" w14:textId="6919AFBD" w:rsidR="00147091" w:rsidRPr="00F1278E" w:rsidRDefault="00F54811" w:rsidP="00491F42">
      <w:pPr>
        <w:spacing w:after="240" w:line="276" w:lineRule="auto"/>
        <w:rPr>
          <w:rFonts w:cs="Arial"/>
          <w:sz w:val="22"/>
          <w:szCs w:val="22"/>
        </w:rPr>
      </w:pPr>
      <w:r w:rsidRPr="00F1278E">
        <w:rPr>
          <w:rFonts w:cs="Arial"/>
          <w:sz w:val="22"/>
          <w:szCs w:val="22"/>
        </w:rPr>
        <w:t xml:space="preserve">DEPOGAZ, ca </w:t>
      </w:r>
      <w:r w:rsidR="00147091" w:rsidRPr="00F1278E">
        <w:rPr>
          <w:rFonts w:cs="Arial"/>
          <w:sz w:val="22"/>
          <w:szCs w:val="22"/>
        </w:rPr>
        <w:t>operator de înmagazinare, este persoană juridică ce realizează activitatea de înmagazinare și răspunde de exploatarea, în condiții de siguranță, a instalațiilor de înmagazinare gaze naturale.</w:t>
      </w:r>
    </w:p>
    <w:p w14:paraId="342BD17C" w14:textId="31B3A333" w:rsidR="00147091" w:rsidRPr="00F1278E" w:rsidRDefault="00D42EAC" w:rsidP="00491F42">
      <w:pPr>
        <w:spacing w:after="240" w:line="276" w:lineRule="auto"/>
        <w:rPr>
          <w:rFonts w:cs="Arial"/>
          <w:sz w:val="22"/>
          <w:szCs w:val="22"/>
        </w:rPr>
      </w:pPr>
      <w:r w:rsidRPr="00F1278E">
        <w:rPr>
          <w:rFonts w:cs="Arial"/>
          <w:sz w:val="22"/>
          <w:szCs w:val="22"/>
        </w:rPr>
        <w:t xml:space="preserve">Obiectul de activitate îl </w:t>
      </w:r>
      <w:r w:rsidR="00147091" w:rsidRPr="00F1278E">
        <w:rPr>
          <w:rFonts w:cs="Arial"/>
          <w:sz w:val="22"/>
          <w:szCs w:val="22"/>
        </w:rPr>
        <w:t xml:space="preserve">reprezintă înmagazinarea gazelor naturale, respectiv ansamblul de activități și operațiuni desfășurate de operatorul de înmagazinare pentru sau în legătură cu rezervarea capacităților de înmagazinare în depozitele subterane și pentru injecția, depozitarea și extracția din aceste capacități a unor cantități determinate de gaze naturale. </w:t>
      </w:r>
    </w:p>
    <w:p w14:paraId="1010537F" w14:textId="77777777" w:rsidR="00147091" w:rsidRPr="00F1278E" w:rsidRDefault="00147091" w:rsidP="00491F42">
      <w:pPr>
        <w:spacing w:after="240" w:line="276" w:lineRule="auto"/>
        <w:rPr>
          <w:rFonts w:cs="Arial"/>
          <w:sz w:val="22"/>
          <w:szCs w:val="22"/>
        </w:rPr>
      </w:pPr>
      <w:r w:rsidRPr="00F1278E">
        <w:rPr>
          <w:rFonts w:cs="Arial"/>
          <w:sz w:val="22"/>
          <w:szCs w:val="22"/>
        </w:rPr>
        <w:t>Procesul de înmagazinare gaze naturale se desfășoară în două cicluri (etape): ciclul de injecție în perioada aprilie – octombrie și ciclul de extracție în perioada noiembrie – martie.</w:t>
      </w:r>
    </w:p>
    <w:p w14:paraId="5D5FF39F" w14:textId="324F5C06" w:rsidR="00147091" w:rsidRPr="00F1278E" w:rsidRDefault="007E2755" w:rsidP="00491F42">
      <w:pPr>
        <w:spacing w:after="240" w:line="276" w:lineRule="auto"/>
        <w:rPr>
          <w:rFonts w:eastAsia="SimSun" w:cs="Arial"/>
          <w:sz w:val="22"/>
          <w:szCs w:val="22"/>
          <w:lang w:eastAsia="zh-CN"/>
        </w:rPr>
      </w:pPr>
      <w:r w:rsidRPr="00F1278E">
        <w:rPr>
          <w:rFonts w:eastAsia="SimSun" w:cs="Arial"/>
          <w:sz w:val="22"/>
          <w:szCs w:val="22"/>
          <w:lang w:eastAsia="zh-CN"/>
        </w:rPr>
        <w:t>Contabilitatea financiară</w:t>
      </w:r>
      <w:r w:rsidR="00147091" w:rsidRPr="00F1278E">
        <w:rPr>
          <w:rFonts w:eastAsia="SimSun" w:cs="Arial"/>
          <w:sz w:val="22"/>
          <w:szCs w:val="22"/>
          <w:lang w:eastAsia="zh-CN"/>
        </w:rPr>
        <w:t xml:space="preserve"> </w:t>
      </w:r>
      <w:r w:rsidR="00147091" w:rsidRPr="00F1278E">
        <w:rPr>
          <w:rFonts w:cs="Arial"/>
          <w:sz w:val="22"/>
          <w:szCs w:val="22"/>
        </w:rPr>
        <w:t>DEPOGAZ</w:t>
      </w:r>
      <w:r w:rsidR="00D42EAC" w:rsidRPr="00F1278E">
        <w:rPr>
          <w:rFonts w:cs="Arial"/>
          <w:sz w:val="22"/>
          <w:szCs w:val="22"/>
        </w:rPr>
        <w:t xml:space="preserve"> s</w:t>
      </w:r>
      <w:r w:rsidRPr="00F1278E">
        <w:rPr>
          <w:rFonts w:eastAsia="SimSun" w:cs="Arial"/>
          <w:sz w:val="22"/>
          <w:szCs w:val="22"/>
          <w:lang w:eastAsia="zh-CN"/>
        </w:rPr>
        <w:t>e desfăș</w:t>
      </w:r>
      <w:r w:rsidR="00147091" w:rsidRPr="00F1278E">
        <w:rPr>
          <w:rFonts w:eastAsia="SimSun" w:cs="Arial"/>
          <w:sz w:val="22"/>
          <w:szCs w:val="22"/>
          <w:lang w:eastAsia="zh-CN"/>
        </w:rPr>
        <w:t xml:space="preserve">oară la sediul </w:t>
      </w:r>
      <w:r w:rsidR="00D42EAC" w:rsidRPr="00F1278E">
        <w:rPr>
          <w:rFonts w:eastAsia="SimSun" w:cs="Arial"/>
          <w:sz w:val="22"/>
          <w:szCs w:val="22"/>
          <w:lang w:eastAsia="zh-CN"/>
        </w:rPr>
        <w:t xml:space="preserve">social din </w:t>
      </w:r>
      <w:proofErr w:type="spellStart"/>
      <w:r w:rsidR="00D42EAC" w:rsidRPr="00F1278E">
        <w:rPr>
          <w:rFonts w:eastAsia="SimSun" w:cs="Arial"/>
          <w:sz w:val="22"/>
          <w:szCs w:val="22"/>
          <w:lang w:eastAsia="zh-CN"/>
        </w:rPr>
        <w:t>Ploiesti</w:t>
      </w:r>
      <w:proofErr w:type="spellEnd"/>
      <w:r w:rsidR="00147091" w:rsidRPr="00F1278E">
        <w:rPr>
          <w:rFonts w:eastAsia="SimSun" w:cs="Arial"/>
          <w:sz w:val="22"/>
          <w:szCs w:val="22"/>
          <w:lang w:eastAsia="zh-CN"/>
        </w:rPr>
        <w:t>, unde se regăsesc toate documentele justificative.</w:t>
      </w:r>
    </w:p>
    <w:p w14:paraId="3E4692F8" w14:textId="46A4D777" w:rsidR="002E6C31" w:rsidRPr="00F1278E" w:rsidRDefault="002E6C31" w:rsidP="00491F42">
      <w:pPr>
        <w:spacing w:after="240" w:line="276" w:lineRule="auto"/>
        <w:rPr>
          <w:rFonts w:cs="Arial"/>
          <w:sz w:val="22"/>
          <w:szCs w:val="22"/>
        </w:rPr>
      </w:pPr>
      <w:r w:rsidRPr="00F1278E">
        <w:rPr>
          <w:rFonts w:eastAsia="SimSun" w:cs="Arial"/>
          <w:sz w:val="22"/>
          <w:szCs w:val="22"/>
          <w:lang w:eastAsia="zh-CN"/>
        </w:rPr>
        <w:t xml:space="preserve">Mai multe </w:t>
      </w:r>
      <w:proofErr w:type="spellStart"/>
      <w:r w:rsidRPr="00F1278E">
        <w:rPr>
          <w:rFonts w:eastAsia="SimSun" w:cs="Arial"/>
          <w:sz w:val="22"/>
          <w:szCs w:val="22"/>
          <w:lang w:eastAsia="zh-CN"/>
        </w:rPr>
        <w:t>informaţii</w:t>
      </w:r>
      <w:proofErr w:type="spellEnd"/>
      <w:r w:rsidRPr="00F1278E">
        <w:rPr>
          <w:rFonts w:eastAsia="SimSun" w:cs="Arial"/>
          <w:sz w:val="22"/>
          <w:szCs w:val="22"/>
          <w:lang w:eastAsia="zh-CN"/>
        </w:rPr>
        <w:t xml:space="preserve"> despre </w:t>
      </w:r>
      <w:r w:rsidR="000E6EA2" w:rsidRPr="00F1278E">
        <w:rPr>
          <w:rFonts w:eastAsia="SimSun" w:cs="Arial"/>
          <w:sz w:val="22"/>
          <w:szCs w:val="22"/>
          <w:lang w:eastAsia="zh-CN"/>
        </w:rPr>
        <w:t>DEPOGAZ</w:t>
      </w:r>
      <w:r w:rsidRPr="00F1278E">
        <w:rPr>
          <w:rFonts w:eastAsia="SimSun" w:cs="Arial"/>
          <w:sz w:val="22"/>
          <w:szCs w:val="22"/>
          <w:lang w:eastAsia="zh-CN"/>
        </w:rPr>
        <w:t xml:space="preserve"> </w:t>
      </w:r>
      <w:proofErr w:type="spellStart"/>
      <w:r w:rsidRPr="00F1278E">
        <w:rPr>
          <w:rFonts w:eastAsia="SimSun" w:cs="Arial"/>
          <w:sz w:val="22"/>
          <w:szCs w:val="22"/>
          <w:lang w:eastAsia="zh-CN"/>
        </w:rPr>
        <w:t>puteţi</w:t>
      </w:r>
      <w:proofErr w:type="spellEnd"/>
      <w:r w:rsidRPr="00F1278E">
        <w:rPr>
          <w:rFonts w:eastAsia="SimSun" w:cs="Arial"/>
          <w:sz w:val="22"/>
          <w:szCs w:val="22"/>
          <w:lang w:eastAsia="zh-CN"/>
        </w:rPr>
        <w:t xml:space="preserve"> găsi pe </w:t>
      </w:r>
      <w:hyperlink r:id="rId12" w:history="1">
        <w:r w:rsidR="000E6EA2" w:rsidRPr="00F1278E">
          <w:rPr>
            <w:rStyle w:val="Hyperlink"/>
            <w:rFonts w:cs="Arial"/>
            <w:color w:val="auto"/>
            <w:sz w:val="22"/>
            <w:szCs w:val="22"/>
          </w:rPr>
          <w:t>https://www.depogazploiesti.ro/ro</w:t>
        </w:r>
      </w:hyperlink>
    </w:p>
    <w:p w14:paraId="53F07C13" w14:textId="459F0393" w:rsidR="00147091" w:rsidRPr="00F1278E" w:rsidRDefault="00147091" w:rsidP="00491F42">
      <w:pPr>
        <w:pStyle w:val="Bodytext50"/>
        <w:numPr>
          <w:ilvl w:val="0"/>
          <w:numId w:val="34"/>
        </w:numPr>
        <w:shd w:val="clear" w:color="auto" w:fill="auto"/>
        <w:spacing w:line="276" w:lineRule="auto"/>
        <w:ind w:right="36"/>
        <w:jc w:val="both"/>
        <w:rPr>
          <w:sz w:val="22"/>
          <w:szCs w:val="22"/>
        </w:rPr>
      </w:pPr>
      <w:r w:rsidRPr="00F1278E">
        <w:rPr>
          <w:sz w:val="22"/>
          <w:szCs w:val="22"/>
        </w:rPr>
        <w:t>OBIECTUL ACHIZIȚIEI</w:t>
      </w:r>
      <w:r w:rsidRPr="00F1278E" w:rsidDel="008A24CD">
        <w:rPr>
          <w:sz w:val="22"/>
          <w:szCs w:val="22"/>
        </w:rPr>
        <w:t xml:space="preserve"> </w:t>
      </w:r>
    </w:p>
    <w:p w14:paraId="70EE0D10" w14:textId="18240B7D" w:rsidR="00147091" w:rsidRPr="00F1278E" w:rsidRDefault="00147091" w:rsidP="00491F42">
      <w:pPr>
        <w:spacing w:line="276" w:lineRule="auto"/>
        <w:rPr>
          <w:rFonts w:cs="Arial"/>
          <w:sz w:val="22"/>
          <w:szCs w:val="22"/>
        </w:rPr>
      </w:pPr>
      <w:r w:rsidRPr="00F1278E">
        <w:rPr>
          <w:rFonts w:cs="Arial"/>
          <w:sz w:val="22"/>
          <w:szCs w:val="22"/>
          <w:shd w:val="clear" w:color="auto" w:fill="FFFFFF"/>
        </w:rPr>
        <w:t>Obiectul achiziției îl reprezintă</w:t>
      </w:r>
      <w:r w:rsidR="007E2755" w:rsidRPr="00F1278E">
        <w:rPr>
          <w:rFonts w:cs="Arial"/>
          <w:sz w:val="22"/>
          <w:szCs w:val="22"/>
          <w:shd w:val="clear" w:color="auto" w:fill="FFFFFF"/>
        </w:rPr>
        <w:t>: ”</w:t>
      </w:r>
      <w:r w:rsidR="006E5C07" w:rsidRPr="00F1278E">
        <w:rPr>
          <w:rFonts w:cs="Arial"/>
          <w:sz w:val="22"/>
          <w:szCs w:val="22"/>
        </w:rPr>
        <w:t xml:space="preserve">Servicii de asistență fiscală în întocmirea dosarului </w:t>
      </w:r>
      <w:proofErr w:type="spellStart"/>
      <w:r w:rsidR="006E5C07" w:rsidRPr="00F1278E">
        <w:rPr>
          <w:rFonts w:cs="Arial"/>
          <w:sz w:val="22"/>
          <w:szCs w:val="22"/>
        </w:rPr>
        <w:t>preţuri</w:t>
      </w:r>
      <w:r w:rsidR="007E2755" w:rsidRPr="00F1278E">
        <w:rPr>
          <w:rFonts w:cs="Arial"/>
          <w:sz w:val="22"/>
          <w:szCs w:val="22"/>
        </w:rPr>
        <w:t>lor</w:t>
      </w:r>
      <w:proofErr w:type="spellEnd"/>
      <w:r w:rsidR="007E2755" w:rsidRPr="00F1278E">
        <w:rPr>
          <w:rFonts w:cs="Arial"/>
          <w:sz w:val="22"/>
          <w:szCs w:val="22"/>
        </w:rPr>
        <w:t xml:space="preserve"> de transfer pentru anul 2021”</w:t>
      </w:r>
      <w:r w:rsidR="006E5C07" w:rsidRPr="00F1278E">
        <w:rPr>
          <w:rFonts w:cs="Arial"/>
          <w:sz w:val="22"/>
          <w:szCs w:val="22"/>
        </w:rPr>
        <w:t>,</w:t>
      </w:r>
      <w:r w:rsidR="00D52D48" w:rsidRPr="00F1278E">
        <w:rPr>
          <w:rFonts w:cs="Arial"/>
          <w:sz w:val="22"/>
          <w:szCs w:val="22"/>
        </w:rPr>
        <w:t xml:space="preserve"> </w:t>
      </w:r>
      <w:r w:rsidRPr="00F1278E">
        <w:rPr>
          <w:rFonts w:cs="Arial"/>
          <w:sz w:val="22"/>
          <w:szCs w:val="22"/>
        </w:rPr>
        <w:t>în baza:</w:t>
      </w:r>
    </w:p>
    <w:p w14:paraId="2A8874A3" w14:textId="5E6D6FE0" w:rsidR="00147091" w:rsidRPr="00F1278E" w:rsidRDefault="00147091" w:rsidP="00491F42">
      <w:pPr>
        <w:pStyle w:val="ListParagraph"/>
        <w:numPr>
          <w:ilvl w:val="0"/>
          <w:numId w:val="16"/>
        </w:numPr>
        <w:spacing w:line="276" w:lineRule="auto"/>
        <w:rPr>
          <w:rFonts w:cs="Arial"/>
          <w:sz w:val="22"/>
          <w:szCs w:val="22"/>
        </w:rPr>
      </w:pPr>
      <w:r w:rsidRPr="00F1278E">
        <w:rPr>
          <w:rFonts w:cs="Arial"/>
          <w:sz w:val="22"/>
          <w:szCs w:val="22"/>
        </w:rPr>
        <w:t>Legii</w:t>
      </w:r>
      <w:r w:rsidR="00C46244" w:rsidRPr="00F1278E">
        <w:rPr>
          <w:rFonts w:cs="Arial"/>
          <w:sz w:val="22"/>
          <w:szCs w:val="22"/>
        </w:rPr>
        <w:t xml:space="preserve"> 227/2015 privind Codul fiscal;</w:t>
      </w:r>
    </w:p>
    <w:p w14:paraId="4FEF601D" w14:textId="77777777" w:rsidR="00147091" w:rsidRPr="00F1278E" w:rsidRDefault="00147091" w:rsidP="00491F42">
      <w:pPr>
        <w:pStyle w:val="ListParagraph"/>
        <w:numPr>
          <w:ilvl w:val="0"/>
          <w:numId w:val="16"/>
        </w:numPr>
        <w:spacing w:after="240" w:line="276" w:lineRule="auto"/>
        <w:rPr>
          <w:rFonts w:cs="Arial"/>
          <w:sz w:val="22"/>
          <w:szCs w:val="22"/>
        </w:rPr>
      </w:pPr>
      <w:r w:rsidRPr="00F1278E">
        <w:rPr>
          <w:rFonts w:cs="Arial"/>
          <w:sz w:val="22"/>
          <w:szCs w:val="22"/>
        </w:rPr>
        <w:t>Legii 207/2015 privind Codul de procedură fiscală;</w:t>
      </w:r>
    </w:p>
    <w:p w14:paraId="2D471CA4" w14:textId="77777777" w:rsidR="00147091" w:rsidRPr="00F1278E" w:rsidRDefault="00147091" w:rsidP="00491F42">
      <w:pPr>
        <w:pStyle w:val="ListParagraph"/>
        <w:numPr>
          <w:ilvl w:val="0"/>
          <w:numId w:val="16"/>
        </w:numPr>
        <w:spacing w:after="240" w:line="276" w:lineRule="auto"/>
        <w:rPr>
          <w:rFonts w:cs="Arial"/>
          <w:sz w:val="22"/>
          <w:szCs w:val="22"/>
        </w:rPr>
      </w:pPr>
      <w:r w:rsidRPr="00F1278E">
        <w:rPr>
          <w:rFonts w:cs="Arial"/>
          <w:sz w:val="22"/>
          <w:szCs w:val="22"/>
        </w:rPr>
        <w:t xml:space="preserve">Ordinul ANAF 442/2016 privind cuantumul </w:t>
      </w:r>
      <w:proofErr w:type="spellStart"/>
      <w:r w:rsidRPr="00F1278E">
        <w:rPr>
          <w:rFonts w:cs="Arial"/>
          <w:sz w:val="22"/>
          <w:szCs w:val="22"/>
        </w:rPr>
        <w:t>tranzacţiilor</w:t>
      </w:r>
      <w:proofErr w:type="spellEnd"/>
      <w:r w:rsidRPr="00F1278E">
        <w:rPr>
          <w:rFonts w:cs="Arial"/>
          <w:sz w:val="22"/>
          <w:szCs w:val="22"/>
        </w:rPr>
        <w:t xml:space="preserve">, termenele pentru întocmire, </w:t>
      </w:r>
      <w:proofErr w:type="spellStart"/>
      <w:r w:rsidRPr="00F1278E">
        <w:rPr>
          <w:rFonts w:cs="Arial"/>
          <w:sz w:val="22"/>
          <w:szCs w:val="22"/>
        </w:rPr>
        <w:t>continutul</w:t>
      </w:r>
      <w:proofErr w:type="spellEnd"/>
      <w:r w:rsidRPr="00F1278E">
        <w:rPr>
          <w:rFonts w:cs="Arial"/>
          <w:sz w:val="22"/>
          <w:szCs w:val="22"/>
        </w:rPr>
        <w:t xml:space="preserve">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condiţiile</w:t>
      </w:r>
      <w:proofErr w:type="spellEnd"/>
      <w:r w:rsidRPr="00F1278E">
        <w:rPr>
          <w:rFonts w:cs="Arial"/>
          <w:sz w:val="22"/>
          <w:szCs w:val="22"/>
        </w:rPr>
        <w:t xml:space="preserve"> de solicitare a dosarului </w:t>
      </w:r>
      <w:proofErr w:type="spellStart"/>
      <w:r w:rsidRPr="00F1278E">
        <w:rPr>
          <w:rFonts w:cs="Arial"/>
          <w:sz w:val="22"/>
          <w:szCs w:val="22"/>
        </w:rPr>
        <w:t>preţurilor</w:t>
      </w:r>
      <w:proofErr w:type="spellEnd"/>
      <w:r w:rsidRPr="00F1278E">
        <w:rPr>
          <w:rFonts w:cs="Arial"/>
          <w:sz w:val="22"/>
          <w:szCs w:val="22"/>
        </w:rPr>
        <w:t xml:space="preserve"> de transfer </w:t>
      </w:r>
      <w:proofErr w:type="spellStart"/>
      <w:r w:rsidRPr="00F1278E">
        <w:rPr>
          <w:rFonts w:cs="Arial"/>
          <w:sz w:val="22"/>
          <w:szCs w:val="22"/>
        </w:rPr>
        <w:t>şi</w:t>
      </w:r>
      <w:proofErr w:type="spellEnd"/>
      <w:r w:rsidRPr="00F1278E">
        <w:rPr>
          <w:rFonts w:cs="Arial"/>
          <w:sz w:val="22"/>
          <w:szCs w:val="22"/>
        </w:rPr>
        <w:t xml:space="preserve"> procedura de ajustare/estimare a </w:t>
      </w:r>
      <w:proofErr w:type="spellStart"/>
      <w:r w:rsidRPr="00F1278E">
        <w:rPr>
          <w:rFonts w:cs="Arial"/>
          <w:sz w:val="22"/>
          <w:szCs w:val="22"/>
        </w:rPr>
        <w:t>preţurilor</w:t>
      </w:r>
      <w:proofErr w:type="spellEnd"/>
      <w:r w:rsidRPr="00F1278E">
        <w:rPr>
          <w:rFonts w:cs="Arial"/>
          <w:sz w:val="22"/>
          <w:szCs w:val="22"/>
        </w:rPr>
        <w:t xml:space="preserve"> de transfer, </w:t>
      </w:r>
    </w:p>
    <w:p w14:paraId="1C228CD5" w14:textId="6963C214" w:rsidR="00147091" w:rsidRPr="00F1278E" w:rsidRDefault="00147091" w:rsidP="00491F42">
      <w:pPr>
        <w:spacing w:after="240" w:line="276" w:lineRule="auto"/>
        <w:rPr>
          <w:rFonts w:cs="Arial"/>
          <w:sz w:val="22"/>
          <w:szCs w:val="22"/>
        </w:rPr>
      </w:pPr>
      <w:r w:rsidRPr="00F1278E">
        <w:rPr>
          <w:rFonts w:cs="Arial"/>
          <w:sz w:val="22"/>
          <w:szCs w:val="22"/>
        </w:rPr>
        <w:t xml:space="preserve">pentru SNGN Romgaz SA (Romgaz) </w:t>
      </w:r>
      <w:r w:rsidRPr="00F1278E">
        <w:rPr>
          <w:rFonts w:cs="Arial"/>
          <w:b/>
          <w:sz w:val="22"/>
          <w:szCs w:val="22"/>
        </w:rPr>
        <w:t>în comun cu</w:t>
      </w:r>
      <w:r w:rsidRPr="00F1278E">
        <w:rPr>
          <w:rFonts w:cs="Arial"/>
          <w:sz w:val="22"/>
          <w:szCs w:val="22"/>
        </w:rPr>
        <w:t xml:space="preserve"> SNGN Romgaz SA – Filiala de Înmagazinare Gaze Naturale DEPOGAZ </w:t>
      </w:r>
      <w:proofErr w:type="spellStart"/>
      <w:r w:rsidRPr="00F1278E">
        <w:rPr>
          <w:rFonts w:cs="Arial"/>
          <w:sz w:val="22"/>
          <w:szCs w:val="22"/>
        </w:rPr>
        <w:t>Ploieşti</w:t>
      </w:r>
      <w:proofErr w:type="spellEnd"/>
      <w:r w:rsidRPr="00F1278E">
        <w:rPr>
          <w:rFonts w:cs="Arial"/>
          <w:sz w:val="22"/>
          <w:szCs w:val="22"/>
        </w:rPr>
        <w:t xml:space="preserve"> SRL (</w:t>
      </w:r>
      <w:r w:rsidR="00E45DA4" w:rsidRPr="00F1278E">
        <w:rPr>
          <w:rFonts w:cs="Arial"/>
          <w:sz w:val="22"/>
          <w:szCs w:val="22"/>
        </w:rPr>
        <w:t>DEPOGAZ</w:t>
      </w:r>
      <w:r w:rsidRPr="00F1278E">
        <w:rPr>
          <w:rFonts w:cs="Arial"/>
          <w:sz w:val="22"/>
          <w:szCs w:val="22"/>
        </w:rPr>
        <w:t>).</w:t>
      </w:r>
    </w:p>
    <w:p w14:paraId="74818544" w14:textId="77777777" w:rsidR="00147091" w:rsidRPr="00F1278E" w:rsidRDefault="00147091" w:rsidP="00491F42">
      <w:pPr>
        <w:pStyle w:val="ListParagraph"/>
        <w:numPr>
          <w:ilvl w:val="0"/>
          <w:numId w:val="18"/>
        </w:numPr>
        <w:spacing w:line="276" w:lineRule="auto"/>
        <w:rPr>
          <w:rFonts w:cs="Arial"/>
          <w:b/>
          <w:i/>
          <w:sz w:val="22"/>
          <w:szCs w:val="22"/>
          <w:u w:val="single"/>
        </w:rPr>
      </w:pPr>
      <w:r w:rsidRPr="00F1278E">
        <w:rPr>
          <w:rFonts w:cs="Arial"/>
          <w:b/>
          <w:i/>
          <w:sz w:val="22"/>
          <w:szCs w:val="22"/>
          <w:u w:val="single"/>
        </w:rPr>
        <w:t xml:space="preserve">Societatea </w:t>
      </w:r>
      <w:proofErr w:type="spellStart"/>
      <w:r w:rsidRPr="00F1278E">
        <w:rPr>
          <w:rFonts w:cs="Arial"/>
          <w:b/>
          <w:i/>
          <w:sz w:val="22"/>
          <w:szCs w:val="22"/>
          <w:u w:val="single"/>
        </w:rPr>
        <w:t>Natională</w:t>
      </w:r>
      <w:proofErr w:type="spellEnd"/>
      <w:r w:rsidRPr="00F1278E">
        <w:rPr>
          <w:rFonts w:cs="Arial"/>
          <w:b/>
          <w:i/>
          <w:sz w:val="22"/>
          <w:szCs w:val="22"/>
          <w:u w:val="single"/>
        </w:rPr>
        <w:t xml:space="preserve"> de Gaze Naturale Romgaz S.A. </w:t>
      </w:r>
    </w:p>
    <w:p w14:paraId="27E28342" w14:textId="3698F905" w:rsidR="00147091" w:rsidRPr="00F1278E" w:rsidRDefault="00147091" w:rsidP="00491F42">
      <w:pPr>
        <w:spacing w:line="276" w:lineRule="auto"/>
        <w:rPr>
          <w:rFonts w:cs="Arial"/>
          <w:sz w:val="22"/>
          <w:szCs w:val="22"/>
        </w:rPr>
      </w:pPr>
      <w:r w:rsidRPr="00F1278E">
        <w:rPr>
          <w:rFonts w:cs="Arial"/>
          <w:sz w:val="22"/>
          <w:szCs w:val="22"/>
        </w:rPr>
        <w:t xml:space="preserve">În baza </w:t>
      </w:r>
      <w:r w:rsidR="00C46244" w:rsidRPr="00F1278E">
        <w:rPr>
          <w:rFonts w:cs="Arial"/>
          <w:sz w:val="22"/>
          <w:szCs w:val="22"/>
        </w:rPr>
        <w:t>r</w:t>
      </w:r>
      <w:r w:rsidR="00605E12" w:rsidRPr="00F1278E">
        <w:rPr>
          <w:rFonts w:cs="Arial"/>
          <w:sz w:val="22"/>
          <w:szCs w:val="22"/>
        </w:rPr>
        <w:t>eglementă</w:t>
      </w:r>
      <w:r w:rsidRPr="00F1278E">
        <w:rPr>
          <w:rFonts w:cs="Arial"/>
          <w:sz w:val="22"/>
          <w:szCs w:val="22"/>
        </w:rPr>
        <w:t>r</w:t>
      </w:r>
      <w:r w:rsidR="00C46244" w:rsidRPr="00F1278E">
        <w:rPr>
          <w:rFonts w:cs="Arial"/>
          <w:sz w:val="22"/>
          <w:szCs w:val="22"/>
        </w:rPr>
        <w:t>ilor</w:t>
      </w:r>
      <w:r w:rsidRPr="00F1278E">
        <w:rPr>
          <w:rFonts w:cs="Arial"/>
          <w:sz w:val="22"/>
          <w:szCs w:val="22"/>
        </w:rPr>
        <w:t xml:space="preserve"> prezentate mai sus, </w:t>
      </w:r>
      <w:r w:rsidR="00605E12" w:rsidRPr="00F1278E">
        <w:rPr>
          <w:rFonts w:cs="Arial"/>
          <w:sz w:val="22"/>
          <w:szCs w:val="22"/>
        </w:rPr>
        <w:t xml:space="preserve">tranzacțiile efectuate cu </w:t>
      </w:r>
      <w:proofErr w:type="spellStart"/>
      <w:r w:rsidRPr="00F1278E">
        <w:rPr>
          <w:rFonts w:cs="Arial"/>
          <w:sz w:val="22"/>
          <w:szCs w:val="22"/>
        </w:rPr>
        <w:t>societăţile</w:t>
      </w:r>
      <w:proofErr w:type="spellEnd"/>
      <w:r w:rsidRPr="00F1278E">
        <w:rPr>
          <w:rFonts w:cs="Arial"/>
          <w:sz w:val="22"/>
          <w:szCs w:val="22"/>
        </w:rPr>
        <w:t xml:space="preserve"> </w:t>
      </w:r>
      <w:r w:rsidR="007E2755" w:rsidRPr="00F1278E">
        <w:rPr>
          <w:rFonts w:cs="Arial"/>
          <w:sz w:val="22"/>
          <w:szCs w:val="22"/>
        </w:rPr>
        <w:t>afiliate în anul 2021</w:t>
      </w:r>
      <w:r w:rsidR="00605E12" w:rsidRPr="00F1278E">
        <w:rPr>
          <w:rFonts w:cs="Arial"/>
          <w:sz w:val="22"/>
          <w:szCs w:val="22"/>
        </w:rPr>
        <w:t xml:space="preserve"> </w:t>
      </w:r>
      <w:r w:rsidRPr="00F1278E">
        <w:rPr>
          <w:rFonts w:cs="Arial"/>
          <w:sz w:val="22"/>
          <w:szCs w:val="22"/>
        </w:rPr>
        <w:t xml:space="preserve">pentru care trebuie întocmit dosarul </w:t>
      </w:r>
      <w:proofErr w:type="spellStart"/>
      <w:r w:rsidRPr="00F1278E">
        <w:rPr>
          <w:rFonts w:cs="Arial"/>
          <w:sz w:val="22"/>
          <w:szCs w:val="22"/>
        </w:rPr>
        <w:t>preţurilor</w:t>
      </w:r>
      <w:proofErr w:type="spellEnd"/>
      <w:r w:rsidRPr="00F1278E">
        <w:rPr>
          <w:rFonts w:cs="Arial"/>
          <w:sz w:val="22"/>
          <w:szCs w:val="22"/>
        </w:rPr>
        <w:t xml:space="preserve"> de transfer sunt:</w:t>
      </w:r>
    </w:p>
    <w:p w14:paraId="37D230B3" w14:textId="3B135C08" w:rsidR="00147091" w:rsidRPr="00F1278E" w:rsidRDefault="003261C8" w:rsidP="00491F42">
      <w:pPr>
        <w:pStyle w:val="ListParagraph"/>
        <w:numPr>
          <w:ilvl w:val="0"/>
          <w:numId w:val="15"/>
        </w:numPr>
        <w:spacing w:after="240" w:line="276" w:lineRule="auto"/>
        <w:rPr>
          <w:rFonts w:cs="Arial"/>
          <w:sz w:val="22"/>
          <w:szCs w:val="22"/>
        </w:rPr>
      </w:pPr>
      <w:r w:rsidRPr="00F1278E">
        <w:rPr>
          <w:rFonts w:cs="Arial"/>
          <w:sz w:val="22"/>
          <w:szCs w:val="22"/>
        </w:rPr>
        <w:t xml:space="preserve">SC </w:t>
      </w:r>
      <w:proofErr w:type="spellStart"/>
      <w:r w:rsidR="00147091" w:rsidRPr="00F1278E">
        <w:rPr>
          <w:rFonts w:cs="Arial"/>
          <w:sz w:val="22"/>
          <w:szCs w:val="22"/>
        </w:rPr>
        <w:t>Depomureş</w:t>
      </w:r>
      <w:proofErr w:type="spellEnd"/>
      <w:r w:rsidR="00147091" w:rsidRPr="00F1278E">
        <w:rPr>
          <w:rFonts w:cs="Arial"/>
          <w:sz w:val="22"/>
          <w:szCs w:val="22"/>
        </w:rPr>
        <w:t xml:space="preserve"> SA Tg. </w:t>
      </w:r>
      <w:proofErr w:type="spellStart"/>
      <w:r w:rsidR="00147091" w:rsidRPr="00F1278E">
        <w:rPr>
          <w:rFonts w:cs="Arial"/>
          <w:sz w:val="22"/>
          <w:szCs w:val="22"/>
        </w:rPr>
        <w:t>Mureş</w:t>
      </w:r>
      <w:proofErr w:type="spellEnd"/>
      <w:r w:rsidR="00147091" w:rsidRPr="00F1278E">
        <w:rPr>
          <w:rFonts w:cs="Arial"/>
          <w:sz w:val="22"/>
          <w:szCs w:val="22"/>
        </w:rPr>
        <w:t xml:space="preserve"> pentru următoarele </w:t>
      </w:r>
      <w:proofErr w:type="spellStart"/>
      <w:r w:rsidR="00147091" w:rsidRPr="00F1278E">
        <w:rPr>
          <w:rFonts w:cs="Arial"/>
          <w:b/>
          <w:sz w:val="22"/>
          <w:szCs w:val="22"/>
        </w:rPr>
        <w:t>tranzacţii</w:t>
      </w:r>
      <w:proofErr w:type="spellEnd"/>
      <w:r w:rsidR="00147091" w:rsidRPr="00F1278E">
        <w:rPr>
          <w:rFonts w:cs="Arial"/>
          <w:sz w:val="22"/>
          <w:szCs w:val="22"/>
        </w:rPr>
        <w:t>:</w:t>
      </w:r>
    </w:p>
    <w:p w14:paraId="15A325F0" w14:textId="77777777"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Servicii </w:t>
      </w:r>
      <w:proofErr w:type="spellStart"/>
      <w:r w:rsidRPr="00F1278E">
        <w:rPr>
          <w:rFonts w:cs="Arial"/>
          <w:sz w:val="22"/>
          <w:szCs w:val="22"/>
        </w:rPr>
        <w:t>operaţii</w:t>
      </w:r>
      <w:proofErr w:type="spellEnd"/>
      <w:r w:rsidRPr="00F1278E">
        <w:rPr>
          <w:rFonts w:cs="Arial"/>
          <w:sz w:val="22"/>
          <w:szCs w:val="22"/>
        </w:rPr>
        <w:t xml:space="preserve"> speciale </w:t>
      </w:r>
      <w:proofErr w:type="spellStart"/>
      <w:r w:rsidRPr="00F1278E">
        <w:rPr>
          <w:rFonts w:cs="Arial"/>
          <w:sz w:val="22"/>
          <w:szCs w:val="22"/>
        </w:rPr>
        <w:t>şi</w:t>
      </w:r>
      <w:proofErr w:type="spellEnd"/>
      <w:r w:rsidRPr="00F1278E">
        <w:rPr>
          <w:rFonts w:cs="Arial"/>
          <w:sz w:val="22"/>
          <w:szCs w:val="22"/>
        </w:rPr>
        <w:t xml:space="preserve"> asigurare suport la efectuarea probelor de presiune;</w:t>
      </w:r>
    </w:p>
    <w:p w14:paraId="2EF312AC" w14:textId="77777777"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Servicii comprimare gaze naturale;</w:t>
      </w:r>
    </w:p>
    <w:p w14:paraId="3E2029F3" w14:textId="06D74A90"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lastRenderedPageBreak/>
        <w:t>Închiriere mijloace fixe</w:t>
      </w:r>
      <w:r w:rsidR="00C46244" w:rsidRPr="00F1278E">
        <w:rPr>
          <w:rFonts w:cs="Arial"/>
          <w:sz w:val="22"/>
          <w:szCs w:val="22"/>
        </w:rPr>
        <w:t xml:space="preserve"> </w:t>
      </w:r>
      <w:r w:rsidR="007E2755" w:rsidRPr="00F1278E">
        <w:rPr>
          <w:rFonts w:cs="Arial"/>
          <w:sz w:val="22"/>
          <w:szCs w:val="22"/>
        </w:rPr>
        <w:t>incluzâ</w:t>
      </w:r>
      <w:r w:rsidR="00C46244" w:rsidRPr="00F1278E">
        <w:rPr>
          <w:rFonts w:cs="Arial"/>
          <w:sz w:val="22"/>
          <w:szCs w:val="22"/>
        </w:rPr>
        <w:t xml:space="preserve">nd mijloace fixe, terenuri, echipamente </w:t>
      </w:r>
      <w:proofErr w:type="spellStart"/>
      <w:r w:rsidR="00C46244" w:rsidRPr="00F1278E">
        <w:rPr>
          <w:rFonts w:cs="Arial"/>
          <w:sz w:val="22"/>
          <w:szCs w:val="22"/>
        </w:rPr>
        <w:t>şi</w:t>
      </w:r>
      <w:proofErr w:type="spellEnd"/>
      <w:r w:rsidR="00C46244" w:rsidRPr="00F1278E">
        <w:rPr>
          <w:rFonts w:cs="Arial"/>
          <w:sz w:val="22"/>
          <w:szCs w:val="22"/>
        </w:rPr>
        <w:t xml:space="preserve"> </w:t>
      </w:r>
      <w:proofErr w:type="spellStart"/>
      <w:r w:rsidR="00C46244" w:rsidRPr="00F1278E">
        <w:rPr>
          <w:rFonts w:cs="Arial"/>
          <w:sz w:val="22"/>
          <w:szCs w:val="22"/>
        </w:rPr>
        <w:t>instalaţii</w:t>
      </w:r>
      <w:proofErr w:type="spellEnd"/>
      <w:r w:rsidR="00C46244" w:rsidRPr="00F1278E">
        <w:rPr>
          <w:rFonts w:cs="Arial"/>
          <w:sz w:val="22"/>
          <w:szCs w:val="22"/>
        </w:rPr>
        <w:t xml:space="preserve"> de </w:t>
      </w:r>
      <w:proofErr w:type="spellStart"/>
      <w:r w:rsidR="00C46244" w:rsidRPr="00F1278E">
        <w:rPr>
          <w:rFonts w:cs="Arial"/>
          <w:sz w:val="22"/>
          <w:szCs w:val="22"/>
        </w:rPr>
        <w:t>suprafaţă</w:t>
      </w:r>
      <w:proofErr w:type="spellEnd"/>
      <w:r w:rsidR="00C46244" w:rsidRPr="00F1278E">
        <w:rPr>
          <w:rFonts w:cs="Arial"/>
          <w:sz w:val="22"/>
          <w:szCs w:val="22"/>
        </w:rPr>
        <w:t xml:space="preserve"> specifice </w:t>
      </w:r>
      <w:proofErr w:type="spellStart"/>
      <w:r w:rsidR="00C46244" w:rsidRPr="00F1278E">
        <w:rPr>
          <w:rFonts w:cs="Arial"/>
          <w:sz w:val="22"/>
          <w:szCs w:val="22"/>
        </w:rPr>
        <w:t>activităţii</w:t>
      </w:r>
      <w:proofErr w:type="spellEnd"/>
      <w:r w:rsidR="00C46244" w:rsidRPr="00F1278E">
        <w:rPr>
          <w:rFonts w:cs="Arial"/>
          <w:sz w:val="22"/>
          <w:szCs w:val="22"/>
        </w:rPr>
        <w:t xml:space="preserve"> de înmagazinare gaze naturale;</w:t>
      </w:r>
    </w:p>
    <w:p w14:paraId="1363F036" w14:textId="0581A6B5" w:rsidR="000873DC" w:rsidRPr="00F1278E" w:rsidRDefault="000873DC" w:rsidP="00491F42">
      <w:pPr>
        <w:pStyle w:val="ListParagraph"/>
        <w:numPr>
          <w:ilvl w:val="0"/>
          <w:numId w:val="19"/>
        </w:numPr>
        <w:spacing w:after="240" w:line="276" w:lineRule="auto"/>
        <w:rPr>
          <w:rFonts w:cs="Arial"/>
          <w:sz w:val="22"/>
          <w:szCs w:val="22"/>
        </w:rPr>
      </w:pPr>
      <w:r w:rsidRPr="00F1278E">
        <w:rPr>
          <w:rFonts w:cs="Arial"/>
          <w:sz w:val="22"/>
          <w:szCs w:val="22"/>
        </w:rPr>
        <w:t xml:space="preserve">Injecție apă de </w:t>
      </w:r>
      <w:proofErr w:type="spellStart"/>
      <w:r w:rsidRPr="00F1278E">
        <w:rPr>
          <w:rFonts w:cs="Arial"/>
          <w:sz w:val="22"/>
          <w:szCs w:val="22"/>
        </w:rPr>
        <w:t>zacământ</w:t>
      </w:r>
      <w:proofErr w:type="spellEnd"/>
      <w:r w:rsidRPr="00F1278E">
        <w:rPr>
          <w:rFonts w:cs="Arial"/>
          <w:sz w:val="22"/>
          <w:szCs w:val="22"/>
        </w:rPr>
        <w:t>.</w:t>
      </w:r>
    </w:p>
    <w:p w14:paraId="67E1FD96" w14:textId="3197187F" w:rsidR="00147091" w:rsidRPr="00F1278E" w:rsidRDefault="003261C8" w:rsidP="00491F42">
      <w:pPr>
        <w:pStyle w:val="ListParagraph"/>
        <w:numPr>
          <w:ilvl w:val="0"/>
          <w:numId w:val="15"/>
        </w:numPr>
        <w:spacing w:after="240" w:line="276" w:lineRule="auto"/>
        <w:rPr>
          <w:rFonts w:cs="Arial"/>
          <w:sz w:val="22"/>
          <w:szCs w:val="22"/>
        </w:rPr>
      </w:pPr>
      <w:r w:rsidRPr="00F1278E">
        <w:rPr>
          <w:rFonts w:cs="Arial"/>
          <w:sz w:val="22"/>
          <w:szCs w:val="22"/>
        </w:rPr>
        <w:t>SNGN Romgaz SA -</w:t>
      </w:r>
      <w:r w:rsidR="00147091" w:rsidRPr="00F1278E">
        <w:rPr>
          <w:rFonts w:cs="Arial"/>
          <w:sz w:val="22"/>
          <w:szCs w:val="22"/>
        </w:rPr>
        <w:t xml:space="preserve">Filiala de Înmagazinare Gaze Naturale DEPOGAZ Ploiești SRL, având ca obiect de activitate înmagazinarea gazelor naturale pentru următoarele </w:t>
      </w:r>
      <w:proofErr w:type="spellStart"/>
      <w:r w:rsidR="00147091" w:rsidRPr="00F1278E">
        <w:rPr>
          <w:rFonts w:cs="Arial"/>
          <w:b/>
          <w:sz w:val="22"/>
          <w:szCs w:val="22"/>
        </w:rPr>
        <w:t>tranzacţii</w:t>
      </w:r>
      <w:proofErr w:type="spellEnd"/>
      <w:r w:rsidR="00147091" w:rsidRPr="00F1278E">
        <w:rPr>
          <w:rFonts w:cs="Arial"/>
          <w:sz w:val="22"/>
          <w:szCs w:val="22"/>
        </w:rPr>
        <w:t>:</w:t>
      </w:r>
    </w:p>
    <w:p w14:paraId="63CA5635" w14:textId="14A5D29E"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Acordarea de către locator în favoarea locatarului a dreptului de </w:t>
      </w:r>
      <w:proofErr w:type="spellStart"/>
      <w:r w:rsidRPr="00F1278E">
        <w:rPr>
          <w:rFonts w:cs="Arial"/>
          <w:sz w:val="22"/>
          <w:szCs w:val="22"/>
        </w:rPr>
        <w:t>folosinţă</w:t>
      </w:r>
      <w:proofErr w:type="spellEnd"/>
      <w:r w:rsidRPr="00F1278E">
        <w:rPr>
          <w:rFonts w:cs="Arial"/>
          <w:sz w:val="22"/>
          <w:szCs w:val="22"/>
        </w:rPr>
        <w:t xml:space="preserve"> (înch</w:t>
      </w:r>
      <w:r w:rsidR="007E2755" w:rsidRPr="00F1278E">
        <w:rPr>
          <w:rFonts w:cs="Arial"/>
          <w:sz w:val="22"/>
          <w:szCs w:val="22"/>
        </w:rPr>
        <w:t>iriere) asupra activelor incluzâ</w:t>
      </w:r>
      <w:r w:rsidRPr="00F1278E">
        <w:rPr>
          <w:rFonts w:cs="Arial"/>
          <w:sz w:val="22"/>
          <w:szCs w:val="22"/>
        </w:rPr>
        <w:t xml:space="preserve">nd mijloace fixe, terenuri, echipamente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instalaţii</w:t>
      </w:r>
      <w:proofErr w:type="spellEnd"/>
      <w:r w:rsidRPr="00F1278E">
        <w:rPr>
          <w:rFonts w:cs="Arial"/>
          <w:sz w:val="22"/>
          <w:szCs w:val="22"/>
        </w:rPr>
        <w:t xml:space="preserve"> de </w:t>
      </w:r>
      <w:proofErr w:type="spellStart"/>
      <w:r w:rsidRPr="00F1278E">
        <w:rPr>
          <w:rFonts w:cs="Arial"/>
          <w:sz w:val="22"/>
          <w:szCs w:val="22"/>
        </w:rPr>
        <w:t>suprafaţă</w:t>
      </w:r>
      <w:proofErr w:type="spellEnd"/>
      <w:r w:rsidRPr="00F1278E">
        <w:rPr>
          <w:rFonts w:cs="Arial"/>
          <w:sz w:val="22"/>
          <w:szCs w:val="22"/>
        </w:rPr>
        <w:t xml:space="preserve"> specifice </w:t>
      </w:r>
      <w:proofErr w:type="spellStart"/>
      <w:r w:rsidRPr="00F1278E">
        <w:rPr>
          <w:rFonts w:cs="Arial"/>
          <w:sz w:val="22"/>
          <w:szCs w:val="22"/>
        </w:rPr>
        <w:t>activităţii</w:t>
      </w:r>
      <w:proofErr w:type="spellEnd"/>
      <w:r w:rsidRPr="00F1278E">
        <w:rPr>
          <w:rFonts w:cs="Arial"/>
          <w:sz w:val="22"/>
          <w:szCs w:val="22"/>
        </w:rPr>
        <w:t xml:space="preserve"> de înmagazinare gaze naturale;</w:t>
      </w:r>
    </w:p>
    <w:p w14:paraId="645A0C9D" w14:textId="009E8FEB"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Vânzarea de gaze naturale (gaze din </w:t>
      </w:r>
      <w:proofErr w:type="spellStart"/>
      <w:r w:rsidRPr="00F1278E">
        <w:rPr>
          <w:rFonts w:cs="Arial"/>
          <w:sz w:val="22"/>
          <w:szCs w:val="22"/>
        </w:rPr>
        <w:t>productia</w:t>
      </w:r>
      <w:proofErr w:type="spellEnd"/>
      <w:r w:rsidRPr="00F1278E">
        <w:rPr>
          <w:rFonts w:cs="Arial"/>
          <w:sz w:val="22"/>
          <w:szCs w:val="22"/>
        </w:rPr>
        <w:t xml:space="preserve"> internă curentă </w:t>
      </w:r>
      <w:r w:rsidR="00324927" w:rsidRPr="00F1278E">
        <w:rPr>
          <w:rFonts w:cs="Arial"/>
          <w:sz w:val="22"/>
          <w:szCs w:val="22"/>
        </w:rPr>
        <w:t xml:space="preserve">sau import </w:t>
      </w:r>
      <w:proofErr w:type="spellStart"/>
      <w:r w:rsidRPr="00F1278E">
        <w:rPr>
          <w:rFonts w:cs="Arial"/>
          <w:sz w:val="22"/>
          <w:szCs w:val="22"/>
        </w:rPr>
        <w:t>şi</w:t>
      </w:r>
      <w:proofErr w:type="spellEnd"/>
      <w:r w:rsidRPr="00F1278E">
        <w:rPr>
          <w:rFonts w:cs="Arial"/>
          <w:sz w:val="22"/>
          <w:szCs w:val="22"/>
        </w:rPr>
        <w:t xml:space="preserve"> gaze naturale înmagazinate în depozitele de înmagazinare subterană în </w:t>
      </w:r>
      <w:proofErr w:type="spellStart"/>
      <w:r w:rsidRPr="00F1278E">
        <w:rPr>
          <w:rFonts w:cs="Arial"/>
          <w:sz w:val="22"/>
          <w:szCs w:val="22"/>
        </w:rPr>
        <w:t>cantităţile</w:t>
      </w:r>
      <w:proofErr w:type="spellEnd"/>
      <w:r w:rsidRPr="00F1278E">
        <w:rPr>
          <w:rFonts w:cs="Arial"/>
          <w:sz w:val="22"/>
          <w:szCs w:val="22"/>
        </w:rPr>
        <w:t xml:space="preserve">, </w:t>
      </w:r>
      <w:proofErr w:type="spellStart"/>
      <w:r w:rsidRPr="00F1278E">
        <w:rPr>
          <w:rFonts w:cs="Arial"/>
          <w:sz w:val="22"/>
          <w:szCs w:val="22"/>
        </w:rPr>
        <w:t>condiţiile</w:t>
      </w:r>
      <w:proofErr w:type="spellEnd"/>
      <w:r w:rsidRPr="00F1278E">
        <w:rPr>
          <w:rFonts w:cs="Arial"/>
          <w:sz w:val="22"/>
          <w:szCs w:val="22"/>
        </w:rPr>
        <w:t xml:space="preserve"> de calitate </w:t>
      </w:r>
      <w:proofErr w:type="spellStart"/>
      <w:r w:rsidRPr="00F1278E">
        <w:rPr>
          <w:rFonts w:cs="Arial"/>
          <w:sz w:val="22"/>
          <w:szCs w:val="22"/>
        </w:rPr>
        <w:t>şi</w:t>
      </w:r>
      <w:proofErr w:type="spellEnd"/>
      <w:r w:rsidRPr="00F1278E">
        <w:rPr>
          <w:rFonts w:cs="Arial"/>
          <w:sz w:val="22"/>
          <w:szCs w:val="22"/>
        </w:rPr>
        <w:t xml:space="preserve"> livrare la punctele de predare/preluare destinate </w:t>
      </w:r>
      <w:proofErr w:type="spellStart"/>
      <w:r w:rsidRPr="00F1278E">
        <w:rPr>
          <w:rFonts w:cs="Arial"/>
          <w:sz w:val="22"/>
          <w:szCs w:val="22"/>
        </w:rPr>
        <w:t>operaţiunilor</w:t>
      </w:r>
      <w:proofErr w:type="spellEnd"/>
      <w:r w:rsidRPr="00F1278E">
        <w:rPr>
          <w:rFonts w:cs="Arial"/>
          <w:sz w:val="22"/>
          <w:szCs w:val="22"/>
        </w:rPr>
        <w:t xml:space="preserve"> de consum tehnologic efectuate de cumpărător);</w:t>
      </w:r>
    </w:p>
    <w:p w14:paraId="6DA2C94F" w14:textId="6E1843A0"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Servicii de transport </w:t>
      </w:r>
      <w:proofErr w:type="spellStart"/>
      <w:r w:rsidRPr="00F1278E">
        <w:rPr>
          <w:rFonts w:cs="Arial"/>
          <w:sz w:val="22"/>
          <w:szCs w:val="22"/>
        </w:rPr>
        <w:t>şi</w:t>
      </w:r>
      <w:proofErr w:type="spellEnd"/>
      <w:r w:rsidRPr="00F1278E">
        <w:rPr>
          <w:rFonts w:cs="Arial"/>
          <w:sz w:val="22"/>
          <w:szCs w:val="22"/>
        </w:rPr>
        <w:t xml:space="preserve"> </w:t>
      </w:r>
      <w:r w:rsidR="003A5E75" w:rsidRPr="00F1278E">
        <w:rPr>
          <w:rFonts w:cs="Arial"/>
          <w:sz w:val="22"/>
          <w:szCs w:val="22"/>
        </w:rPr>
        <w:t>reparații de auto.</w:t>
      </w:r>
    </w:p>
    <w:p w14:paraId="5CD4E299" w14:textId="77777777" w:rsidR="00147091" w:rsidRPr="00F1278E" w:rsidRDefault="00147091" w:rsidP="00491F42">
      <w:pPr>
        <w:pStyle w:val="ListParagraph"/>
        <w:spacing w:after="240" w:line="276" w:lineRule="auto"/>
        <w:ind w:left="1778"/>
        <w:rPr>
          <w:rFonts w:cs="Arial"/>
          <w:sz w:val="22"/>
          <w:szCs w:val="22"/>
        </w:rPr>
      </w:pPr>
    </w:p>
    <w:p w14:paraId="6E05EDA2" w14:textId="08DC0853" w:rsidR="00147091" w:rsidRPr="00F1278E" w:rsidRDefault="003261C8" w:rsidP="00491F42">
      <w:pPr>
        <w:pStyle w:val="ListParagraph"/>
        <w:numPr>
          <w:ilvl w:val="0"/>
          <w:numId w:val="18"/>
        </w:numPr>
        <w:spacing w:after="240" w:line="276" w:lineRule="auto"/>
        <w:rPr>
          <w:rFonts w:eastAsia="SimSun" w:cs="Arial"/>
          <w:b/>
          <w:i/>
          <w:sz w:val="22"/>
          <w:szCs w:val="22"/>
          <w:u w:val="single"/>
          <w:lang w:eastAsia="zh-CN"/>
        </w:rPr>
      </w:pPr>
      <w:r w:rsidRPr="00F1278E">
        <w:rPr>
          <w:rFonts w:cs="Arial"/>
          <w:sz w:val="22"/>
          <w:szCs w:val="22"/>
        </w:rPr>
        <w:t>SNGN Romgaz SA -</w:t>
      </w:r>
      <w:r w:rsidR="007E2755" w:rsidRPr="00F1278E">
        <w:rPr>
          <w:rFonts w:eastAsia="SimSun" w:cs="Arial"/>
          <w:b/>
          <w:i/>
          <w:sz w:val="22"/>
          <w:szCs w:val="22"/>
          <w:u w:val="single"/>
          <w:lang w:eastAsia="zh-CN"/>
        </w:rPr>
        <w:t>Filiala de Î</w:t>
      </w:r>
      <w:r w:rsidR="00147091" w:rsidRPr="00F1278E">
        <w:rPr>
          <w:rFonts w:eastAsia="SimSun" w:cs="Arial"/>
          <w:b/>
          <w:i/>
          <w:sz w:val="22"/>
          <w:szCs w:val="22"/>
          <w:u w:val="single"/>
          <w:lang w:eastAsia="zh-CN"/>
        </w:rPr>
        <w:t>nmagazin</w:t>
      </w:r>
      <w:r w:rsidR="007E2755" w:rsidRPr="00F1278E">
        <w:rPr>
          <w:rFonts w:eastAsia="SimSun" w:cs="Arial"/>
          <w:b/>
          <w:i/>
          <w:sz w:val="22"/>
          <w:szCs w:val="22"/>
          <w:u w:val="single"/>
          <w:lang w:eastAsia="zh-CN"/>
        </w:rPr>
        <w:t xml:space="preserve">are Gaze Naturale </w:t>
      </w:r>
      <w:proofErr w:type="spellStart"/>
      <w:r w:rsidR="007E2755" w:rsidRPr="00F1278E">
        <w:rPr>
          <w:rFonts w:eastAsia="SimSun" w:cs="Arial"/>
          <w:b/>
          <w:i/>
          <w:sz w:val="22"/>
          <w:szCs w:val="22"/>
          <w:u w:val="single"/>
          <w:lang w:eastAsia="zh-CN"/>
        </w:rPr>
        <w:t>Depogaz</w:t>
      </w:r>
      <w:proofErr w:type="spellEnd"/>
      <w:r w:rsidR="007E2755" w:rsidRPr="00F1278E">
        <w:rPr>
          <w:rFonts w:eastAsia="SimSun" w:cs="Arial"/>
          <w:b/>
          <w:i/>
          <w:sz w:val="22"/>
          <w:szCs w:val="22"/>
          <w:u w:val="single"/>
          <w:lang w:eastAsia="zh-CN"/>
        </w:rPr>
        <w:t xml:space="preserve"> Ploieș</w:t>
      </w:r>
      <w:r w:rsidR="00147091" w:rsidRPr="00F1278E">
        <w:rPr>
          <w:rFonts w:eastAsia="SimSun" w:cs="Arial"/>
          <w:b/>
          <w:i/>
          <w:sz w:val="22"/>
          <w:szCs w:val="22"/>
          <w:u w:val="single"/>
          <w:lang w:eastAsia="zh-CN"/>
        </w:rPr>
        <w:t>ti SRL</w:t>
      </w:r>
    </w:p>
    <w:p w14:paraId="747A48D3" w14:textId="103C4D78" w:rsidR="00147091" w:rsidRPr="00F1278E" w:rsidRDefault="007E2755" w:rsidP="00491F42">
      <w:pPr>
        <w:pStyle w:val="ListParagraph"/>
        <w:spacing w:after="240" w:line="276" w:lineRule="auto"/>
        <w:rPr>
          <w:rFonts w:eastAsia="SimSun" w:cs="Arial"/>
          <w:b/>
          <w:i/>
          <w:sz w:val="22"/>
          <w:szCs w:val="22"/>
          <w:u w:val="single"/>
          <w:lang w:eastAsia="zh-CN"/>
        </w:rPr>
      </w:pPr>
      <w:r w:rsidRPr="00F1278E">
        <w:rPr>
          <w:rFonts w:eastAsia="SimSun" w:cs="Arial"/>
          <w:b/>
          <w:i/>
          <w:sz w:val="22"/>
          <w:szCs w:val="22"/>
          <w:u w:val="single"/>
          <w:lang w:eastAsia="zh-CN"/>
        </w:rPr>
        <w:t>Tranzacț</w:t>
      </w:r>
      <w:r w:rsidR="00147091" w:rsidRPr="00F1278E">
        <w:rPr>
          <w:rFonts w:eastAsia="SimSun" w:cs="Arial"/>
          <w:b/>
          <w:i/>
          <w:sz w:val="22"/>
          <w:szCs w:val="22"/>
          <w:u w:val="single"/>
          <w:lang w:eastAsia="zh-CN"/>
        </w:rPr>
        <w:t>ii:</w:t>
      </w:r>
    </w:p>
    <w:p w14:paraId="1248B2ED" w14:textId="0532AFB6" w:rsidR="00147091" w:rsidRPr="00F1278E" w:rsidRDefault="007E2755" w:rsidP="00491F42">
      <w:pPr>
        <w:pStyle w:val="ListParagraph"/>
        <w:numPr>
          <w:ilvl w:val="0"/>
          <w:numId w:val="19"/>
        </w:numPr>
        <w:spacing w:after="240" w:line="276" w:lineRule="auto"/>
        <w:rPr>
          <w:rFonts w:cs="Arial"/>
          <w:sz w:val="22"/>
          <w:szCs w:val="22"/>
        </w:rPr>
      </w:pPr>
      <w:r w:rsidRPr="00F1278E">
        <w:rPr>
          <w:rFonts w:cs="Arial"/>
          <w:sz w:val="22"/>
          <w:szCs w:val="22"/>
        </w:rPr>
        <w:t>Primirea dreptului de folosință de la locator, î</w:t>
      </w:r>
      <w:r w:rsidR="00147091" w:rsidRPr="00F1278E">
        <w:rPr>
          <w:rFonts w:cs="Arial"/>
          <w:sz w:val="22"/>
          <w:szCs w:val="22"/>
        </w:rPr>
        <w:t>n calitate de locatar</w:t>
      </w:r>
      <w:r w:rsidRPr="00F1278E">
        <w:rPr>
          <w:rFonts w:cs="Arial"/>
          <w:sz w:val="22"/>
          <w:szCs w:val="22"/>
        </w:rPr>
        <w:t>,</w:t>
      </w:r>
      <w:r w:rsidR="00147091" w:rsidRPr="00F1278E">
        <w:rPr>
          <w:rFonts w:cs="Arial"/>
          <w:sz w:val="22"/>
          <w:szCs w:val="22"/>
        </w:rPr>
        <w:t xml:space="preserve"> asupra activelor</w:t>
      </w:r>
      <w:r w:rsidRPr="00F1278E">
        <w:rPr>
          <w:rFonts w:cs="Arial"/>
          <w:sz w:val="22"/>
          <w:szCs w:val="22"/>
        </w:rPr>
        <w:t>,</w:t>
      </w:r>
      <w:r w:rsidR="00147091" w:rsidRPr="00F1278E">
        <w:rPr>
          <w:rFonts w:cs="Arial"/>
          <w:sz w:val="22"/>
          <w:szCs w:val="22"/>
        </w:rPr>
        <w:t xml:space="preserve"> incluzând mijloace fixe, terenuri, echipamente </w:t>
      </w:r>
      <w:proofErr w:type="spellStart"/>
      <w:r w:rsidR="00147091" w:rsidRPr="00F1278E">
        <w:rPr>
          <w:rFonts w:cs="Arial"/>
          <w:sz w:val="22"/>
          <w:szCs w:val="22"/>
        </w:rPr>
        <w:t>şi</w:t>
      </w:r>
      <w:proofErr w:type="spellEnd"/>
      <w:r w:rsidR="00147091" w:rsidRPr="00F1278E">
        <w:rPr>
          <w:rFonts w:cs="Arial"/>
          <w:sz w:val="22"/>
          <w:szCs w:val="22"/>
        </w:rPr>
        <w:t xml:space="preserve"> </w:t>
      </w:r>
      <w:proofErr w:type="spellStart"/>
      <w:r w:rsidR="00147091" w:rsidRPr="00F1278E">
        <w:rPr>
          <w:rFonts w:cs="Arial"/>
          <w:sz w:val="22"/>
          <w:szCs w:val="22"/>
        </w:rPr>
        <w:t>instalaţii</w:t>
      </w:r>
      <w:proofErr w:type="spellEnd"/>
      <w:r w:rsidR="00147091" w:rsidRPr="00F1278E">
        <w:rPr>
          <w:rFonts w:cs="Arial"/>
          <w:sz w:val="22"/>
          <w:szCs w:val="22"/>
        </w:rPr>
        <w:t xml:space="preserve"> </w:t>
      </w:r>
      <w:r w:rsidR="00C46244" w:rsidRPr="00F1278E">
        <w:rPr>
          <w:rFonts w:cs="Arial"/>
          <w:sz w:val="22"/>
          <w:szCs w:val="22"/>
        </w:rPr>
        <w:t xml:space="preserve">de </w:t>
      </w:r>
      <w:proofErr w:type="spellStart"/>
      <w:r w:rsidR="00C46244" w:rsidRPr="00F1278E">
        <w:rPr>
          <w:rFonts w:cs="Arial"/>
          <w:sz w:val="22"/>
          <w:szCs w:val="22"/>
        </w:rPr>
        <w:t>suprafaţă</w:t>
      </w:r>
      <w:proofErr w:type="spellEnd"/>
      <w:r w:rsidR="00C46244" w:rsidRPr="00F1278E">
        <w:rPr>
          <w:rFonts w:cs="Arial"/>
          <w:sz w:val="22"/>
          <w:szCs w:val="22"/>
        </w:rPr>
        <w:t xml:space="preserve"> specifice activităț</w:t>
      </w:r>
      <w:r w:rsidR="00147091" w:rsidRPr="00F1278E">
        <w:rPr>
          <w:rFonts w:cs="Arial"/>
          <w:sz w:val="22"/>
          <w:szCs w:val="22"/>
        </w:rPr>
        <w:t>ii de înmagazinare gaze naturale;</w:t>
      </w:r>
    </w:p>
    <w:p w14:paraId="0A04F3B6" w14:textId="3305E5C4"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Cumpărarea de gaze naturale (gaze din </w:t>
      </w:r>
      <w:proofErr w:type="spellStart"/>
      <w:r w:rsidRPr="00F1278E">
        <w:rPr>
          <w:rFonts w:cs="Arial"/>
          <w:sz w:val="22"/>
          <w:szCs w:val="22"/>
        </w:rPr>
        <w:t>producţia</w:t>
      </w:r>
      <w:proofErr w:type="spellEnd"/>
      <w:r w:rsidRPr="00F1278E">
        <w:rPr>
          <w:rFonts w:cs="Arial"/>
          <w:sz w:val="22"/>
          <w:szCs w:val="22"/>
        </w:rPr>
        <w:t xml:space="preserve"> internă curentă </w:t>
      </w:r>
      <w:r w:rsidR="00324927" w:rsidRPr="00F1278E">
        <w:rPr>
          <w:rFonts w:cs="Arial"/>
          <w:sz w:val="22"/>
          <w:szCs w:val="22"/>
        </w:rPr>
        <w:t xml:space="preserve">sau import </w:t>
      </w:r>
      <w:proofErr w:type="spellStart"/>
      <w:r w:rsidRPr="00F1278E">
        <w:rPr>
          <w:rFonts w:cs="Arial"/>
          <w:sz w:val="22"/>
          <w:szCs w:val="22"/>
        </w:rPr>
        <w:t>şi</w:t>
      </w:r>
      <w:proofErr w:type="spellEnd"/>
      <w:r w:rsidRPr="00F1278E">
        <w:rPr>
          <w:rFonts w:cs="Arial"/>
          <w:sz w:val="22"/>
          <w:szCs w:val="22"/>
        </w:rPr>
        <w:t xml:space="preserve"> gaze naturale înmagazinate în depozitele de înmagazinare subterană în </w:t>
      </w:r>
      <w:proofErr w:type="spellStart"/>
      <w:r w:rsidRPr="00F1278E">
        <w:rPr>
          <w:rFonts w:cs="Arial"/>
          <w:sz w:val="22"/>
          <w:szCs w:val="22"/>
        </w:rPr>
        <w:t>cantităţile</w:t>
      </w:r>
      <w:proofErr w:type="spellEnd"/>
      <w:r w:rsidRPr="00F1278E">
        <w:rPr>
          <w:rFonts w:cs="Arial"/>
          <w:sz w:val="22"/>
          <w:szCs w:val="22"/>
        </w:rPr>
        <w:t xml:space="preserve">, </w:t>
      </w:r>
      <w:proofErr w:type="spellStart"/>
      <w:r w:rsidRPr="00F1278E">
        <w:rPr>
          <w:rFonts w:cs="Arial"/>
          <w:sz w:val="22"/>
          <w:szCs w:val="22"/>
        </w:rPr>
        <w:t>condiţiile</w:t>
      </w:r>
      <w:proofErr w:type="spellEnd"/>
      <w:r w:rsidRPr="00F1278E">
        <w:rPr>
          <w:rFonts w:cs="Arial"/>
          <w:sz w:val="22"/>
          <w:szCs w:val="22"/>
        </w:rPr>
        <w:t xml:space="preserve"> de calitate </w:t>
      </w:r>
      <w:proofErr w:type="spellStart"/>
      <w:r w:rsidRPr="00F1278E">
        <w:rPr>
          <w:rFonts w:cs="Arial"/>
          <w:sz w:val="22"/>
          <w:szCs w:val="22"/>
        </w:rPr>
        <w:t>şi</w:t>
      </w:r>
      <w:proofErr w:type="spellEnd"/>
      <w:r w:rsidRPr="00F1278E">
        <w:rPr>
          <w:rFonts w:cs="Arial"/>
          <w:sz w:val="22"/>
          <w:szCs w:val="22"/>
        </w:rPr>
        <w:t xml:space="preserve"> livrare la punctele de predare/preluare destinate </w:t>
      </w:r>
      <w:proofErr w:type="spellStart"/>
      <w:r w:rsidRPr="00F1278E">
        <w:rPr>
          <w:rFonts w:cs="Arial"/>
          <w:sz w:val="22"/>
          <w:szCs w:val="22"/>
        </w:rPr>
        <w:t>operaţiunilor</w:t>
      </w:r>
      <w:proofErr w:type="spellEnd"/>
      <w:r w:rsidRPr="00F1278E">
        <w:rPr>
          <w:rFonts w:cs="Arial"/>
          <w:sz w:val="22"/>
          <w:szCs w:val="22"/>
        </w:rPr>
        <w:t xml:space="preserve"> de consum tehnologic efectuate de cumpărător</w:t>
      </w:r>
      <w:r w:rsidR="00324927" w:rsidRPr="00F1278E">
        <w:rPr>
          <w:rFonts w:cs="Arial"/>
          <w:sz w:val="22"/>
          <w:szCs w:val="22"/>
        </w:rPr>
        <w:t>)</w:t>
      </w:r>
      <w:r w:rsidRPr="00F1278E">
        <w:rPr>
          <w:rFonts w:cs="Arial"/>
          <w:sz w:val="22"/>
          <w:szCs w:val="22"/>
        </w:rPr>
        <w:t>;</w:t>
      </w:r>
    </w:p>
    <w:p w14:paraId="7B0636C6" w14:textId="78C5B314" w:rsidR="00147091" w:rsidRPr="00F1278E" w:rsidRDefault="00147091" w:rsidP="00491F42">
      <w:pPr>
        <w:pStyle w:val="ListParagraph"/>
        <w:numPr>
          <w:ilvl w:val="0"/>
          <w:numId w:val="19"/>
        </w:numPr>
        <w:spacing w:after="240" w:line="276" w:lineRule="auto"/>
        <w:rPr>
          <w:rFonts w:cs="Arial"/>
          <w:sz w:val="22"/>
          <w:szCs w:val="22"/>
        </w:rPr>
      </w:pPr>
      <w:r w:rsidRPr="00F1278E">
        <w:rPr>
          <w:rFonts w:cs="Arial"/>
          <w:sz w:val="22"/>
          <w:szCs w:val="22"/>
        </w:rPr>
        <w:t xml:space="preserve">Servicii de transport </w:t>
      </w:r>
      <w:proofErr w:type="spellStart"/>
      <w:r w:rsidRPr="00F1278E">
        <w:rPr>
          <w:rFonts w:cs="Arial"/>
          <w:sz w:val="22"/>
          <w:szCs w:val="22"/>
        </w:rPr>
        <w:t>şi</w:t>
      </w:r>
      <w:proofErr w:type="spellEnd"/>
      <w:r w:rsidRPr="00F1278E">
        <w:rPr>
          <w:rFonts w:cs="Arial"/>
          <w:sz w:val="22"/>
          <w:szCs w:val="22"/>
        </w:rPr>
        <w:t xml:space="preserve"> </w:t>
      </w:r>
      <w:r w:rsidR="003A5E75" w:rsidRPr="00F1278E">
        <w:rPr>
          <w:rFonts w:cs="Arial"/>
          <w:sz w:val="22"/>
          <w:szCs w:val="22"/>
        </w:rPr>
        <w:t>reparaț</w:t>
      </w:r>
      <w:r w:rsidR="007E2755" w:rsidRPr="00F1278E">
        <w:rPr>
          <w:rFonts w:cs="Arial"/>
          <w:sz w:val="22"/>
          <w:szCs w:val="22"/>
        </w:rPr>
        <w:t>ii</w:t>
      </w:r>
      <w:r w:rsidR="003A5E75" w:rsidRPr="00F1278E">
        <w:rPr>
          <w:rFonts w:cs="Arial"/>
          <w:sz w:val="22"/>
          <w:szCs w:val="22"/>
        </w:rPr>
        <w:t xml:space="preserve"> auto.</w:t>
      </w:r>
    </w:p>
    <w:p w14:paraId="70F14B5F" w14:textId="5373F2B0" w:rsidR="009810BC" w:rsidRPr="00F1278E" w:rsidRDefault="009810BC" w:rsidP="00491F42">
      <w:pPr>
        <w:spacing w:line="276" w:lineRule="auto"/>
        <w:rPr>
          <w:rFonts w:cs="Arial"/>
          <w:sz w:val="22"/>
          <w:szCs w:val="22"/>
        </w:rPr>
      </w:pPr>
    </w:p>
    <w:p w14:paraId="46394551" w14:textId="3CC4E1BE" w:rsidR="00943F1D" w:rsidRPr="00F1278E" w:rsidRDefault="00943F1D" w:rsidP="00491F42">
      <w:pPr>
        <w:pStyle w:val="Bodytext50"/>
        <w:numPr>
          <w:ilvl w:val="0"/>
          <w:numId w:val="34"/>
        </w:numPr>
        <w:shd w:val="clear" w:color="auto" w:fill="auto"/>
        <w:spacing w:line="276" w:lineRule="auto"/>
        <w:ind w:right="36"/>
        <w:jc w:val="both"/>
        <w:rPr>
          <w:sz w:val="22"/>
          <w:szCs w:val="22"/>
        </w:rPr>
      </w:pPr>
      <w:r w:rsidRPr="00F1278E">
        <w:rPr>
          <w:sz w:val="22"/>
          <w:szCs w:val="22"/>
        </w:rPr>
        <w:t>VALOAREA CONTRACTULUI</w:t>
      </w:r>
    </w:p>
    <w:p w14:paraId="07637199" w14:textId="77777777" w:rsidR="00060DDF" w:rsidRPr="00F1278E" w:rsidRDefault="00060DDF" w:rsidP="00060DDF">
      <w:pPr>
        <w:spacing w:after="240" w:line="360" w:lineRule="auto"/>
        <w:rPr>
          <w:rFonts w:cs="Arial"/>
          <w:sz w:val="22"/>
          <w:szCs w:val="22"/>
        </w:rPr>
      </w:pPr>
      <w:proofErr w:type="spellStart"/>
      <w:r w:rsidRPr="00F1278E">
        <w:rPr>
          <w:rFonts w:cs="Arial"/>
          <w:sz w:val="22"/>
          <w:szCs w:val="22"/>
        </w:rPr>
        <w:t>Preţul</w:t>
      </w:r>
      <w:proofErr w:type="spellEnd"/>
      <w:r w:rsidRPr="00F1278E">
        <w:rPr>
          <w:rFonts w:cs="Arial"/>
          <w:sz w:val="22"/>
          <w:szCs w:val="22"/>
        </w:rPr>
        <w:t xml:space="preserve"> contractului va include toate cheltuielile necesare pentru prestarea serviciului.</w:t>
      </w:r>
    </w:p>
    <w:p w14:paraId="0D09A778" w14:textId="03243C4C" w:rsidR="00060DDF" w:rsidRPr="00F1278E" w:rsidRDefault="00060DDF" w:rsidP="00060DDF">
      <w:pPr>
        <w:spacing w:after="240" w:line="360" w:lineRule="auto"/>
        <w:rPr>
          <w:rFonts w:cs="Arial"/>
          <w:sz w:val="22"/>
          <w:szCs w:val="22"/>
        </w:rPr>
      </w:pPr>
      <w:r w:rsidRPr="00F1278E">
        <w:rPr>
          <w:rFonts w:cs="Arial"/>
          <w:sz w:val="22"/>
          <w:szCs w:val="22"/>
        </w:rPr>
        <w:t xml:space="preserve">Plata se va efectua pe baza celor două facturii emise de prestator pentru fiecare entitate în parte (Romgaz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Depogaz</w:t>
      </w:r>
      <w:proofErr w:type="spellEnd"/>
      <w:r w:rsidRPr="00F1278E">
        <w:rPr>
          <w:rFonts w:cs="Arial"/>
          <w:sz w:val="22"/>
          <w:szCs w:val="22"/>
        </w:rPr>
        <w:t>) în urma încheierii proceselo</w:t>
      </w:r>
      <w:r w:rsidR="007E2755" w:rsidRPr="00F1278E">
        <w:rPr>
          <w:rFonts w:cs="Arial"/>
          <w:sz w:val="22"/>
          <w:szCs w:val="22"/>
        </w:rPr>
        <w:t xml:space="preserve">r verbale de predare–primire </w:t>
      </w:r>
      <w:r w:rsidRPr="00F1278E">
        <w:rPr>
          <w:rFonts w:cs="Arial"/>
          <w:sz w:val="22"/>
          <w:szCs w:val="22"/>
        </w:rPr>
        <w:t>privind documentele întocmite. Plata serviciilor se va face</w:t>
      </w:r>
      <w:r w:rsidR="009C75E4" w:rsidRPr="00F1278E">
        <w:rPr>
          <w:rFonts w:cs="Arial"/>
          <w:sz w:val="22"/>
          <w:szCs w:val="22"/>
        </w:rPr>
        <w:t xml:space="preserve"> în lei în termen de</w:t>
      </w:r>
      <w:r w:rsidRPr="00F1278E">
        <w:rPr>
          <w:rFonts w:cs="Arial"/>
          <w:sz w:val="22"/>
          <w:szCs w:val="22"/>
        </w:rPr>
        <w:t xml:space="preserve"> 30 zile calendaristice de la </w:t>
      </w:r>
      <w:r w:rsidR="009C75E4" w:rsidRPr="00F1278E">
        <w:rPr>
          <w:rFonts w:cs="Arial"/>
          <w:sz w:val="22"/>
          <w:szCs w:val="22"/>
        </w:rPr>
        <w:t>data primirii facturii, la care se adaugă</w:t>
      </w:r>
      <w:r w:rsidRPr="00F1278E">
        <w:rPr>
          <w:rFonts w:cs="Arial"/>
          <w:sz w:val="22"/>
          <w:szCs w:val="22"/>
        </w:rPr>
        <w:t xml:space="preserve"> TVA.</w:t>
      </w:r>
    </w:p>
    <w:p w14:paraId="37D0F3D0" w14:textId="77777777" w:rsidR="00A14F24" w:rsidRPr="00F1278E" w:rsidRDefault="00A14F24" w:rsidP="00491F42">
      <w:pPr>
        <w:pStyle w:val="Bodytext50"/>
        <w:numPr>
          <w:ilvl w:val="0"/>
          <w:numId w:val="34"/>
        </w:numPr>
        <w:shd w:val="clear" w:color="auto" w:fill="auto"/>
        <w:spacing w:line="276" w:lineRule="auto"/>
        <w:ind w:right="36"/>
        <w:jc w:val="both"/>
        <w:rPr>
          <w:sz w:val="22"/>
          <w:szCs w:val="22"/>
        </w:rPr>
      </w:pPr>
      <w:r w:rsidRPr="00F1278E">
        <w:rPr>
          <w:sz w:val="22"/>
          <w:szCs w:val="22"/>
        </w:rPr>
        <w:t>DURATA CONTRACTULUI</w:t>
      </w:r>
    </w:p>
    <w:p w14:paraId="3B49E2DE" w14:textId="67F8740F" w:rsidR="00A14F24" w:rsidRPr="00F1278E" w:rsidRDefault="00A14F24" w:rsidP="00491F42">
      <w:pPr>
        <w:spacing w:after="240" w:line="276" w:lineRule="auto"/>
        <w:rPr>
          <w:rFonts w:cs="Arial"/>
          <w:sz w:val="22"/>
          <w:szCs w:val="22"/>
        </w:rPr>
      </w:pPr>
      <w:r w:rsidRPr="00F1278E">
        <w:rPr>
          <w:rFonts w:cs="Arial"/>
          <w:sz w:val="22"/>
          <w:szCs w:val="22"/>
        </w:rPr>
        <w:t xml:space="preserve">Terminarea </w:t>
      </w:r>
      <w:proofErr w:type="spellStart"/>
      <w:r w:rsidR="00C41B88" w:rsidRPr="00F1278E">
        <w:rPr>
          <w:rFonts w:cs="Arial"/>
          <w:sz w:val="22"/>
          <w:szCs w:val="22"/>
        </w:rPr>
        <w:t>draft</w:t>
      </w:r>
      <w:proofErr w:type="spellEnd"/>
      <w:r w:rsidR="00C41B88" w:rsidRPr="00F1278E">
        <w:rPr>
          <w:rFonts w:cs="Arial"/>
          <w:sz w:val="22"/>
          <w:szCs w:val="22"/>
        </w:rPr>
        <w:t xml:space="preserve">-ului </w:t>
      </w:r>
      <w:r w:rsidRPr="00F1278E">
        <w:rPr>
          <w:rFonts w:cs="Arial"/>
          <w:sz w:val="22"/>
          <w:szCs w:val="22"/>
        </w:rPr>
        <w:t xml:space="preserve">lucrării ,,Dosar prețuri de transfer pentru anul </w:t>
      </w:r>
      <w:r w:rsidR="009C75E4" w:rsidRPr="00F1278E">
        <w:rPr>
          <w:rFonts w:cs="Arial"/>
          <w:sz w:val="22"/>
          <w:szCs w:val="22"/>
        </w:rPr>
        <w:t>2021</w:t>
      </w:r>
      <w:r w:rsidRPr="00F1278E">
        <w:rPr>
          <w:rFonts w:cs="Arial"/>
          <w:sz w:val="22"/>
          <w:szCs w:val="22"/>
          <w:lang w:val="en-US"/>
        </w:rPr>
        <w:t>’’</w:t>
      </w:r>
      <w:r w:rsidRPr="00F1278E">
        <w:rPr>
          <w:rFonts w:cs="Arial"/>
          <w:sz w:val="22"/>
          <w:szCs w:val="22"/>
        </w:rPr>
        <w:t>- până la data de 25.03.202</w:t>
      </w:r>
      <w:r w:rsidR="009C75E4" w:rsidRPr="00F1278E">
        <w:rPr>
          <w:rFonts w:cs="Arial"/>
          <w:sz w:val="22"/>
          <w:szCs w:val="22"/>
        </w:rPr>
        <w:t>2</w:t>
      </w:r>
      <w:r w:rsidR="002D56D7" w:rsidRPr="00F1278E">
        <w:rPr>
          <w:rFonts w:cs="Arial"/>
          <w:sz w:val="22"/>
          <w:szCs w:val="22"/>
        </w:rPr>
        <w:t>.</w:t>
      </w:r>
    </w:p>
    <w:p w14:paraId="51FA9521" w14:textId="4CD82553" w:rsidR="00A14F24" w:rsidRPr="00F1278E" w:rsidRDefault="00A14F24" w:rsidP="00491F42">
      <w:pPr>
        <w:spacing w:before="120" w:after="240" w:line="276" w:lineRule="auto"/>
        <w:rPr>
          <w:sz w:val="22"/>
          <w:szCs w:val="22"/>
        </w:rPr>
      </w:pPr>
      <w:r w:rsidRPr="00F1278E">
        <w:rPr>
          <w:sz w:val="22"/>
          <w:szCs w:val="22"/>
        </w:rPr>
        <w:t xml:space="preserve">Transmiterea lucrării finale reprezentând </w:t>
      </w:r>
      <w:r w:rsidRPr="00F1278E">
        <w:rPr>
          <w:sz w:val="22"/>
          <w:szCs w:val="22"/>
          <w:lang w:val="en-US"/>
        </w:rPr>
        <w:t>“</w:t>
      </w:r>
      <w:r w:rsidRPr="00F1278E">
        <w:rPr>
          <w:sz w:val="22"/>
          <w:szCs w:val="22"/>
        </w:rPr>
        <w:t xml:space="preserve">Dosar </w:t>
      </w:r>
      <w:r w:rsidR="002D56D7" w:rsidRPr="00F1278E">
        <w:rPr>
          <w:sz w:val="22"/>
          <w:szCs w:val="22"/>
        </w:rPr>
        <w:t xml:space="preserve">prețuri </w:t>
      </w:r>
      <w:r w:rsidR="009C75E4" w:rsidRPr="00F1278E">
        <w:rPr>
          <w:sz w:val="22"/>
          <w:szCs w:val="22"/>
        </w:rPr>
        <w:t>de transfer pentru anul 2021</w:t>
      </w:r>
      <w:r w:rsidRPr="00F1278E">
        <w:rPr>
          <w:sz w:val="22"/>
          <w:szCs w:val="22"/>
        </w:rPr>
        <w:t xml:space="preserve"> </w:t>
      </w:r>
      <w:r w:rsidRPr="00F1278E">
        <w:rPr>
          <w:sz w:val="22"/>
          <w:szCs w:val="22"/>
          <w:lang w:val="en-US"/>
        </w:rPr>
        <w:t xml:space="preserve">“ </w:t>
      </w:r>
      <w:r w:rsidR="00C41B88" w:rsidRPr="00F1278E">
        <w:rPr>
          <w:sz w:val="22"/>
          <w:szCs w:val="22"/>
        </w:rPr>
        <w:t>– până la data de 31.03.2022.</w:t>
      </w:r>
    </w:p>
    <w:p w14:paraId="52BFE115" w14:textId="1B1CC496" w:rsidR="00A14F24" w:rsidRPr="00F1278E" w:rsidRDefault="00A14F24" w:rsidP="00491F42">
      <w:pPr>
        <w:spacing w:before="120" w:after="240" w:line="276" w:lineRule="auto"/>
        <w:rPr>
          <w:sz w:val="22"/>
          <w:szCs w:val="22"/>
        </w:rPr>
      </w:pPr>
      <w:r w:rsidRPr="00F1278E">
        <w:rPr>
          <w:sz w:val="22"/>
          <w:szCs w:val="22"/>
        </w:rPr>
        <w:t>În termen de 10 zile de la data transmiterii lucrării finale se va întocmi Procesul verbal de recepție a</w:t>
      </w:r>
      <w:r w:rsidR="00C41B88" w:rsidRPr="00F1278E">
        <w:rPr>
          <w:sz w:val="22"/>
          <w:szCs w:val="22"/>
        </w:rPr>
        <w:t>l</w:t>
      </w:r>
      <w:r w:rsidRPr="00F1278E">
        <w:rPr>
          <w:sz w:val="22"/>
          <w:szCs w:val="22"/>
        </w:rPr>
        <w:t xml:space="preserve"> acesteia.</w:t>
      </w:r>
    </w:p>
    <w:p w14:paraId="1EB132B0" w14:textId="10E4E67E" w:rsidR="0045206D" w:rsidRPr="00F1278E" w:rsidRDefault="0045206D" w:rsidP="00491F42">
      <w:pPr>
        <w:spacing w:before="120" w:after="240" w:line="276" w:lineRule="auto"/>
        <w:rPr>
          <w:sz w:val="22"/>
          <w:szCs w:val="22"/>
        </w:rPr>
      </w:pPr>
      <w:r w:rsidRPr="00F1278E">
        <w:rPr>
          <w:sz w:val="22"/>
          <w:szCs w:val="22"/>
        </w:rPr>
        <w:t>Termenul de transmitere a</w:t>
      </w:r>
      <w:r w:rsidR="00C41B88" w:rsidRPr="00F1278E">
        <w:rPr>
          <w:sz w:val="22"/>
          <w:szCs w:val="22"/>
        </w:rPr>
        <w:t>l</w:t>
      </w:r>
      <w:r w:rsidRPr="00F1278E">
        <w:rPr>
          <w:sz w:val="22"/>
          <w:szCs w:val="22"/>
        </w:rPr>
        <w:t xml:space="preserve"> lucrării și cel de finalizare a contractului se pot prelungi o singură dată prin A</w:t>
      </w:r>
      <w:r w:rsidR="006E0048" w:rsidRPr="00F1278E">
        <w:rPr>
          <w:sz w:val="22"/>
          <w:szCs w:val="22"/>
        </w:rPr>
        <w:t>ct</w:t>
      </w:r>
      <w:r w:rsidRPr="00F1278E">
        <w:rPr>
          <w:sz w:val="22"/>
          <w:szCs w:val="22"/>
        </w:rPr>
        <w:t xml:space="preserve"> Adițional.</w:t>
      </w:r>
    </w:p>
    <w:p w14:paraId="79886BAF" w14:textId="77777777" w:rsidR="00F43E29" w:rsidRPr="00F1278E" w:rsidRDefault="00F43E29" w:rsidP="00491F42">
      <w:pPr>
        <w:spacing w:before="120" w:after="240" w:line="276" w:lineRule="auto"/>
        <w:rPr>
          <w:sz w:val="22"/>
          <w:szCs w:val="22"/>
        </w:rPr>
      </w:pPr>
    </w:p>
    <w:p w14:paraId="76387BF0" w14:textId="77777777" w:rsidR="00773CCE" w:rsidRPr="00F1278E" w:rsidRDefault="00773CCE" w:rsidP="00491F42">
      <w:pPr>
        <w:pStyle w:val="Bodytext50"/>
        <w:numPr>
          <w:ilvl w:val="0"/>
          <w:numId w:val="34"/>
        </w:numPr>
        <w:shd w:val="clear" w:color="auto" w:fill="auto"/>
        <w:spacing w:line="276" w:lineRule="auto"/>
        <w:ind w:right="36"/>
        <w:jc w:val="both"/>
        <w:rPr>
          <w:sz w:val="22"/>
          <w:szCs w:val="22"/>
        </w:rPr>
      </w:pPr>
      <w:r w:rsidRPr="00F1278E">
        <w:rPr>
          <w:sz w:val="22"/>
          <w:szCs w:val="22"/>
        </w:rPr>
        <w:lastRenderedPageBreak/>
        <w:t>CRITERII DE SELECŢIE</w:t>
      </w:r>
    </w:p>
    <w:p w14:paraId="40EBDC35" w14:textId="7A07379E" w:rsidR="00773CCE" w:rsidRPr="00F1278E" w:rsidRDefault="00773CCE" w:rsidP="00491F42">
      <w:pPr>
        <w:pStyle w:val="Bodytext50"/>
        <w:shd w:val="clear" w:color="auto" w:fill="auto"/>
        <w:spacing w:line="276" w:lineRule="auto"/>
        <w:ind w:right="36"/>
        <w:jc w:val="both"/>
        <w:rPr>
          <w:b w:val="0"/>
          <w:sz w:val="22"/>
          <w:szCs w:val="22"/>
        </w:rPr>
      </w:pPr>
      <w:r w:rsidRPr="00F1278E">
        <w:rPr>
          <w:b w:val="0"/>
          <w:sz w:val="22"/>
          <w:szCs w:val="22"/>
        </w:rPr>
        <w:t>Criteriul de atribuire este prețul cel mai mic.</w:t>
      </w:r>
    </w:p>
    <w:p w14:paraId="638263F5" w14:textId="77777777" w:rsidR="00773CCE" w:rsidRPr="00F1278E" w:rsidRDefault="00773CCE" w:rsidP="00491F42">
      <w:pPr>
        <w:tabs>
          <w:tab w:val="left" w:pos="3375"/>
        </w:tabs>
        <w:spacing w:line="276" w:lineRule="auto"/>
        <w:jc w:val="center"/>
        <w:rPr>
          <w:rFonts w:cs="Arial"/>
          <w:b/>
          <w:sz w:val="22"/>
          <w:szCs w:val="22"/>
        </w:rPr>
      </w:pPr>
    </w:p>
    <w:p w14:paraId="2A30AB77" w14:textId="0E6678BE" w:rsidR="00773CCE" w:rsidRPr="00F1278E" w:rsidRDefault="007728D1" w:rsidP="00491F42">
      <w:pPr>
        <w:pStyle w:val="ListParagraph"/>
        <w:numPr>
          <w:ilvl w:val="0"/>
          <w:numId w:val="34"/>
        </w:numPr>
        <w:spacing w:line="276" w:lineRule="auto"/>
        <w:ind w:right="36"/>
        <w:rPr>
          <w:rFonts w:cs="Arial"/>
          <w:b/>
          <w:noProof/>
          <w:sz w:val="22"/>
          <w:szCs w:val="22"/>
        </w:rPr>
      </w:pPr>
      <w:r w:rsidRPr="00F1278E">
        <w:rPr>
          <w:rFonts w:cs="Arial"/>
          <w:b/>
          <w:noProof/>
          <w:sz w:val="22"/>
          <w:szCs w:val="22"/>
        </w:rPr>
        <w:t>OFERTA</w:t>
      </w:r>
      <w:bookmarkStart w:id="0" w:name="_GoBack"/>
      <w:bookmarkEnd w:id="0"/>
    </w:p>
    <w:p w14:paraId="32AAFC73" w14:textId="5849766E" w:rsidR="00773CCE" w:rsidRPr="00F1278E" w:rsidRDefault="00773CCE" w:rsidP="006E0048">
      <w:pPr>
        <w:spacing w:line="276" w:lineRule="auto"/>
        <w:ind w:right="36"/>
        <w:rPr>
          <w:rFonts w:cs="Arial"/>
          <w:noProof/>
          <w:sz w:val="22"/>
          <w:szCs w:val="22"/>
          <w:lang w:val="en-US"/>
        </w:rPr>
      </w:pPr>
      <w:r w:rsidRPr="00F1278E">
        <w:rPr>
          <w:rFonts w:cs="Arial"/>
          <w:noProof/>
          <w:sz w:val="22"/>
          <w:szCs w:val="22"/>
        </w:rPr>
        <w:t>Oferta va cuprinde următoarele</w:t>
      </w:r>
      <w:r w:rsidRPr="00F1278E">
        <w:rPr>
          <w:rFonts w:cs="Arial"/>
          <w:noProof/>
          <w:sz w:val="22"/>
          <w:szCs w:val="22"/>
          <w:lang w:val="en-US"/>
        </w:rPr>
        <w:t>:</w:t>
      </w:r>
    </w:p>
    <w:p w14:paraId="068E22C5" w14:textId="2BD194C5" w:rsidR="00773CCE" w:rsidRPr="00F1278E" w:rsidRDefault="00773CCE" w:rsidP="006E0048">
      <w:pPr>
        <w:pStyle w:val="NoSpacing"/>
        <w:numPr>
          <w:ilvl w:val="0"/>
          <w:numId w:val="7"/>
        </w:numPr>
        <w:spacing w:before="0" w:line="276" w:lineRule="auto"/>
        <w:contextualSpacing/>
        <w:jc w:val="both"/>
        <w:rPr>
          <w:rFonts w:ascii="Arial" w:hAnsi="Arial" w:cs="Arial"/>
          <w:color w:val="auto"/>
          <w:sz w:val="22"/>
          <w:szCs w:val="22"/>
          <w:lang w:val="ro-RO" w:eastAsia="ro-RO"/>
        </w:rPr>
      </w:pPr>
      <w:r w:rsidRPr="00F1278E">
        <w:rPr>
          <w:rFonts w:ascii="Arial" w:hAnsi="Arial" w:cs="Arial"/>
          <w:color w:val="auto"/>
          <w:sz w:val="22"/>
          <w:szCs w:val="22"/>
          <w:lang w:val="ro-RO" w:eastAsia="ro-RO"/>
        </w:rPr>
        <w:t xml:space="preserve">Prețul va fi prezentat în LEI, nu include TVA; </w:t>
      </w:r>
    </w:p>
    <w:p w14:paraId="3CB4C2F5" w14:textId="6CB2D2E4" w:rsidR="00773CCE" w:rsidRPr="00F1278E" w:rsidRDefault="00773CCE" w:rsidP="006E0048">
      <w:pPr>
        <w:pStyle w:val="NoSpacing"/>
        <w:numPr>
          <w:ilvl w:val="0"/>
          <w:numId w:val="7"/>
        </w:numPr>
        <w:spacing w:before="100" w:beforeAutospacing="1" w:line="276" w:lineRule="auto"/>
        <w:contextualSpacing/>
        <w:jc w:val="both"/>
        <w:rPr>
          <w:rFonts w:ascii="Arial" w:hAnsi="Arial" w:cs="Arial"/>
          <w:color w:val="auto"/>
          <w:sz w:val="22"/>
          <w:szCs w:val="22"/>
          <w:lang w:val="ro-RO" w:eastAsia="ro-RO"/>
        </w:rPr>
      </w:pPr>
      <w:r w:rsidRPr="00F1278E">
        <w:rPr>
          <w:rFonts w:ascii="Arial" w:hAnsi="Arial" w:cs="Arial"/>
          <w:color w:val="auto"/>
          <w:sz w:val="22"/>
          <w:szCs w:val="22"/>
          <w:lang w:val="ro-RO" w:eastAsia="ro-RO"/>
        </w:rPr>
        <w:t xml:space="preserve">Prețul trebuie transmis pentru fiecare entitate în </w:t>
      </w:r>
      <w:r w:rsidR="006E0048" w:rsidRPr="00F1278E">
        <w:rPr>
          <w:rFonts w:ascii="Arial" w:hAnsi="Arial" w:cs="Arial"/>
          <w:color w:val="auto"/>
          <w:sz w:val="22"/>
          <w:szCs w:val="22"/>
          <w:lang w:val="ro-RO" w:eastAsia="ro-RO"/>
        </w:rPr>
        <w:t xml:space="preserve">parte, respectiv un preț </w:t>
      </w:r>
      <w:r w:rsidRPr="00F1278E">
        <w:rPr>
          <w:rFonts w:ascii="Arial" w:hAnsi="Arial" w:cs="Arial"/>
          <w:color w:val="auto"/>
          <w:sz w:val="22"/>
          <w:szCs w:val="22"/>
          <w:lang w:val="ro-RO" w:eastAsia="ro-RO"/>
        </w:rPr>
        <w:t xml:space="preserve">pentru ROMGAZ și un preț </w:t>
      </w:r>
      <w:r w:rsidR="006E0048" w:rsidRPr="00F1278E">
        <w:rPr>
          <w:rFonts w:ascii="Arial" w:hAnsi="Arial" w:cs="Arial"/>
          <w:color w:val="auto"/>
          <w:sz w:val="22"/>
          <w:szCs w:val="22"/>
          <w:lang w:val="ro-RO" w:eastAsia="ro-RO"/>
        </w:rPr>
        <w:t>pentru DEPOGAZ;</w:t>
      </w:r>
    </w:p>
    <w:p w14:paraId="327874DC" w14:textId="77777777" w:rsidR="00773CCE" w:rsidRPr="00F1278E" w:rsidRDefault="00773CCE" w:rsidP="006E0048">
      <w:pPr>
        <w:pStyle w:val="NoSpacing"/>
        <w:numPr>
          <w:ilvl w:val="0"/>
          <w:numId w:val="7"/>
        </w:numPr>
        <w:spacing w:before="100" w:beforeAutospacing="1" w:line="276" w:lineRule="auto"/>
        <w:contextualSpacing/>
        <w:jc w:val="both"/>
        <w:rPr>
          <w:rFonts w:ascii="Arial" w:hAnsi="Arial" w:cs="Arial"/>
          <w:noProof/>
          <w:color w:val="auto"/>
          <w:sz w:val="22"/>
          <w:szCs w:val="22"/>
        </w:rPr>
      </w:pPr>
      <w:r w:rsidRPr="00F1278E">
        <w:rPr>
          <w:rFonts w:ascii="Arial" w:hAnsi="Arial" w:cs="Arial"/>
          <w:color w:val="auto"/>
          <w:sz w:val="22"/>
          <w:szCs w:val="22"/>
          <w:lang w:val="ro-RO" w:eastAsia="ro-RO"/>
        </w:rPr>
        <w:t>Prețul include toate cheltuielile care vor fi angajate de către societatea prestatoare în vederea asigurării prestării serviciilor solicitate prin prezenta documentație.</w:t>
      </w:r>
    </w:p>
    <w:p w14:paraId="5DB67D6E" w14:textId="77777777" w:rsidR="00773CCE" w:rsidRPr="00F1278E" w:rsidRDefault="00773CCE" w:rsidP="00491F42">
      <w:pPr>
        <w:tabs>
          <w:tab w:val="left" w:pos="3375"/>
        </w:tabs>
        <w:spacing w:line="276" w:lineRule="auto"/>
        <w:jc w:val="center"/>
        <w:rPr>
          <w:rFonts w:cs="Arial"/>
          <w:b/>
          <w:sz w:val="22"/>
          <w:szCs w:val="22"/>
        </w:rPr>
      </w:pPr>
    </w:p>
    <w:p w14:paraId="35C73678" w14:textId="4C926D25" w:rsidR="00773CCE" w:rsidRPr="00F1278E" w:rsidRDefault="007728D1" w:rsidP="007728D1">
      <w:pPr>
        <w:pStyle w:val="ListParagraph"/>
        <w:numPr>
          <w:ilvl w:val="0"/>
          <w:numId w:val="34"/>
        </w:numPr>
        <w:spacing w:before="120" w:line="276" w:lineRule="auto"/>
        <w:rPr>
          <w:b/>
          <w:sz w:val="22"/>
          <w:szCs w:val="22"/>
        </w:rPr>
      </w:pPr>
      <w:r w:rsidRPr="00F1278E">
        <w:rPr>
          <w:b/>
          <w:sz w:val="22"/>
          <w:szCs w:val="22"/>
        </w:rPr>
        <w:t xml:space="preserve">RAPOARTE </w:t>
      </w:r>
    </w:p>
    <w:p w14:paraId="1967FB63" w14:textId="0371F103" w:rsidR="00773CCE" w:rsidRPr="00F1278E" w:rsidRDefault="00773CCE" w:rsidP="007728D1">
      <w:pPr>
        <w:spacing w:line="276" w:lineRule="auto"/>
        <w:rPr>
          <w:rFonts w:cs="Arial"/>
          <w:sz w:val="22"/>
          <w:szCs w:val="22"/>
        </w:rPr>
      </w:pPr>
      <w:r w:rsidRPr="00F1278E">
        <w:rPr>
          <w:rFonts w:cs="Arial"/>
          <w:sz w:val="22"/>
          <w:szCs w:val="22"/>
        </w:rPr>
        <w:t>Prestarea serviciilor se v</w:t>
      </w:r>
      <w:r w:rsidR="006E0048" w:rsidRPr="00F1278E">
        <w:rPr>
          <w:rFonts w:cs="Arial"/>
          <w:sz w:val="22"/>
          <w:szCs w:val="22"/>
        </w:rPr>
        <w:t>a</w:t>
      </w:r>
      <w:r w:rsidRPr="00F1278E">
        <w:rPr>
          <w:rFonts w:cs="Arial"/>
          <w:sz w:val="22"/>
          <w:szCs w:val="22"/>
        </w:rPr>
        <w:t xml:space="preserve"> concretiza în predarea </w:t>
      </w:r>
      <w:proofErr w:type="spellStart"/>
      <w:r w:rsidRPr="00F1278E">
        <w:rPr>
          <w:rFonts w:cs="Arial"/>
          <w:sz w:val="22"/>
          <w:szCs w:val="22"/>
        </w:rPr>
        <w:t>documentaţiei</w:t>
      </w:r>
      <w:proofErr w:type="spellEnd"/>
      <w:r w:rsidRPr="00F1278E">
        <w:rPr>
          <w:rFonts w:cs="Arial"/>
          <w:sz w:val="22"/>
          <w:szCs w:val="22"/>
        </w:rPr>
        <w:t xml:space="preserve"> privind Dosarul </w:t>
      </w:r>
      <w:proofErr w:type="spellStart"/>
      <w:r w:rsidRPr="00F1278E">
        <w:rPr>
          <w:rFonts w:cs="Arial"/>
          <w:sz w:val="22"/>
          <w:szCs w:val="22"/>
        </w:rPr>
        <w:t>preţuri</w:t>
      </w:r>
      <w:r w:rsidR="006E0048" w:rsidRPr="00F1278E">
        <w:rPr>
          <w:rFonts w:cs="Arial"/>
          <w:sz w:val="22"/>
          <w:szCs w:val="22"/>
        </w:rPr>
        <w:t>lor</w:t>
      </w:r>
      <w:proofErr w:type="spellEnd"/>
      <w:r w:rsidR="006E0048" w:rsidRPr="00F1278E">
        <w:rPr>
          <w:rFonts w:cs="Arial"/>
          <w:sz w:val="22"/>
          <w:szCs w:val="22"/>
        </w:rPr>
        <w:t xml:space="preserve"> de transfer pentru anul 2021</w:t>
      </w:r>
      <w:r w:rsidRPr="00F1278E">
        <w:rPr>
          <w:rFonts w:cs="Arial"/>
          <w:sz w:val="22"/>
          <w:szCs w:val="22"/>
        </w:rPr>
        <w:t>, pentru:</w:t>
      </w:r>
    </w:p>
    <w:p w14:paraId="4523BD76" w14:textId="356B2BDF" w:rsidR="00773CCE" w:rsidRPr="00F1278E" w:rsidRDefault="00773CCE" w:rsidP="00491F42">
      <w:pPr>
        <w:pStyle w:val="ListParagraph"/>
        <w:numPr>
          <w:ilvl w:val="0"/>
          <w:numId w:val="23"/>
        </w:numPr>
        <w:spacing w:after="240" w:line="276" w:lineRule="auto"/>
        <w:rPr>
          <w:rFonts w:cs="Arial"/>
          <w:sz w:val="22"/>
          <w:szCs w:val="22"/>
        </w:rPr>
      </w:pPr>
      <w:r w:rsidRPr="00F1278E">
        <w:rPr>
          <w:rFonts w:cs="Arial"/>
          <w:sz w:val="22"/>
          <w:szCs w:val="22"/>
        </w:rPr>
        <w:t xml:space="preserve">Societatea </w:t>
      </w:r>
      <w:proofErr w:type="spellStart"/>
      <w:r w:rsidRPr="00F1278E">
        <w:rPr>
          <w:rFonts w:cs="Arial"/>
          <w:sz w:val="22"/>
          <w:szCs w:val="22"/>
        </w:rPr>
        <w:t>Natională</w:t>
      </w:r>
      <w:proofErr w:type="spellEnd"/>
      <w:r w:rsidRPr="00F1278E">
        <w:rPr>
          <w:rFonts w:cs="Arial"/>
          <w:sz w:val="22"/>
          <w:szCs w:val="22"/>
        </w:rPr>
        <w:t xml:space="preserve"> de Gaze Naturale Romgaz S.A.</w:t>
      </w:r>
      <w:r w:rsidR="00F859E6" w:rsidRPr="00F1278E">
        <w:rPr>
          <w:rFonts w:cs="Arial"/>
          <w:sz w:val="22"/>
          <w:szCs w:val="22"/>
        </w:rPr>
        <w:t xml:space="preserve"> </w:t>
      </w:r>
      <w:r w:rsidRPr="00F1278E">
        <w:rPr>
          <w:rFonts w:cs="Arial"/>
          <w:sz w:val="22"/>
          <w:szCs w:val="22"/>
        </w:rPr>
        <w:t>pentru tranzacțiile efectuate cu</w:t>
      </w:r>
      <w:r w:rsidRPr="00F1278E">
        <w:rPr>
          <w:rFonts w:cs="Arial"/>
          <w:sz w:val="22"/>
          <w:szCs w:val="22"/>
          <w:lang w:val="en-US"/>
        </w:rPr>
        <w:t>:</w:t>
      </w:r>
    </w:p>
    <w:p w14:paraId="07283010" w14:textId="7E2311EC" w:rsidR="00773CCE" w:rsidRPr="00F1278E" w:rsidRDefault="00F859E6" w:rsidP="00491F42">
      <w:pPr>
        <w:pStyle w:val="ListParagraph"/>
        <w:numPr>
          <w:ilvl w:val="0"/>
          <w:numId w:val="24"/>
        </w:numPr>
        <w:spacing w:after="240" w:line="276" w:lineRule="auto"/>
        <w:rPr>
          <w:rFonts w:cs="Arial"/>
          <w:sz w:val="22"/>
          <w:szCs w:val="22"/>
        </w:rPr>
      </w:pPr>
      <w:proofErr w:type="spellStart"/>
      <w:r w:rsidRPr="00F1278E">
        <w:rPr>
          <w:rFonts w:cs="Arial"/>
          <w:sz w:val="22"/>
          <w:szCs w:val="22"/>
        </w:rPr>
        <w:t>Depomureş</w:t>
      </w:r>
      <w:proofErr w:type="spellEnd"/>
      <w:r w:rsidRPr="00F1278E">
        <w:rPr>
          <w:rFonts w:cs="Arial"/>
          <w:sz w:val="22"/>
          <w:szCs w:val="22"/>
        </w:rPr>
        <w:t xml:space="preserve"> S.A. </w:t>
      </w:r>
      <w:proofErr w:type="spellStart"/>
      <w:r w:rsidR="00773CCE" w:rsidRPr="00F1278E">
        <w:rPr>
          <w:rFonts w:cs="Arial"/>
          <w:sz w:val="22"/>
          <w:szCs w:val="22"/>
        </w:rPr>
        <w:t>Tg.Mureş</w:t>
      </w:r>
      <w:proofErr w:type="spellEnd"/>
      <w:r w:rsidR="00773CCE" w:rsidRPr="00F1278E">
        <w:rPr>
          <w:rFonts w:cs="Arial"/>
          <w:sz w:val="22"/>
          <w:szCs w:val="22"/>
        </w:rPr>
        <w:t>;</w:t>
      </w:r>
    </w:p>
    <w:p w14:paraId="2BC88146" w14:textId="77777777" w:rsidR="00773CCE" w:rsidRPr="00F1278E" w:rsidRDefault="00773CCE" w:rsidP="00491F42">
      <w:pPr>
        <w:pStyle w:val="ListParagraph"/>
        <w:numPr>
          <w:ilvl w:val="0"/>
          <w:numId w:val="24"/>
        </w:numPr>
        <w:spacing w:after="240" w:line="276" w:lineRule="auto"/>
        <w:rPr>
          <w:rFonts w:cs="Arial"/>
          <w:sz w:val="22"/>
          <w:szCs w:val="22"/>
        </w:rPr>
      </w:pPr>
      <w:r w:rsidRPr="00F1278E">
        <w:rPr>
          <w:rFonts w:cs="Arial"/>
          <w:sz w:val="22"/>
          <w:szCs w:val="22"/>
        </w:rPr>
        <w:t>SNGN ROMGAZ SA -</w:t>
      </w:r>
      <w:r w:rsidRPr="00F1278E">
        <w:rPr>
          <w:rFonts w:eastAsia="SimSun" w:cs="Arial"/>
          <w:sz w:val="22"/>
          <w:szCs w:val="22"/>
          <w:lang w:eastAsia="zh-CN"/>
        </w:rPr>
        <w:t xml:space="preserve">Filiala de Înmagazinare Gaze Naturale </w:t>
      </w:r>
      <w:proofErr w:type="spellStart"/>
      <w:r w:rsidRPr="00F1278E">
        <w:rPr>
          <w:rFonts w:eastAsia="SimSun" w:cs="Arial"/>
          <w:sz w:val="22"/>
          <w:szCs w:val="22"/>
          <w:lang w:eastAsia="zh-CN"/>
        </w:rPr>
        <w:t>Depogaz</w:t>
      </w:r>
      <w:proofErr w:type="spellEnd"/>
      <w:r w:rsidRPr="00F1278E">
        <w:rPr>
          <w:rFonts w:eastAsia="SimSun" w:cs="Arial"/>
          <w:sz w:val="22"/>
          <w:szCs w:val="22"/>
          <w:lang w:eastAsia="zh-CN"/>
        </w:rPr>
        <w:t xml:space="preserve"> Ploiești SRL</w:t>
      </w:r>
      <w:r w:rsidRPr="00F1278E">
        <w:rPr>
          <w:rFonts w:cs="Arial"/>
          <w:sz w:val="22"/>
          <w:szCs w:val="22"/>
        </w:rPr>
        <w:t>;</w:t>
      </w:r>
    </w:p>
    <w:p w14:paraId="46141B64" w14:textId="77777777" w:rsidR="00773CCE" w:rsidRPr="00F1278E" w:rsidRDefault="00773CCE" w:rsidP="00491F42">
      <w:pPr>
        <w:pStyle w:val="ListParagraph"/>
        <w:numPr>
          <w:ilvl w:val="0"/>
          <w:numId w:val="23"/>
        </w:numPr>
        <w:spacing w:after="240" w:line="276" w:lineRule="auto"/>
        <w:rPr>
          <w:rFonts w:cs="Arial"/>
          <w:sz w:val="22"/>
          <w:szCs w:val="22"/>
        </w:rPr>
      </w:pPr>
      <w:r w:rsidRPr="00F1278E">
        <w:rPr>
          <w:rFonts w:cs="Arial"/>
          <w:sz w:val="22"/>
          <w:szCs w:val="22"/>
        </w:rPr>
        <w:t xml:space="preserve">SNGN ROMGAZ SA -Filiala de Înmagazinare Gaze Naturale </w:t>
      </w:r>
      <w:proofErr w:type="spellStart"/>
      <w:r w:rsidRPr="00F1278E">
        <w:rPr>
          <w:rFonts w:cs="Arial"/>
          <w:sz w:val="22"/>
          <w:szCs w:val="22"/>
        </w:rPr>
        <w:t>Depogaz</w:t>
      </w:r>
      <w:proofErr w:type="spellEnd"/>
      <w:r w:rsidRPr="00F1278E">
        <w:rPr>
          <w:rFonts w:cs="Arial"/>
          <w:sz w:val="22"/>
          <w:szCs w:val="22"/>
        </w:rPr>
        <w:t xml:space="preserve"> </w:t>
      </w:r>
      <w:proofErr w:type="spellStart"/>
      <w:r w:rsidRPr="00F1278E">
        <w:rPr>
          <w:rFonts w:cs="Arial"/>
          <w:sz w:val="22"/>
          <w:szCs w:val="22"/>
        </w:rPr>
        <w:t>Ploieşti</w:t>
      </w:r>
      <w:proofErr w:type="spellEnd"/>
      <w:r w:rsidRPr="00F1278E">
        <w:rPr>
          <w:rFonts w:cs="Arial"/>
          <w:sz w:val="22"/>
          <w:szCs w:val="22"/>
        </w:rPr>
        <w:t xml:space="preserve"> SRL pentru tranzacțiile efectuate cu</w:t>
      </w:r>
      <w:r w:rsidRPr="00F1278E">
        <w:rPr>
          <w:rFonts w:cs="Arial"/>
          <w:sz w:val="22"/>
          <w:szCs w:val="22"/>
          <w:lang w:val="en-US"/>
        </w:rPr>
        <w:t>:</w:t>
      </w:r>
    </w:p>
    <w:p w14:paraId="0C6BB7AE" w14:textId="77777777" w:rsidR="00773CCE" w:rsidRPr="00F1278E" w:rsidRDefault="00773CCE" w:rsidP="00491F42">
      <w:pPr>
        <w:pStyle w:val="ListParagraph"/>
        <w:numPr>
          <w:ilvl w:val="0"/>
          <w:numId w:val="25"/>
        </w:numPr>
        <w:spacing w:after="240" w:line="276" w:lineRule="auto"/>
        <w:ind w:hanging="357"/>
        <w:rPr>
          <w:rFonts w:cs="Arial"/>
          <w:sz w:val="22"/>
          <w:szCs w:val="22"/>
        </w:rPr>
      </w:pPr>
      <w:r w:rsidRPr="00F1278E">
        <w:rPr>
          <w:rFonts w:cs="Arial"/>
          <w:sz w:val="22"/>
          <w:szCs w:val="22"/>
        </w:rPr>
        <w:t xml:space="preserve">Societatea </w:t>
      </w:r>
      <w:proofErr w:type="spellStart"/>
      <w:r w:rsidRPr="00F1278E">
        <w:rPr>
          <w:rFonts w:cs="Arial"/>
          <w:sz w:val="22"/>
          <w:szCs w:val="22"/>
        </w:rPr>
        <w:t>Natională</w:t>
      </w:r>
      <w:proofErr w:type="spellEnd"/>
      <w:r w:rsidRPr="00F1278E">
        <w:rPr>
          <w:rFonts w:cs="Arial"/>
          <w:sz w:val="22"/>
          <w:szCs w:val="22"/>
        </w:rPr>
        <w:t xml:space="preserve"> de Gaze Naturale Romgaz S.A..</w:t>
      </w:r>
    </w:p>
    <w:p w14:paraId="1AC809FB" w14:textId="724D5647" w:rsidR="006E0048" w:rsidRPr="00F1278E" w:rsidRDefault="006E0048" w:rsidP="006E0048">
      <w:pPr>
        <w:spacing w:after="240" w:line="276" w:lineRule="auto"/>
        <w:rPr>
          <w:rFonts w:cs="Arial"/>
          <w:sz w:val="22"/>
          <w:szCs w:val="22"/>
        </w:rPr>
      </w:pPr>
      <w:r w:rsidRPr="00F1278E">
        <w:rPr>
          <w:rFonts w:cs="Arial"/>
          <w:sz w:val="22"/>
          <w:szCs w:val="22"/>
        </w:rPr>
        <w:t xml:space="preserve">precum și întocmirea unei scrisori de recomandare care să cuprindă constatările </w:t>
      </w:r>
      <w:r w:rsidR="00F859E6" w:rsidRPr="00F1278E">
        <w:rPr>
          <w:rFonts w:cs="Arial"/>
          <w:sz w:val="22"/>
          <w:szCs w:val="22"/>
        </w:rPr>
        <w:t xml:space="preserve">și riscurile identificate, pentru fiecare entitate în parte (Romgaz și </w:t>
      </w:r>
      <w:proofErr w:type="spellStart"/>
      <w:r w:rsidR="00F859E6" w:rsidRPr="00F1278E">
        <w:rPr>
          <w:rFonts w:cs="Arial"/>
          <w:sz w:val="22"/>
          <w:szCs w:val="22"/>
        </w:rPr>
        <w:t>Depogaz</w:t>
      </w:r>
      <w:proofErr w:type="spellEnd"/>
      <w:r w:rsidR="00F859E6" w:rsidRPr="00F1278E">
        <w:rPr>
          <w:rFonts w:cs="Arial"/>
          <w:sz w:val="22"/>
          <w:szCs w:val="22"/>
        </w:rPr>
        <w:t>).</w:t>
      </w:r>
    </w:p>
    <w:p w14:paraId="1B72345A" w14:textId="77777777" w:rsidR="00773CCE" w:rsidRPr="00F1278E" w:rsidRDefault="00773CCE" w:rsidP="00491F42">
      <w:pPr>
        <w:spacing w:after="240" w:line="276" w:lineRule="auto"/>
        <w:rPr>
          <w:rFonts w:cs="Arial"/>
          <w:sz w:val="22"/>
          <w:szCs w:val="22"/>
        </w:rPr>
      </w:pPr>
      <w:proofErr w:type="spellStart"/>
      <w:r w:rsidRPr="00F1278E">
        <w:rPr>
          <w:rFonts w:cs="Arial"/>
          <w:sz w:val="22"/>
          <w:szCs w:val="22"/>
        </w:rPr>
        <w:t>Documentaţia</w:t>
      </w:r>
      <w:proofErr w:type="spellEnd"/>
      <w:r w:rsidRPr="00F1278E">
        <w:rPr>
          <w:rFonts w:cs="Arial"/>
          <w:sz w:val="22"/>
          <w:szCs w:val="22"/>
        </w:rPr>
        <w:t xml:space="preserve"> se va întocmi în limba română.</w:t>
      </w:r>
    </w:p>
    <w:p w14:paraId="36816BB7" w14:textId="0258913A" w:rsidR="00773CCE" w:rsidRPr="00F1278E" w:rsidRDefault="006E0048" w:rsidP="00491F42">
      <w:pPr>
        <w:spacing w:before="120" w:after="240" w:line="276" w:lineRule="auto"/>
        <w:rPr>
          <w:rFonts w:cs="Arial"/>
          <w:sz w:val="22"/>
          <w:szCs w:val="22"/>
        </w:rPr>
      </w:pPr>
      <w:r w:rsidRPr="00F1278E">
        <w:rPr>
          <w:rFonts w:cs="Arial"/>
          <w:sz w:val="22"/>
          <w:szCs w:val="22"/>
        </w:rPr>
        <w:t>Documentele î</w:t>
      </w:r>
      <w:r w:rsidR="00773CCE" w:rsidRPr="00F1278E">
        <w:rPr>
          <w:rFonts w:cs="Arial"/>
          <w:sz w:val="22"/>
          <w:szCs w:val="22"/>
        </w:rPr>
        <w:t xml:space="preserve">ntocmite vor fi predate în baza unui Proces verbal de predare-primire întocmit </w:t>
      </w:r>
      <w:r w:rsidR="002B7EED" w:rsidRPr="00F1278E">
        <w:rPr>
          <w:rFonts w:cs="Arial"/>
          <w:sz w:val="22"/>
          <w:szCs w:val="22"/>
        </w:rPr>
        <w:t xml:space="preserve">pentru fiecare entitate în parte (Romgaz și </w:t>
      </w:r>
      <w:proofErr w:type="spellStart"/>
      <w:r w:rsidR="002B7EED" w:rsidRPr="00F1278E">
        <w:rPr>
          <w:rFonts w:cs="Arial"/>
          <w:sz w:val="22"/>
          <w:szCs w:val="22"/>
        </w:rPr>
        <w:t>Depogaz</w:t>
      </w:r>
      <w:proofErr w:type="spellEnd"/>
      <w:r w:rsidR="002B7EED" w:rsidRPr="00F1278E">
        <w:rPr>
          <w:rFonts w:cs="Arial"/>
          <w:sz w:val="22"/>
          <w:szCs w:val="22"/>
        </w:rPr>
        <w:t>).</w:t>
      </w:r>
    </w:p>
    <w:p w14:paraId="67584B1E" w14:textId="2A4C7AE6" w:rsidR="002B44BA" w:rsidRPr="00F1278E" w:rsidRDefault="00FE3E15" w:rsidP="007728D1">
      <w:pPr>
        <w:pStyle w:val="ListParagraph"/>
        <w:numPr>
          <w:ilvl w:val="0"/>
          <w:numId w:val="34"/>
        </w:numPr>
        <w:spacing w:before="120" w:line="276" w:lineRule="auto"/>
        <w:rPr>
          <w:rFonts w:cs="Arial"/>
          <w:b/>
          <w:sz w:val="22"/>
          <w:szCs w:val="22"/>
        </w:rPr>
      </w:pPr>
      <w:r w:rsidRPr="00F1278E">
        <w:rPr>
          <w:rFonts w:cs="Arial"/>
          <w:b/>
          <w:sz w:val="22"/>
          <w:szCs w:val="22"/>
        </w:rPr>
        <w:t>ALTE SOLICITĂRI</w:t>
      </w:r>
    </w:p>
    <w:p w14:paraId="1DAC4979" w14:textId="77777777" w:rsidR="002B44BA" w:rsidRPr="00F1278E" w:rsidRDefault="002B44BA" w:rsidP="007728D1">
      <w:pPr>
        <w:spacing w:line="276" w:lineRule="auto"/>
        <w:rPr>
          <w:rFonts w:cs="Arial"/>
          <w:sz w:val="22"/>
          <w:szCs w:val="22"/>
        </w:rPr>
      </w:pPr>
      <w:r w:rsidRPr="00F1278E">
        <w:rPr>
          <w:rFonts w:cs="Arial"/>
          <w:sz w:val="22"/>
          <w:szCs w:val="22"/>
        </w:rPr>
        <w:t xml:space="preserve">Prestatorul va prezenta pe scurt echipa de lucru, scurtă descriere a </w:t>
      </w:r>
      <w:proofErr w:type="spellStart"/>
      <w:r w:rsidRPr="00F1278E">
        <w:rPr>
          <w:rFonts w:cs="Arial"/>
          <w:sz w:val="22"/>
          <w:szCs w:val="22"/>
        </w:rPr>
        <w:t>experienţei</w:t>
      </w:r>
      <w:proofErr w:type="spellEnd"/>
      <w:r w:rsidRPr="00F1278E">
        <w:rPr>
          <w:rFonts w:cs="Arial"/>
          <w:sz w:val="22"/>
          <w:szCs w:val="22"/>
        </w:rPr>
        <w:t xml:space="preserve"> (interne </w:t>
      </w:r>
      <w:proofErr w:type="spellStart"/>
      <w:r w:rsidRPr="00F1278E">
        <w:rPr>
          <w:rFonts w:cs="Arial"/>
          <w:sz w:val="22"/>
          <w:szCs w:val="22"/>
        </w:rPr>
        <w:t>şi</w:t>
      </w:r>
      <w:proofErr w:type="spellEnd"/>
      <w:r w:rsidRPr="00F1278E">
        <w:rPr>
          <w:rFonts w:cs="Arial"/>
          <w:sz w:val="22"/>
          <w:szCs w:val="22"/>
        </w:rPr>
        <w:t xml:space="preserve"> </w:t>
      </w:r>
      <w:proofErr w:type="spellStart"/>
      <w:r w:rsidRPr="00F1278E">
        <w:rPr>
          <w:rFonts w:cs="Arial"/>
          <w:sz w:val="22"/>
          <w:szCs w:val="22"/>
        </w:rPr>
        <w:t>internaţionale</w:t>
      </w:r>
      <w:proofErr w:type="spellEnd"/>
      <w:r w:rsidRPr="00F1278E">
        <w:rPr>
          <w:rFonts w:cs="Arial"/>
          <w:sz w:val="22"/>
          <w:szCs w:val="22"/>
        </w:rPr>
        <w:t xml:space="preserve">) în domeniul gazelor naturale </w:t>
      </w:r>
      <w:proofErr w:type="spellStart"/>
      <w:r w:rsidRPr="00F1278E">
        <w:rPr>
          <w:rFonts w:cs="Arial"/>
          <w:sz w:val="22"/>
          <w:szCs w:val="22"/>
        </w:rPr>
        <w:t>şi</w:t>
      </w:r>
      <w:proofErr w:type="spellEnd"/>
      <w:r w:rsidRPr="00F1278E">
        <w:rPr>
          <w:rFonts w:cs="Arial"/>
          <w:sz w:val="22"/>
          <w:szCs w:val="22"/>
        </w:rPr>
        <w:t xml:space="preserve"> energiei electrice. </w:t>
      </w:r>
    </w:p>
    <w:p w14:paraId="36A80B3D" w14:textId="77777777" w:rsidR="007728D1" w:rsidRPr="00F1278E" w:rsidRDefault="007728D1" w:rsidP="007728D1">
      <w:pPr>
        <w:spacing w:line="276" w:lineRule="auto"/>
        <w:ind w:firstLine="720"/>
        <w:rPr>
          <w:rFonts w:cs="Arial"/>
          <w:sz w:val="22"/>
          <w:szCs w:val="22"/>
        </w:rPr>
      </w:pPr>
    </w:p>
    <w:p w14:paraId="086137EA" w14:textId="4B51EA2D" w:rsidR="00D96350" w:rsidRPr="00F1278E" w:rsidRDefault="002B44BA" w:rsidP="00491F42">
      <w:pPr>
        <w:pStyle w:val="Bodytext50"/>
        <w:shd w:val="clear" w:color="auto" w:fill="auto"/>
        <w:spacing w:line="276" w:lineRule="auto"/>
        <w:ind w:right="36"/>
        <w:jc w:val="both"/>
        <w:rPr>
          <w:rFonts w:eastAsia="Times New Roman"/>
          <w:b w:val="0"/>
          <w:bCs w:val="0"/>
          <w:sz w:val="22"/>
          <w:szCs w:val="22"/>
        </w:rPr>
      </w:pPr>
      <w:r w:rsidRPr="00F1278E">
        <w:rPr>
          <w:rFonts w:eastAsia="Times New Roman"/>
          <w:b w:val="0"/>
          <w:bCs w:val="0"/>
          <w:sz w:val="22"/>
          <w:szCs w:val="22"/>
        </w:rPr>
        <w:t>Ofertantul trebuie să demonstreze că în ultimii trei ani (calculați până la data depunerii ofertelor) a prestat servicii similare celor su</w:t>
      </w:r>
      <w:r w:rsidR="00F35FCD" w:rsidRPr="00F1278E">
        <w:rPr>
          <w:rFonts w:eastAsia="Times New Roman"/>
          <w:b w:val="0"/>
          <w:bCs w:val="0"/>
          <w:sz w:val="22"/>
          <w:szCs w:val="22"/>
        </w:rPr>
        <w:t>puse achiziț</w:t>
      </w:r>
      <w:r w:rsidRPr="00F1278E">
        <w:rPr>
          <w:rFonts w:eastAsia="Times New Roman"/>
          <w:b w:val="0"/>
          <w:bCs w:val="0"/>
          <w:sz w:val="22"/>
          <w:szCs w:val="22"/>
        </w:rPr>
        <w:t xml:space="preserve">iei </w:t>
      </w:r>
      <w:r w:rsidR="004E5C6F" w:rsidRPr="00F1278E">
        <w:rPr>
          <w:rFonts w:eastAsia="Times New Roman"/>
          <w:b w:val="0"/>
          <w:bCs w:val="0"/>
          <w:sz w:val="22"/>
          <w:szCs w:val="22"/>
        </w:rPr>
        <w:t>a căror valoare cumulată</w:t>
      </w:r>
      <w:r w:rsidR="00951AC8" w:rsidRPr="00F1278E">
        <w:rPr>
          <w:rFonts w:eastAsia="Times New Roman"/>
          <w:b w:val="0"/>
          <w:bCs w:val="0"/>
          <w:sz w:val="22"/>
          <w:szCs w:val="22"/>
        </w:rPr>
        <w:t xml:space="preserve"> pe cei trei ani</w:t>
      </w:r>
      <w:r w:rsidR="004E5C6F" w:rsidRPr="00F1278E">
        <w:rPr>
          <w:rFonts w:eastAsia="Times New Roman"/>
          <w:b w:val="0"/>
          <w:bCs w:val="0"/>
          <w:sz w:val="22"/>
          <w:szCs w:val="22"/>
        </w:rPr>
        <w:t xml:space="preserve"> </w:t>
      </w:r>
      <w:r w:rsidR="00F35FCD" w:rsidRPr="00F1278E">
        <w:rPr>
          <w:rFonts w:eastAsia="Times New Roman"/>
          <w:b w:val="0"/>
          <w:bCs w:val="0"/>
          <w:sz w:val="22"/>
          <w:szCs w:val="22"/>
        </w:rPr>
        <w:t>să</w:t>
      </w:r>
      <w:r w:rsidRPr="00F1278E">
        <w:rPr>
          <w:rFonts w:eastAsia="Times New Roman"/>
          <w:b w:val="0"/>
          <w:bCs w:val="0"/>
          <w:sz w:val="22"/>
          <w:szCs w:val="22"/>
        </w:rPr>
        <w:t xml:space="preserve"> fie de minim 30.000 lei</w:t>
      </w:r>
      <w:r w:rsidR="004E5C6F" w:rsidRPr="00F1278E">
        <w:rPr>
          <w:rFonts w:eastAsia="Times New Roman"/>
          <w:b w:val="0"/>
          <w:bCs w:val="0"/>
          <w:sz w:val="22"/>
          <w:szCs w:val="22"/>
        </w:rPr>
        <w:t xml:space="preserve"> </w:t>
      </w:r>
      <w:r w:rsidR="00EA1DB3" w:rsidRPr="00F1278E">
        <w:rPr>
          <w:rFonts w:eastAsia="Times New Roman"/>
          <w:b w:val="0"/>
          <w:bCs w:val="0"/>
          <w:sz w:val="22"/>
          <w:szCs w:val="22"/>
        </w:rPr>
        <w:t>(fără TVA)</w:t>
      </w:r>
      <w:r w:rsidRPr="00F1278E">
        <w:rPr>
          <w:rFonts w:eastAsia="Times New Roman"/>
          <w:b w:val="0"/>
          <w:bCs w:val="0"/>
          <w:sz w:val="22"/>
          <w:szCs w:val="22"/>
        </w:rPr>
        <w:t xml:space="preserve"> la nivelul a maxim cinci contracte. </w:t>
      </w:r>
    </w:p>
    <w:p w14:paraId="6FEC1021" w14:textId="14AAC5B5" w:rsidR="002B44BA" w:rsidRPr="00F1278E" w:rsidRDefault="002B44BA" w:rsidP="00491F42">
      <w:pPr>
        <w:pStyle w:val="Bodytext50"/>
        <w:shd w:val="clear" w:color="auto" w:fill="auto"/>
        <w:spacing w:line="276" w:lineRule="auto"/>
        <w:ind w:right="36"/>
        <w:jc w:val="both"/>
        <w:rPr>
          <w:rFonts w:eastAsia="Times New Roman"/>
          <w:b w:val="0"/>
          <w:bCs w:val="0"/>
          <w:sz w:val="22"/>
          <w:szCs w:val="22"/>
        </w:rPr>
      </w:pPr>
      <w:r w:rsidRPr="00F1278E">
        <w:rPr>
          <w:rFonts w:eastAsia="Times New Roman"/>
          <w:b w:val="0"/>
          <w:bCs w:val="0"/>
          <w:sz w:val="22"/>
          <w:szCs w:val="22"/>
        </w:rPr>
        <w:t xml:space="preserve">Prin servicii similare se </w:t>
      </w:r>
      <w:proofErr w:type="spellStart"/>
      <w:r w:rsidRPr="00F1278E">
        <w:rPr>
          <w:rFonts w:eastAsia="Times New Roman"/>
          <w:b w:val="0"/>
          <w:bCs w:val="0"/>
          <w:sz w:val="22"/>
          <w:szCs w:val="22"/>
        </w:rPr>
        <w:t>întelege</w:t>
      </w:r>
      <w:proofErr w:type="spellEnd"/>
      <w:r w:rsidRPr="00F1278E">
        <w:rPr>
          <w:rFonts w:eastAsia="Times New Roman"/>
          <w:b w:val="0"/>
          <w:bCs w:val="0"/>
          <w:sz w:val="22"/>
          <w:szCs w:val="22"/>
        </w:rPr>
        <w:t xml:space="preserve"> servicii de asistență fiscală. </w:t>
      </w:r>
    </w:p>
    <w:p w14:paraId="37DB94B2" w14:textId="77777777" w:rsidR="006A3070" w:rsidRPr="00F1278E" w:rsidRDefault="006A3070" w:rsidP="00491F42">
      <w:pPr>
        <w:tabs>
          <w:tab w:val="left" w:pos="3375"/>
        </w:tabs>
        <w:spacing w:line="276" w:lineRule="auto"/>
        <w:rPr>
          <w:rFonts w:cs="Arial"/>
          <w:i/>
          <w:sz w:val="22"/>
          <w:szCs w:val="22"/>
        </w:rPr>
      </w:pPr>
    </w:p>
    <w:p w14:paraId="227758BA" w14:textId="0802EC06" w:rsidR="00C77CF7" w:rsidRPr="00F1278E" w:rsidRDefault="00C77CF7" w:rsidP="00491F42">
      <w:pPr>
        <w:tabs>
          <w:tab w:val="left" w:pos="3375"/>
        </w:tabs>
        <w:spacing w:line="276" w:lineRule="auto"/>
        <w:rPr>
          <w:rFonts w:cs="Arial"/>
          <w:b/>
          <w:sz w:val="22"/>
          <w:szCs w:val="22"/>
        </w:rPr>
      </w:pPr>
      <w:r w:rsidRPr="00F1278E">
        <w:rPr>
          <w:rFonts w:cs="Arial"/>
          <w:b/>
          <w:sz w:val="22"/>
          <w:szCs w:val="22"/>
        </w:rPr>
        <w:t xml:space="preserve">Director </w:t>
      </w:r>
      <w:r w:rsidR="00F859E6" w:rsidRPr="00F1278E">
        <w:rPr>
          <w:rFonts w:cs="Arial"/>
          <w:b/>
          <w:sz w:val="22"/>
          <w:szCs w:val="22"/>
        </w:rPr>
        <w:t>Direcția Contabilitate,</w:t>
      </w:r>
    </w:p>
    <w:p w14:paraId="5793A006" w14:textId="784017A0" w:rsidR="00C77CF7" w:rsidRPr="00F1278E" w:rsidRDefault="00717F96" w:rsidP="00491F42">
      <w:pPr>
        <w:tabs>
          <w:tab w:val="left" w:pos="3375"/>
        </w:tabs>
        <w:spacing w:line="276" w:lineRule="auto"/>
        <w:rPr>
          <w:rFonts w:cs="Arial"/>
          <w:b/>
          <w:sz w:val="22"/>
          <w:szCs w:val="22"/>
        </w:rPr>
      </w:pPr>
      <w:r w:rsidRPr="00F1278E">
        <w:rPr>
          <w:rFonts w:cs="Arial"/>
          <w:b/>
          <w:sz w:val="22"/>
          <w:szCs w:val="22"/>
        </w:rPr>
        <w:t xml:space="preserve">Marius </w:t>
      </w:r>
      <w:r w:rsidR="00F859E6" w:rsidRPr="00F1278E">
        <w:rPr>
          <w:rFonts w:cs="Arial"/>
          <w:b/>
          <w:sz w:val="22"/>
          <w:szCs w:val="22"/>
        </w:rPr>
        <w:t xml:space="preserve">Leonte </w:t>
      </w:r>
      <w:r w:rsidRPr="00F1278E">
        <w:rPr>
          <w:rFonts w:cs="Arial"/>
          <w:b/>
          <w:sz w:val="22"/>
          <w:szCs w:val="22"/>
        </w:rPr>
        <w:t>VEZA</w:t>
      </w:r>
    </w:p>
    <w:p w14:paraId="14537B5B" w14:textId="77777777" w:rsidR="00F859E6" w:rsidRPr="00F1278E" w:rsidRDefault="00F859E6" w:rsidP="00491F42">
      <w:pPr>
        <w:tabs>
          <w:tab w:val="left" w:pos="3375"/>
        </w:tabs>
        <w:spacing w:line="276" w:lineRule="auto"/>
        <w:rPr>
          <w:rFonts w:cs="Arial"/>
          <w:b/>
          <w:sz w:val="22"/>
          <w:szCs w:val="22"/>
        </w:rPr>
      </w:pPr>
    </w:p>
    <w:p w14:paraId="61B001F0" w14:textId="77777777" w:rsidR="00F859E6" w:rsidRPr="00F1278E" w:rsidRDefault="00F859E6" w:rsidP="00491F42">
      <w:pPr>
        <w:tabs>
          <w:tab w:val="left" w:pos="3375"/>
        </w:tabs>
        <w:spacing w:line="276" w:lineRule="auto"/>
        <w:rPr>
          <w:rFonts w:cs="Arial"/>
          <w:b/>
          <w:sz w:val="22"/>
          <w:szCs w:val="22"/>
        </w:rPr>
      </w:pPr>
    </w:p>
    <w:p w14:paraId="384730A6" w14:textId="61CDEABB" w:rsidR="00F859E6" w:rsidRPr="00F1278E" w:rsidRDefault="00F859E6" w:rsidP="00491F42">
      <w:pPr>
        <w:tabs>
          <w:tab w:val="left" w:pos="3375"/>
        </w:tabs>
        <w:spacing w:line="276" w:lineRule="auto"/>
        <w:rPr>
          <w:rFonts w:cs="Arial"/>
          <w:b/>
          <w:sz w:val="22"/>
          <w:szCs w:val="22"/>
        </w:rPr>
      </w:pPr>
      <w:proofErr w:type="spellStart"/>
      <w:r w:rsidRPr="00F1278E">
        <w:rPr>
          <w:rFonts w:cs="Arial"/>
          <w:b/>
          <w:sz w:val="22"/>
          <w:szCs w:val="22"/>
        </w:rPr>
        <w:t>Sef</w:t>
      </w:r>
      <w:proofErr w:type="spellEnd"/>
      <w:r w:rsidRPr="00F1278E">
        <w:rPr>
          <w:rFonts w:cs="Arial"/>
          <w:b/>
          <w:sz w:val="22"/>
          <w:szCs w:val="22"/>
        </w:rPr>
        <w:t xml:space="preserve"> Interimar Serviciul Bugete și analize economice,</w:t>
      </w:r>
    </w:p>
    <w:p w14:paraId="0FC709C1" w14:textId="0340A6DF" w:rsidR="00F859E6" w:rsidRPr="00F1278E" w:rsidRDefault="00F859E6" w:rsidP="00491F42">
      <w:pPr>
        <w:tabs>
          <w:tab w:val="left" w:pos="3375"/>
        </w:tabs>
        <w:spacing w:line="276" w:lineRule="auto"/>
        <w:rPr>
          <w:rFonts w:cs="Arial"/>
          <w:b/>
          <w:sz w:val="22"/>
          <w:szCs w:val="22"/>
        </w:rPr>
      </w:pPr>
      <w:r w:rsidRPr="00F1278E">
        <w:rPr>
          <w:rFonts w:cs="Arial"/>
          <w:b/>
          <w:sz w:val="22"/>
          <w:szCs w:val="22"/>
        </w:rPr>
        <w:t>Ionela Ghizela CHINDEA</w:t>
      </w:r>
    </w:p>
    <w:p w14:paraId="4D53DAE2" w14:textId="77777777" w:rsidR="00717F96" w:rsidRPr="00F1278E" w:rsidRDefault="00717F96" w:rsidP="00491F42">
      <w:pPr>
        <w:tabs>
          <w:tab w:val="left" w:pos="3375"/>
        </w:tabs>
        <w:spacing w:line="276" w:lineRule="auto"/>
        <w:rPr>
          <w:rFonts w:cs="Arial"/>
          <w:i/>
          <w:sz w:val="22"/>
          <w:szCs w:val="22"/>
        </w:rPr>
      </w:pPr>
    </w:p>
    <w:p w14:paraId="7DE43B97" w14:textId="77777777" w:rsidR="006A3070" w:rsidRPr="00F1278E" w:rsidRDefault="006A3070" w:rsidP="00491F42">
      <w:pPr>
        <w:tabs>
          <w:tab w:val="left" w:pos="3375"/>
        </w:tabs>
        <w:spacing w:line="276" w:lineRule="auto"/>
        <w:rPr>
          <w:rFonts w:cs="Arial"/>
          <w:i/>
          <w:sz w:val="22"/>
          <w:szCs w:val="22"/>
        </w:rPr>
      </w:pPr>
    </w:p>
    <w:p w14:paraId="6EC88813" w14:textId="3CE32C62" w:rsidR="00717F96" w:rsidRPr="00F1278E" w:rsidRDefault="00717F96" w:rsidP="00491F42">
      <w:pPr>
        <w:tabs>
          <w:tab w:val="left" w:pos="3375"/>
        </w:tabs>
        <w:spacing w:line="276" w:lineRule="auto"/>
        <w:rPr>
          <w:rFonts w:cs="Arial"/>
          <w:b/>
          <w:sz w:val="22"/>
          <w:szCs w:val="22"/>
        </w:rPr>
      </w:pPr>
      <w:r w:rsidRPr="00F1278E">
        <w:rPr>
          <w:rFonts w:cs="Arial"/>
          <w:b/>
          <w:sz w:val="22"/>
          <w:szCs w:val="22"/>
        </w:rPr>
        <w:t>Întocmit</w:t>
      </w:r>
      <w:r w:rsidR="00F859E6" w:rsidRPr="00F1278E">
        <w:rPr>
          <w:rFonts w:cs="Arial"/>
          <w:b/>
          <w:sz w:val="22"/>
          <w:szCs w:val="22"/>
        </w:rPr>
        <w:t>,</w:t>
      </w:r>
    </w:p>
    <w:p w14:paraId="58DAF0CC" w14:textId="2F3FC7DD" w:rsidR="004A05BA" w:rsidRPr="00F1278E" w:rsidRDefault="00F859E6" w:rsidP="00491F42">
      <w:pPr>
        <w:tabs>
          <w:tab w:val="left" w:pos="3375"/>
        </w:tabs>
        <w:spacing w:line="276" w:lineRule="auto"/>
        <w:rPr>
          <w:rFonts w:cs="Arial"/>
          <w:b/>
          <w:sz w:val="22"/>
          <w:szCs w:val="22"/>
          <w:u w:val="single"/>
        </w:rPr>
      </w:pPr>
      <w:r w:rsidRPr="00F1278E">
        <w:rPr>
          <w:rFonts w:cs="Arial"/>
          <w:b/>
          <w:sz w:val="22"/>
          <w:szCs w:val="22"/>
        </w:rPr>
        <w:t>Patricea Andone</w:t>
      </w:r>
      <w:r w:rsidR="00717F96" w:rsidRPr="00F1278E">
        <w:rPr>
          <w:rFonts w:cs="Arial"/>
          <w:b/>
          <w:sz w:val="22"/>
          <w:szCs w:val="22"/>
        </w:rPr>
        <w:t xml:space="preserve"> </w:t>
      </w:r>
    </w:p>
    <w:sectPr w:rsidR="004A05BA" w:rsidRPr="00F1278E" w:rsidSect="009578AD">
      <w:footerReference w:type="even" r:id="rId13"/>
      <w:footerReference w:type="default" r:id="rId14"/>
      <w:headerReference w:type="first" r:id="rId15"/>
      <w:footerReference w:type="first" r:id="rId16"/>
      <w:pgSz w:w="11907" w:h="16840" w:code="9"/>
      <w:pgMar w:top="1080" w:right="1151" w:bottom="1134" w:left="1298"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F7111" w14:textId="77777777" w:rsidR="00141D2B" w:rsidRDefault="00141D2B">
      <w:r>
        <w:separator/>
      </w:r>
    </w:p>
  </w:endnote>
  <w:endnote w:type="continuationSeparator" w:id="0">
    <w:p w14:paraId="415529E0" w14:textId="77777777" w:rsidR="00141D2B" w:rsidRDefault="001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20AF" w14:textId="77777777" w:rsidR="000903A9" w:rsidRDefault="000903A9">
    <w:pPr>
      <w:pStyle w:val="Footer"/>
      <w:jc w:val="center"/>
    </w:pPr>
    <w:r>
      <w:fldChar w:fldCharType="begin"/>
    </w:r>
    <w:r>
      <w:instrText xml:space="preserve"> PAGE   \* MERGEFORMAT </w:instrText>
    </w:r>
    <w:r>
      <w:fldChar w:fldCharType="separate"/>
    </w:r>
    <w:r w:rsidR="00F1278E">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20B0" w14:textId="77777777" w:rsidR="009D2AE2" w:rsidRDefault="000903A9" w:rsidP="000903A9">
    <w:pPr>
      <w:pStyle w:val="Footer"/>
      <w:jc w:val="center"/>
    </w:pPr>
    <w:r>
      <w:fldChar w:fldCharType="begin"/>
    </w:r>
    <w:r>
      <w:instrText xml:space="preserve"> PAGE   \* MERGEFORMAT </w:instrText>
    </w:r>
    <w:r>
      <w:fldChar w:fldCharType="separate"/>
    </w:r>
    <w:r w:rsidR="00F1278E">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65059"/>
      <w:lock w:val="sdtContentLocked"/>
      <w:placeholder>
        <w:docPart w:val="DefaultPlaceholder_1081868574"/>
      </w:placeholder>
      <w:group/>
    </w:sdtPr>
    <w:sdtEndPr/>
    <w:sdtContent>
      <w:p w14:paraId="0E7D20B7" w14:textId="69BF0345" w:rsidR="009D2AE2" w:rsidRDefault="009D2AE2" w:rsidP="009055E1">
        <w:pPr>
          <w:pStyle w:val="Footer"/>
          <w:tabs>
            <w:tab w:val="clear" w:pos="4320"/>
            <w:tab w:val="clear" w:pos="8640"/>
            <w:tab w:val="left" w:pos="6075"/>
          </w:tabs>
        </w:pPr>
      </w:p>
      <w:p w14:paraId="0E7D20B8" w14:textId="49627C55" w:rsidR="009055E1" w:rsidRDefault="009055E1" w:rsidP="009055E1">
        <w:pPr>
          <w:pStyle w:val="Footer"/>
        </w:pPr>
      </w:p>
      <w:p w14:paraId="0E7D20B9" w14:textId="77777777" w:rsidR="009D2AE2" w:rsidRDefault="00DE5CE2" w:rsidP="009055E1">
        <w:pPr>
          <w:pStyle w:val="Footer"/>
          <w:tabs>
            <w:tab w:val="clear" w:pos="4320"/>
            <w:tab w:val="clear" w:pos="8640"/>
            <w:tab w:val="left" w:pos="6075"/>
          </w:tabs>
        </w:pPr>
        <w:r>
          <w:rPr>
            <w:noProof/>
            <w:lang w:val="en-US" w:eastAsia="en-US"/>
          </w:rPr>
          <mc:AlternateContent>
            <mc:Choice Requires="wpg">
              <w:drawing>
                <wp:anchor distT="0" distB="0" distL="114300" distR="114300" simplePos="0" relativeHeight="251667968" behindDoc="0" locked="0" layoutInCell="1" allowOverlap="0" wp14:anchorId="0E7D20C8" wp14:editId="35C1DAF3">
                  <wp:simplePos x="0" y="0"/>
                  <wp:positionH relativeFrom="column">
                    <wp:posOffset>2186940</wp:posOffset>
                  </wp:positionH>
                  <wp:positionV relativeFrom="paragraph">
                    <wp:posOffset>35560</wp:posOffset>
                  </wp:positionV>
                  <wp:extent cx="2241550" cy="594360"/>
                  <wp:effectExtent l="0" t="0" r="6350" b="0"/>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94360"/>
                            <a:chOff x="3865" y="14636"/>
                            <a:chExt cx="3530" cy="936"/>
                          </a:xfrm>
                        </wpg:grpSpPr>
                        <pic:pic xmlns:pic="http://schemas.openxmlformats.org/drawingml/2006/picture">
                          <pic:nvPicPr>
                            <pic:cNvPr id="7"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865" y="14654"/>
                              <a:ext cx="863"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35" y="14654"/>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602" y="14654"/>
                              <a:ext cx="86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460" y="14636"/>
                              <a:ext cx="935"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AFB3CC" id="Group 60" o:spid="_x0000_s1026" style="position:absolute;margin-left:172.2pt;margin-top:2.8pt;width:176.5pt;height:46.8pt;z-index:251667968" coordorigin="3865,14636" coordsize="3530,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865;top:14654;width:863;height: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uPWnEAAAA2gAAAA8AAABkcnMvZG93bnJldi54bWxEj0FrwkAUhO+F/oflFXopujEUK9FVSqvQ&#10;gxc19fzIPpNo9m3Mrib6611B8DjMzDfMZNaZSpypcaVlBYN+BII4s7rkXEG6WfRGIJxH1lhZJgUX&#10;cjCbvr5MMNG25RWd1z4XAcIuQQWF93UipcsKMuj6tiYO3s42Bn2QTS51g22Am0rGUTSUBksOCwXW&#10;9FNQdlifjILtfhl/+jhu55v/efuRHq/7dPir1Ptb9z0G4anzz/Cj/acVfMH9Srg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uPWnEAAAA2gAAAA8AAAAAAAAAAAAAAAAA&#10;nwIAAGRycy9kb3ducmV2LnhtbFBLBQYAAAAABAAEAPcAAACQAwAAAAA=&#10;">
                    <v:imagedata r:id="rId5" o:title=""/>
                    <v:path arrowok="t"/>
                  </v:shape>
                  <v:shape id="Picture 17" o:spid="_x0000_s1028" type="#_x0000_t75" style="position:absolute;left:4735;top:14654;width:864;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z3zDAAAA2gAAAA8AAABkcnMvZG93bnJldi54bWxEj8FqwkAQhu9C32EZoRepG0sRia4iBaEU&#10;PFQlvY7ZMRuSnQ3ZVePbO4dCj8M//zfzrTaDb9WN+lgHNjCbZqCIy2Brrgycjru3BaiYkC22gcnA&#10;gyJs1i+jFeY23PmHbodUKYFwzNGAS6nLtY6lI49xGjpiyS6h95hk7Ctte7wL3Lf6Pcvm2mPNcsFh&#10;R5+OyuZw9UL5LT6a47z5dhN/3e6xmD3Oxc6Y1/GwXYJKNKT/5b/2lzUgv4qKaIBe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vPfMMAAADaAAAADwAAAAAAAAAAAAAAAACf&#10;AgAAZHJzL2Rvd25yZXYueG1sUEsFBgAAAAAEAAQA9wAAAI8DAAAAAA==&#10;">
                    <v:imagedata r:id="rId6" o:title="Marca 14001"/>
                    <v:path arrowok="t"/>
                  </v:shape>
                  <v:shape id="Picture 12" o:spid="_x0000_s1029" type="#_x0000_t75" style="position:absolute;left:5602;top:14654;width:863;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jcvEAAAA2gAAAA8AAABkcnMvZG93bnJldi54bWxEj0+LwjAUxO/CfofwFrxpag/ido0iFf8c&#10;PKzVi7dH82zLNi+libX66Y2wsMdhZn7DzJe9qUVHrassK5iMIxDEudUVFwrOp81oBsJ5ZI21ZVLw&#10;IAfLxcdgjom2dz5Sl/lCBAi7BBWU3jeJlC4vyaAb24Y4eFfbGvRBtoXULd4D3NQyjqKpNFhxWCix&#10;obSk/De7GQU/q8Nkm6732bHa2cvzfIivkY2VGn72q28Qnnr/H/5r77WCL3hfCTdAL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jcvEAAAA2gAAAA8AAAAAAAAAAAAAAAAA&#10;nwIAAGRycy9kb3ducmV2LnhtbFBLBQYAAAAABAAEAPcAAACQAwAAAAA=&#10;">
                    <v:imagedata r:id="rId7" o:title="Marca 9001"/>
                    <v:path arrowok="t"/>
                  </v:shape>
                  <v:shape id="Picture 11" o:spid="_x0000_s1030" type="#_x0000_t75" style="position:absolute;left:6460;top:14636;width:935;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0gx/EAAAA2wAAAA8AAABkcnMvZG93bnJldi54bWxEj0FrwkAQhe+F/odlhN7qxh6kpq4iQkEo&#10;BasRr0N2mgSzs+nuxqT/3jkI3mZ4b977ZrkeXauuFGLj2cBsmoEiLr1tuDJQHD9f30HFhGyx9UwG&#10;/inCevX8tMTc+oF/6HpIlZIQjjkaqFPqcq1jWZPDOPUdsWi/PjhMsoZK24CDhLtWv2XZXDtsWBpq&#10;7GhbU3k59M6AX/Tb0c+/+r/TLnyf9ewy7IvCmJfJuPkAlWhMD/P9emcFX+jlFxlAr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0gx/EAAAA2wAAAA8AAAAAAAAAAAAAAAAA&#10;nwIAAGRycy9kb3ducmV2LnhtbFBLBQYAAAAABAAEAPcAAACQAwAAAAA=&#10;">
                    <v:imagedata r:id="rId8" o:title="Marca IQNet"/>
                    <v:path arrowok="t"/>
                  </v:shape>
                </v:group>
              </w:pict>
            </mc:Fallback>
          </mc:AlternateContent>
        </w:r>
      </w:p>
      <w:p w14:paraId="0E7D20BA" w14:textId="77777777" w:rsidR="009D2AE2" w:rsidRDefault="009D2AE2">
        <w:pPr>
          <w:pStyle w:val="Footer"/>
        </w:pPr>
      </w:p>
      <w:p w14:paraId="0E7D20BB" w14:textId="77777777" w:rsidR="009D2AE2" w:rsidRDefault="009D2AE2">
        <w:pPr>
          <w:pStyle w:val="Footer"/>
        </w:pPr>
      </w:p>
      <w:p w14:paraId="0E7D20BC" w14:textId="77777777" w:rsidR="009D2AE2" w:rsidRDefault="009D2AE2">
        <w:pPr>
          <w:pStyle w:val="Footer"/>
        </w:pPr>
      </w:p>
      <w:p w14:paraId="0E7D20BD" w14:textId="08F6BF82" w:rsidR="009D2AE2" w:rsidRDefault="00DE5CE2">
        <w:pPr>
          <w:pStyle w:val="Footer"/>
        </w:pPr>
        <w:r>
          <w:rPr>
            <w:noProof/>
            <w:lang w:val="en-US" w:eastAsia="en-US"/>
          </w:rPr>
          <mc:AlternateContent>
            <mc:Choice Requires="wps">
              <w:drawing>
                <wp:anchor distT="0" distB="0" distL="114300" distR="114300" simplePos="0" relativeHeight="251659776" behindDoc="0" locked="1" layoutInCell="1" allowOverlap="1" wp14:anchorId="0E7D20CA" wp14:editId="0E7D20CB">
                  <wp:simplePos x="0" y="0"/>
                  <wp:positionH relativeFrom="page">
                    <wp:posOffset>5608320</wp:posOffset>
                  </wp:positionH>
                  <wp:positionV relativeFrom="page">
                    <wp:posOffset>9704070</wp:posOffset>
                  </wp:positionV>
                  <wp:extent cx="1433830" cy="725805"/>
                  <wp:effectExtent l="0" t="0" r="13970" b="17145"/>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color w:val="4D4D4D"/>
                                  <w:sz w:val="14"/>
                                  <w:szCs w:val="14"/>
                                </w:rPr>
                                <w:id w:val="1279377695"/>
                                <w:lock w:val="sdtContentLocked"/>
                                <w:placeholder>
                                  <w:docPart w:val="DefaultPlaceholder_1081868574"/>
                                </w:placeholder>
                                <w:group/>
                              </w:sdtPr>
                              <w:sdtEndPr/>
                              <w:sdtContent>
                                <w:p w14:paraId="0E7D20E5" w14:textId="5CD7FD6C"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 xml:space="preserve">S.N.G.N. Romgaz S.A. </w:t>
                                  </w:r>
                                </w:p>
                                <w:p w14:paraId="0E7D20E6" w14:textId="7777777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 xml:space="preserve">551130, Piața C.I. Motaş, nr.4  </w:t>
                                  </w:r>
                                </w:p>
                                <w:p w14:paraId="0E7D20E7" w14:textId="7777777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Mediaş, jud. Sibiu - România</w:t>
                                  </w:r>
                                </w:p>
                                <w:p w14:paraId="0E7D20E8" w14:textId="7281642E"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Telefon</w:t>
                                  </w:r>
                                  <w:r w:rsidR="00C76ABA">
                                    <w:rPr>
                                      <w:rFonts w:ascii="Trebuchet MS" w:hAnsi="Trebuchet MS"/>
                                      <w:color w:val="4D4D4D"/>
                                      <w:sz w:val="14"/>
                                      <w:szCs w:val="14"/>
                                    </w:rPr>
                                    <w:t>:</w:t>
                                  </w:r>
                                  <w:r w:rsidRPr="004369A3">
                                    <w:rPr>
                                      <w:rFonts w:ascii="Trebuchet MS" w:hAnsi="Trebuchet MS"/>
                                      <w:color w:val="4D4D4D"/>
                                      <w:sz w:val="14"/>
                                      <w:szCs w:val="14"/>
                                    </w:rPr>
                                    <w:t xml:space="preserve"> </w:t>
                                  </w:r>
                                  <w:r>
                                    <w:rPr>
                                      <w:rFonts w:ascii="Trebuchet MS" w:hAnsi="Trebuchet MS"/>
                                      <w:color w:val="4D4D4D"/>
                                      <w:sz w:val="14"/>
                                      <w:szCs w:val="14"/>
                                    </w:rPr>
                                    <w:t xml:space="preserve"> </w:t>
                                  </w:r>
                                  <w:r w:rsidRPr="004369A3">
                                    <w:rPr>
                                      <w:rFonts w:ascii="Trebuchet MS" w:hAnsi="Trebuchet MS"/>
                                      <w:color w:val="4D4D4D"/>
                                      <w:sz w:val="14"/>
                                      <w:szCs w:val="14"/>
                                    </w:rPr>
                                    <w:t>004-0</w:t>
                                  </w:r>
                                  <w:r w:rsidR="007A6E83">
                                    <w:rPr>
                                      <w:rFonts w:ascii="Trebuchet MS" w:hAnsi="Trebuchet MS"/>
                                      <w:color w:val="4D4D4D"/>
                                      <w:sz w:val="14"/>
                                      <w:szCs w:val="14"/>
                                    </w:rPr>
                                    <w:t xml:space="preserve">374 </w:t>
                                  </w:r>
                                  <w:r w:rsidRPr="004369A3">
                                    <w:rPr>
                                      <w:rFonts w:ascii="Trebuchet MS" w:hAnsi="Trebuchet MS"/>
                                      <w:color w:val="4D4D4D"/>
                                      <w:sz w:val="14"/>
                                      <w:szCs w:val="14"/>
                                    </w:rPr>
                                    <w:t>-</w:t>
                                  </w:r>
                                  <w:r w:rsidR="00C76ABA">
                                    <w:rPr>
                                      <w:rFonts w:ascii="Trebuchet MS" w:hAnsi="Trebuchet MS"/>
                                      <w:color w:val="4D4D4D"/>
                                      <w:sz w:val="14"/>
                                      <w:szCs w:val="14"/>
                                    </w:rPr>
                                    <w:t xml:space="preserve"> </w:t>
                                  </w:r>
                                  <w:r w:rsidR="007A6E83">
                                    <w:rPr>
                                      <w:rFonts w:ascii="Trebuchet MS" w:hAnsi="Trebuchet MS"/>
                                      <w:color w:val="4D4D4D"/>
                                      <w:sz w:val="14"/>
                                      <w:szCs w:val="14"/>
                                    </w:rPr>
                                    <w:t>4</w:t>
                                  </w:r>
                                  <w:r w:rsidRPr="004369A3">
                                    <w:rPr>
                                      <w:rFonts w:ascii="Trebuchet MS" w:hAnsi="Trebuchet MS"/>
                                      <w:color w:val="4D4D4D"/>
                                      <w:sz w:val="14"/>
                                      <w:szCs w:val="14"/>
                                    </w:rPr>
                                    <w:t>01020</w:t>
                                  </w:r>
                                </w:p>
                                <w:p w14:paraId="0E7D20E9" w14:textId="4E64223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Fax</w:t>
                                  </w:r>
                                  <w:r w:rsidR="00C76ABA">
                                    <w:rPr>
                                      <w:rFonts w:ascii="Trebuchet MS" w:hAnsi="Trebuchet MS"/>
                                      <w:color w:val="4D4D4D"/>
                                      <w:sz w:val="14"/>
                                      <w:szCs w:val="14"/>
                                    </w:rPr>
                                    <w:t>:</w:t>
                                  </w:r>
                                  <w:r>
                                    <w:rPr>
                                      <w:rFonts w:ascii="Trebuchet MS" w:hAnsi="Trebuchet MS"/>
                                      <w:color w:val="4D4D4D"/>
                                      <w:sz w:val="14"/>
                                      <w:szCs w:val="14"/>
                                    </w:rPr>
                                    <w:t xml:space="preserve"> </w:t>
                                  </w:r>
                                  <w:r w:rsidRPr="004369A3">
                                    <w:rPr>
                                      <w:rFonts w:ascii="Trebuchet MS" w:hAnsi="Trebuchet MS"/>
                                      <w:color w:val="4D4D4D"/>
                                      <w:sz w:val="14"/>
                                      <w:szCs w:val="14"/>
                                    </w:rPr>
                                    <w:t xml:space="preserve"> 004-0269-846901</w:t>
                                  </w:r>
                                </w:p>
                                <w:p w14:paraId="0E7D20EA" w14:textId="316D6FBB"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E-mail</w:t>
                                  </w:r>
                                  <w:r w:rsidR="00C76ABA">
                                    <w:rPr>
                                      <w:rFonts w:ascii="Trebuchet MS" w:hAnsi="Trebuchet MS"/>
                                      <w:color w:val="4D4D4D"/>
                                      <w:sz w:val="14"/>
                                      <w:szCs w:val="14"/>
                                    </w:rPr>
                                    <w:t>:</w:t>
                                  </w:r>
                                  <w:r w:rsidRPr="004369A3">
                                    <w:rPr>
                                      <w:rFonts w:ascii="Trebuchet MS" w:hAnsi="Trebuchet MS"/>
                                      <w:color w:val="4D4D4D"/>
                                      <w:sz w:val="14"/>
                                      <w:szCs w:val="14"/>
                                    </w:rPr>
                                    <w:t xml:space="preserve"> secretariat@romgaz.ro</w:t>
                                  </w:r>
                                </w:p>
                                <w:p w14:paraId="0E7D20EB" w14:textId="24D6BB31"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www.romgaz.ro</w:t>
                                  </w:r>
                                </w:p>
                              </w:sdtContent>
                            </w:sdt>
                            <w:p w14:paraId="0E7D20EC" w14:textId="77777777" w:rsidR="009D2AE2" w:rsidRPr="008B67EE" w:rsidRDefault="009D2AE2" w:rsidP="008B67EE">
                              <w:pPr>
                                <w:widowControl w:val="0"/>
                                <w:autoSpaceDE w:val="0"/>
                                <w:autoSpaceDN w:val="0"/>
                                <w:adjustRightInd w:val="0"/>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D20CA" id="_x0000_t202" coordsize="21600,21600" o:spt="202" path="m,l,21600r21600,l21600,xe">
                  <v:stroke joinstyle="miter"/>
                  <v:path gradientshapeok="t" o:connecttype="rect"/>
                </v:shapetype>
                <v:shape id="Text Box 35" o:spid="_x0000_s1031" type="#_x0000_t202" style="position:absolute;left:0;text-align:left;margin-left:441.6pt;margin-top:764.1pt;width:112.9pt;height:57.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KI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" filled="f" stroked="f">
                  <v:textbox inset="0,0,0,0">
                    <w:txbxContent>
                      <w:sdt>
                        <w:sdtPr>
                          <w:rPr>
                            <w:rFonts w:ascii="Trebuchet MS" w:hAnsi="Trebuchet MS"/>
                            <w:color w:val="4D4D4D"/>
                            <w:sz w:val="14"/>
                            <w:szCs w:val="14"/>
                          </w:rPr>
                          <w:id w:val="1279377695"/>
                          <w:lock w:val="sdtContentLocked"/>
                          <w:placeholder>
                            <w:docPart w:val="DefaultPlaceholder_1081868574"/>
                          </w:placeholder>
                          <w:group/>
                        </w:sdtPr>
                        <w:sdtEndPr/>
                        <w:sdtContent>
                          <w:p w14:paraId="0E7D20E5" w14:textId="5CD7FD6C"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 xml:space="preserve">S.N.G.N. Romgaz S.A. </w:t>
                            </w:r>
                          </w:p>
                          <w:p w14:paraId="0E7D20E6" w14:textId="7777777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 xml:space="preserve">551130, Piața C.I. Motaş, nr.4  </w:t>
                            </w:r>
                          </w:p>
                          <w:p w14:paraId="0E7D20E7" w14:textId="7777777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Mediaş, jud. Sibiu - România</w:t>
                            </w:r>
                          </w:p>
                          <w:p w14:paraId="0E7D20E8" w14:textId="7281642E"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Telefon</w:t>
                            </w:r>
                            <w:r w:rsidR="00C76ABA">
                              <w:rPr>
                                <w:rFonts w:ascii="Trebuchet MS" w:hAnsi="Trebuchet MS"/>
                                <w:color w:val="4D4D4D"/>
                                <w:sz w:val="14"/>
                                <w:szCs w:val="14"/>
                              </w:rPr>
                              <w:t>:</w:t>
                            </w:r>
                            <w:r w:rsidRPr="004369A3">
                              <w:rPr>
                                <w:rFonts w:ascii="Trebuchet MS" w:hAnsi="Trebuchet MS"/>
                                <w:color w:val="4D4D4D"/>
                                <w:sz w:val="14"/>
                                <w:szCs w:val="14"/>
                              </w:rPr>
                              <w:t xml:space="preserve"> </w:t>
                            </w:r>
                            <w:r>
                              <w:rPr>
                                <w:rFonts w:ascii="Trebuchet MS" w:hAnsi="Trebuchet MS"/>
                                <w:color w:val="4D4D4D"/>
                                <w:sz w:val="14"/>
                                <w:szCs w:val="14"/>
                              </w:rPr>
                              <w:t xml:space="preserve"> </w:t>
                            </w:r>
                            <w:r w:rsidRPr="004369A3">
                              <w:rPr>
                                <w:rFonts w:ascii="Trebuchet MS" w:hAnsi="Trebuchet MS"/>
                                <w:color w:val="4D4D4D"/>
                                <w:sz w:val="14"/>
                                <w:szCs w:val="14"/>
                              </w:rPr>
                              <w:t>004-0</w:t>
                            </w:r>
                            <w:r w:rsidR="007A6E83">
                              <w:rPr>
                                <w:rFonts w:ascii="Trebuchet MS" w:hAnsi="Trebuchet MS"/>
                                <w:color w:val="4D4D4D"/>
                                <w:sz w:val="14"/>
                                <w:szCs w:val="14"/>
                              </w:rPr>
                              <w:t xml:space="preserve">374 </w:t>
                            </w:r>
                            <w:r w:rsidRPr="004369A3">
                              <w:rPr>
                                <w:rFonts w:ascii="Trebuchet MS" w:hAnsi="Trebuchet MS"/>
                                <w:color w:val="4D4D4D"/>
                                <w:sz w:val="14"/>
                                <w:szCs w:val="14"/>
                              </w:rPr>
                              <w:t>-</w:t>
                            </w:r>
                            <w:r w:rsidR="00C76ABA">
                              <w:rPr>
                                <w:rFonts w:ascii="Trebuchet MS" w:hAnsi="Trebuchet MS"/>
                                <w:color w:val="4D4D4D"/>
                                <w:sz w:val="14"/>
                                <w:szCs w:val="14"/>
                              </w:rPr>
                              <w:t xml:space="preserve"> </w:t>
                            </w:r>
                            <w:r w:rsidR="007A6E83">
                              <w:rPr>
                                <w:rFonts w:ascii="Trebuchet MS" w:hAnsi="Trebuchet MS"/>
                                <w:color w:val="4D4D4D"/>
                                <w:sz w:val="14"/>
                                <w:szCs w:val="14"/>
                              </w:rPr>
                              <w:t>4</w:t>
                            </w:r>
                            <w:r w:rsidRPr="004369A3">
                              <w:rPr>
                                <w:rFonts w:ascii="Trebuchet MS" w:hAnsi="Trebuchet MS"/>
                                <w:color w:val="4D4D4D"/>
                                <w:sz w:val="14"/>
                                <w:szCs w:val="14"/>
                              </w:rPr>
                              <w:t>01020</w:t>
                            </w:r>
                          </w:p>
                          <w:p w14:paraId="0E7D20E9" w14:textId="4E642237"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Fax</w:t>
                            </w:r>
                            <w:r w:rsidR="00C76ABA">
                              <w:rPr>
                                <w:rFonts w:ascii="Trebuchet MS" w:hAnsi="Trebuchet MS"/>
                                <w:color w:val="4D4D4D"/>
                                <w:sz w:val="14"/>
                                <w:szCs w:val="14"/>
                              </w:rPr>
                              <w:t>:</w:t>
                            </w:r>
                            <w:r>
                              <w:rPr>
                                <w:rFonts w:ascii="Trebuchet MS" w:hAnsi="Trebuchet MS"/>
                                <w:color w:val="4D4D4D"/>
                                <w:sz w:val="14"/>
                                <w:szCs w:val="14"/>
                              </w:rPr>
                              <w:t xml:space="preserve"> </w:t>
                            </w:r>
                            <w:r w:rsidRPr="004369A3">
                              <w:rPr>
                                <w:rFonts w:ascii="Trebuchet MS" w:hAnsi="Trebuchet MS"/>
                                <w:color w:val="4D4D4D"/>
                                <w:sz w:val="14"/>
                                <w:szCs w:val="14"/>
                              </w:rPr>
                              <w:t xml:space="preserve"> 004-0269-846901</w:t>
                            </w:r>
                          </w:p>
                          <w:p w14:paraId="0E7D20EA" w14:textId="316D6FBB"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E-mail</w:t>
                            </w:r>
                            <w:r w:rsidR="00C76ABA">
                              <w:rPr>
                                <w:rFonts w:ascii="Trebuchet MS" w:hAnsi="Trebuchet MS"/>
                                <w:color w:val="4D4D4D"/>
                                <w:sz w:val="14"/>
                                <w:szCs w:val="14"/>
                              </w:rPr>
                              <w:t>:</w:t>
                            </w:r>
                            <w:r w:rsidRPr="004369A3">
                              <w:rPr>
                                <w:rFonts w:ascii="Trebuchet MS" w:hAnsi="Trebuchet MS"/>
                                <w:color w:val="4D4D4D"/>
                                <w:sz w:val="14"/>
                                <w:szCs w:val="14"/>
                              </w:rPr>
                              <w:t xml:space="preserve"> secretariat@romgaz.ro</w:t>
                            </w:r>
                          </w:p>
                          <w:p w14:paraId="0E7D20EB" w14:textId="24D6BB31" w:rsidR="00DD0E60" w:rsidRPr="004369A3" w:rsidRDefault="00DD0E60" w:rsidP="00DD0E60">
                            <w:pPr>
                              <w:rPr>
                                <w:rFonts w:ascii="Trebuchet MS" w:hAnsi="Trebuchet MS"/>
                                <w:color w:val="4D4D4D"/>
                                <w:sz w:val="14"/>
                                <w:szCs w:val="14"/>
                              </w:rPr>
                            </w:pPr>
                            <w:r w:rsidRPr="004369A3">
                              <w:rPr>
                                <w:rFonts w:ascii="Trebuchet MS" w:hAnsi="Trebuchet MS"/>
                                <w:color w:val="4D4D4D"/>
                                <w:sz w:val="14"/>
                                <w:szCs w:val="14"/>
                              </w:rPr>
                              <w:t>www.romgaz.ro</w:t>
                            </w:r>
                          </w:p>
                        </w:sdtContent>
                      </w:sdt>
                      <w:p w14:paraId="0E7D20EC" w14:textId="77777777" w:rsidR="009D2AE2" w:rsidRPr="008B67EE" w:rsidRDefault="009D2AE2" w:rsidP="008B67EE">
                        <w:pPr>
                          <w:widowControl w:val="0"/>
                          <w:autoSpaceDE w:val="0"/>
                          <w:autoSpaceDN w:val="0"/>
                          <w:adjustRightInd w:val="0"/>
                          <w:rPr>
                            <w:rFonts w:ascii="Trebuchet MS" w:hAnsi="Trebuchet MS"/>
                            <w:color w:val="4D4D4D"/>
                            <w:sz w:val="14"/>
                            <w:szCs w:val="14"/>
                          </w:rPr>
                        </w:pPr>
                      </w:p>
                    </w:txbxContent>
                  </v:textbox>
                  <w10:wrap type="square" anchorx="page" anchory="page"/>
                  <w10:anchorlock/>
                </v:shape>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0E7D20CC" wp14:editId="0E7D20CD">
                  <wp:simplePos x="0" y="0"/>
                  <wp:positionH relativeFrom="page">
                    <wp:posOffset>830580</wp:posOffset>
                  </wp:positionH>
                  <wp:positionV relativeFrom="page">
                    <wp:posOffset>9723120</wp:posOffset>
                  </wp:positionV>
                  <wp:extent cx="1981200" cy="701040"/>
                  <wp:effectExtent l="0" t="0" r="0" b="3810"/>
                  <wp:wrapSquare wrapText="bothSides"/>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color w:val="4D4D4D"/>
                                  <w:sz w:val="14"/>
                                  <w:szCs w:val="14"/>
                                </w:rPr>
                                <w:id w:val="669140694"/>
                                <w:lock w:val="sdtContentLocked"/>
                                <w:placeholder>
                                  <w:docPart w:val="DefaultPlaceholder_1081868574"/>
                                </w:placeholder>
                                <w:group/>
                              </w:sdtPr>
                              <w:sdtEndPr/>
                              <w:sdtContent>
                                <w:p w14:paraId="0E7D20ED" w14:textId="6E1DACA7" w:rsidR="00DD0E60" w:rsidRDefault="00DD0E60" w:rsidP="00DD0E60">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14:paraId="0E7D20EE" w14:textId="77777777" w:rsidR="00DD0E60" w:rsidRDefault="00DD0E60" w:rsidP="00DD0E60">
                                  <w:pPr>
                                    <w:spacing w:before="60"/>
                                    <w:rPr>
                                      <w:rFonts w:ascii="Trebuchet MS" w:hAnsi="Trebuchet MS"/>
                                      <w:color w:val="4D4D4D"/>
                                      <w:sz w:val="14"/>
                                      <w:szCs w:val="14"/>
                                    </w:rPr>
                                  </w:pPr>
                                  <w:r>
                                    <w:rPr>
                                      <w:rFonts w:ascii="Trebuchet MS" w:hAnsi="Trebuchet MS"/>
                                      <w:color w:val="4D4D4D"/>
                                      <w:sz w:val="14"/>
                                      <w:szCs w:val="14"/>
                                    </w:rPr>
                                    <w:t xml:space="preserve">CIF:  RO 14056826 </w:t>
                                  </w:r>
                                </w:p>
                                <w:p w14:paraId="0E7D20EF" w14:textId="77777777" w:rsidR="00DD0E60" w:rsidRPr="00C12E7C" w:rsidRDefault="00DD0E60" w:rsidP="00DD0E60">
                                  <w:pPr>
                                    <w:spacing w:before="60"/>
                                    <w:rPr>
                                      <w:rFonts w:ascii="Trebuchet MS" w:hAnsi="Trebuchet MS"/>
                                      <w:color w:val="4D4D4D"/>
                                      <w:sz w:val="14"/>
                                      <w:szCs w:val="14"/>
                                      <w:lang w:val="de-DE"/>
                                    </w:rPr>
                                  </w:pPr>
                                  <w:r w:rsidRPr="00C12E7C">
                                    <w:rPr>
                                      <w:rFonts w:ascii="Trebuchet MS" w:hAnsi="Trebuchet MS"/>
                                      <w:color w:val="4D4D4D"/>
                                      <w:sz w:val="14"/>
                                      <w:szCs w:val="14"/>
                                      <w:lang w:val="de-DE"/>
                                    </w:rPr>
                                    <w:t>Nr. Ord.reg.com/an : J32/392/2001</w:t>
                                  </w:r>
                                </w:p>
                                <w:p w14:paraId="0E7D20F0" w14:textId="77777777" w:rsidR="00DD0E60" w:rsidRPr="003A11B8" w:rsidRDefault="00DD0E60" w:rsidP="00DD0E60">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14:paraId="0E7D20F1" w14:textId="68ED2E7F" w:rsidR="00DD0E60" w:rsidRPr="003A11B8" w:rsidRDefault="00DD0E60" w:rsidP="00DD0E60">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p>
                              </w:sdtContent>
                            </w:sdt>
                            <w:p w14:paraId="0E7D20F2" w14:textId="77777777" w:rsidR="009D2AE2" w:rsidRDefault="009D2AE2" w:rsidP="008B67EE">
                              <w:pPr>
                                <w:spacing w:after="60"/>
                                <w:rPr>
                                  <w:rFonts w:ascii="Trebuchet MS" w:hAnsi="Trebuchet MS"/>
                                  <w:color w:val="4D4D4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20CC" id="Text Box 29" o:spid="_x0000_s1032" type="#_x0000_t202" style="position:absolute;left:0;text-align:left;margin-left:65.4pt;margin-top:765.6pt;width:156pt;height:5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" filled="f" stroked="f">
                  <v:textbox inset="0,0,0,0">
                    <w:txbxContent>
                      <w:sdt>
                        <w:sdtPr>
                          <w:rPr>
                            <w:rFonts w:ascii="Trebuchet MS" w:hAnsi="Trebuchet MS"/>
                            <w:color w:val="4D4D4D"/>
                            <w:sz w:val="14"/>
                            <w:szCs w:val="14"/>
                          </w:rPr>
                          <w:id w:val="669140694"/>
                          <w:lock w:val="sdtContentLocked"/>
                          <w:placeholder>
                            <w:docPart w:val="DefaultPlaceholder_1081868574"/>
                          </w:placeholder>
                          <w:group/>
                        </w:sdtPr>
                        <w:sdtEndPr/>
                        <w:sdtContent>
                          <w:p w14:paraId="0E7D20ED" w14:textId="6E1DACA7" w:rsidR="00DD0E60" w:rsidRDefault="00DD0E60" w:rsidP="00DD0E60">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14:paraId="0E7D20EE" w14:textId="77777777" w:rsidR="00DD0E60" w:rsidRDefault="00DD0E60" w:rsidP="00DD0E60">
                            <w:pPr>
                              <w:spacing w:before="60"/>
                              <w:rPr>
                                <w:rFonts w:ascii="Trebuchet MS" w:hAnsi="Trebuchet MS"/>
                                <w:color w:val="4D4D4D"/>
                                <w:sz w:val="14"/>
                                <w:szCs w:val="14"/>
                              </w:rPr>
                            </w:pPr>
                            <w:r>
                              <w:rPr>
                                <w:rFonts w:ascii="Trebuchet MS" w:hAnsi="Trebuchet MS"/>
                                <w:color w:val="4D4D4D"/>
                                <w:sz w:val="14"/>
                                <w:szCs w:val="14"/>
                              </w:rPr>
                              <w:t xml:space="preserve">CIF:  RO 14056826 </w:t>
                            </w:r>
                          </w:p>
                          <w:p w14:paraId="0E7D20EF" w14:textId="77777777" w:rsidR="00DD0E60" w:rsidRPr="00C12E7C" w:rsidRDefault="00DD0E60" w:rsidP="00DD0E60">
                            <w:pPr>
                              <w:spacing w:before="60"/>
                              <w:rPr>
                                <w:rFonts w:ascii="Trebuchet MS" w:hAnsi="Trebuchet MS"/>
                                <w:color w:val="4D4D4D"/>
                                <w:sz w:val="14"/>
                                <w:szCs w:val="14"/>
                                <w:lang w:val="de-DE"/>
                              </w:rPr>
                            </w:pPr>
                            <w:r w:rsidRPr="00C12E7C">
                              <w:rPr>
                                <w:rFonts w:ascii="Trebuchet MS" w:hAnsi="Trebuchet MS"/>
                                <w:color w:val="4D4D4D"/>
                                <w:sz w:val="14"/>
                                <w:szCs w:val="14"/>
                                <w:lang w:val="de-DE"/>
                              </w:rPr>
                              <w:t>Nr. Ord.reg.com/an : J32/392/2001</w:t>
                            </w:r>
                          </w:p>
                          <w:p w14:paraId="0E7D20F0" w14:textId="77777777" w:rsidR="00DD0E60" w:rsidRPr="003A11B8" w:rsidRDefault="00DD0E60" w:rsidP="00DD0E60">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14:paraId="0E7D20F1" w14:textId="68ED2E7F" w:rsidR="00DD0E60" w:rsidRPr="003A11B8" w:rsidRDefault="00DD0E60" w:rsidP="00DD0E60">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p>
                        </w:sdtContent>
                      </w:sdt>
                      <w:p w14:paraId="0E7D20F2" w14:textId="77777777" w:rsidR="009D2AE2" w:rsidRDefault="009D2AE2" w:rsidP="008B67EE">
                        <w:pPr>
                          <w:spacing w:after="60"/>
                          <w:rPr>
                            <w:rFonts w:ascii="Trebuchet MS" w:hAnsi="Trebuchet MS"/>
                            <w:color w:val="4D4D4D"/>
                            <w:sz w:val="16"/>
                            <w:szCs w:val="16"/>
                          </w:rPr>
                        </w:pPr>
                      </w:p>
                    </w:txbxContent>
                  </v:textbox>
                  <w10:wrap type="square" anchorx="page" anchory="page"/>
                  <w10:anchorlock/>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AC661" w14:textId="77777777" w:rsidR="00141D2B" w:rsidRDefault="00141D2B">
      <w:r>
        <w:separator/>
      </w:r>
    </w:p>
  </w:footnote>
  <w:footnote w:type="continuationSeparator" w:id="0">
    <w:p w14:paraId="73683DEF" w14:textId="77777777" w:rsidR="00141D2B" w:rsidRDefault="0014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672362"/>
      <w:lock w:val="sdtContentLocked"/>
      <w:placeholder>
        <w:docPart w:val="DefaultPlaceholder_1081868574"/>
      </w:placeholder>
      <w:group/>
    </w:sdtPr>
    <w:sdtEndPr/>
    <w:sdtContent>
      <w:p w14:paraId="0E7D20B1" w14:textId="77777777" w:rsidR="009D2AE2" w:rsidRDefault="009D2AE2">
        <w:pPr>
          <w:pStyle w:val="Header"/>
        </w:pPr>
      </w:p>
      <w:p w14:paraId="0E7D20B2" w14:textId="77777777" w:rsidR="009D2AE2" w:rsidRDefault="00EE4F91">
        <w:pPr>
          <w:pStyle w:val="Header"/>
        </w:pPr>
        <w:r>
          <w:rPr>
            <w:noProof/>
            <w:lang w:val="en-US" w:eastAsia="en-US"/>
          </w:rPr>
          <w:drawing>
            <wp:anchor distT="0" distB="0" distL="114300" distR="114300" simplePos="0" relativeHeight="251674112" behindDoc="0" locked="0" layoutInCell="1" allowOverlap="1" wp14:anchorId="0E7D20BE" wp14:editId="0E7D20BF">
              <wp:simplePos x="0" y="0"/>
              <wp:positionH relativeFrom="page">
                <wp:posOffset>853440</wp:posOffset>
              </wp:positionH>
              <wp:positionV relativeFrom="page">
                <wp:posOffset>607695</wp:posOffset>
              </wp:positionV>
              <wp:extent cx="1106424" cy="19202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424" cy="192024"/>
                      </a:xfrm>
                      <a:prstGeom prst="rect">
                        <a:avLst/>
                      </a:prstGeom>
                      <a:noFill/>
                    </pic:spPr>
                  </pic:pic>
                </a:graphicData>
              </a:graphic>
              <wp14:sizeRelH relativeFrom="margin">
                <wp14:pctWidth>0</wp14:pctWidth>
              </wp14:sizeRelH>
              <wp14:sizeRelV relativeFrom="margin">
                <wp14:pctHeight>0</wp14:pctHeight>
              </wp14:sizeRelV>
            </wp:anchor>
          </w:drawing>
        </w:r>
      </w:p>
      <w:p w14:paraId="0E7D20B3" w14:textId="77777777" w:rsidR="009D2AE2" w:rsidRDefault="009D2AE2">
        <w:pPr>
          <w:pStyle w:val="Header"/>
        </w:pPr>
      </w:p>
      <w:p w14:paraId="0E7D20B4" w14:textId="77777777" w:rsidR="009D2AE2" w:rsidRDefault="00DE5CE2">
        <w:pPr>
          <w:pStyle w:val="Header"/>
        </w:pPr>
        <w:r>
          <w:rPr>
            <w:noProof/>
            <w:lang w:val="en-US" w:eastAsia="en-US"/>
          </w:rPr>
          <mc:AlternateContent>
            <mc:Choice Requires="wps">
              <w:drawing>
                <wp:anchor distT="0" distB="0" distL="114300" distR="114300" simplePos="0" relativeHeight="251656704" behindDoc="0" locked="0" layoutInCell="1" allowOverlap="0" wp14:anchorId="0E7D20C0" wp14:editId="23AE7B16">
                  <wp:simplePos x="0" y="0"/>
                  <wp:positionH relativeFrom="page">
                    <wp:posOffset>838200</wp:posOffset>
                  </wp:positionH>
                  <wp:positionV relativeFrom="page">
                    <wp:posOffset>1036320</wp:posOffset>
                  </wp:positionV>
                  <wp:extent cx="4914900" cy="135255"/>
                  <wp:effectExtent l="0" t="0" r="0" b="17145"/>
                  <wp:wrapSquare wrapText="bothSides"/>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20CE" w14:textId="77777777" w:rsidR="00DD0E60" w:rsidRPr="0059122A" w:rsidRDefault="00DD0E60" w:rsidP="00DD0E60">
                              <w:pPr>
                                <w:rPr>
                                  <w:rFonts w:ascii="Trebuchet MS" w:hAnsi="Trebuchet MS"/>
                                  <w:color w:val="4D4D4D"/>
                                  <w:sz w:val="16"/>
                                  <w:szCs w:val="16"/>
                                </w:rPr>
                              </w:pPr>
                              <w:r>
                                <w:rPr>
                                  <w:rFonts w:ascii="Trebuchet MS" w:hAnsi="Trebuchet MS"/>
                                  <w:color w:val="4D4D4D"/>
                                  <w:sz w:val="16"/>
                                  <w:szCs w:val="16"/>
                                </w:rPr>
                                <w:t>Societatea Naţională de Gaze Naturale Romgaz S.A. – Mediaş - România</w:t>
                              </w:r>
                            </w:p>
                            <w:p w14:paraId="0E7D20CF" w14:textId="77777777" w:rsidR="009D2AE2" w:rsidRPr="008B67EE" w:rsidRDefault="009D2AE2" w:rsidP="00E336B7">
                              <w:pPr>
                                <w:rPr>
                                  <w:rFonts w:ascii="Trebuchet MS" w:hAnsi="Trebuchet MS"/>
                                  <w:color w:val="4D4D4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D20C0" id="_x0000_t202" coordsize="21600,21600" o:spt="202" path="m,l,21600r21600,l21600,xe">
                  <v:stroke joinstyle="miter"/>
                  <v:path gradientshapeok="t" o:connecttype="rect"/>
                </v:shapetype>
                <v:shape id="Text Box 20" o:spid="_x0000_s1026" type="#_x0000_t202" style="position:absolute;left:0;text-align:left;margin-left:66pt;margin-top:81.6pt;width:387pt;height:10.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4qrQIAAKs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" o:allowoverlap="f" filled="f" stroked="f">
                  <v:textbox inset="0,0,0,0">
                    <w:txbxContent>
                      <w:p w14:paraId="0E7D20CE" w14:textId="77777777" w:rsidR="00DD0E60" w:rsidRPr="0059122A" w:rsidRDefault="00DD0E60" w:rsidP="00DD0E60">
                        <w:pPr>
                          <w:rPr>
                            <w:rFonts w:ascii="Trebuchet MS" w:hAnsi="Trebuchet MS"/>
                            <w:color w:val="4D4D4D"/>
                            <w:sz w:val="16"/>
                            <w:szCs w:val="16"/>
                          </w:rPr>
                        </w:pPr>
                        <w:r>
                          <w:rPr>
                            <w:rFonts w:ascii="Trebuchet MS" w:hAnsi="Trebuchet MS"/>
                            <w:color w:val="4D4D4D"/>
                            <w:sz w:val="16"/>
                            <w:szCs w:val="16"/>
                          </w:rPr>
                          <w:t>Societatea Naţională de Gaze Naturale Romgaz S.A. – Mediaş - România</w:t>
                        </w:r>
                      </w:p>
                      <w:p w14:paraId="0E7D20CF" w14:textId="77777777" w:rsidR="009D2AE2" w:rsidRPr="008B67EE" w:rsidRDefault="009D2AE2" w:rsidP="00E336B7">
                        <w:pPr>
                          <w:rPr>
                            <w:rFonts w:ascii="Trebuchet MS" w:hAnsi="Trebuchet MS"/>
                            <w:color w:val="4D4D4D"/>
                            <w:sz w:val="16"/>
                            <w:szCs w:val="16"/>
                          </w:rPr>
                        </w:pPr>
                      </w:p>
                    </w:txbxContent>
                  </v:textbox>
                  <w10:wrap type="square" anchorx="page" anchory="page"/>
                </v:shape>
              </w:pict>
            </mc:Fallback>
          </mc:AlternateContent>
        </w:r>
      </w:p>
      <w:p w14:paraId="54E4EF96" w14:textId="77777777" w:rsidR="0061306E" w:rsidRDefault="00DE5CE2">
        <w:pPr>
          <w:pStyle w:val="Header"/>
        </w:pPr>
        <w:r>
          <w:rPr>
            <w:noProof/>
            <w:lang w:val="en-US" w:eastAsia="en-US"/>
          </w:rPr>
          <w:drawing>
            <wp:anchor distT="0" distB="0" distL="114300" distR="114300" simplePos="0" relativeHeight="251672064" behindDoc="1" locked="0" layoutInCell="1" allowOverlap="0" wp14:anchorId="0E7D20C2" wp14:editId="77B4CE29">
              <wp:simplePos x="0" y="0"/>
              <wp:positionH relativeFrom="page">
                <wp:posOffset>6111240</wp:posOffset>
              </wp:positionH>
              <wp:positionV relativeFrom="page">
                <wp:posOffset>312420</wp:posOffset>
              </wp:positionV>
              <wp:extent cx="723900" cy="857250"/>
              <wp:effectExtent l="0" t="0" r="0" b="0"/>
              <wp:wrapSquare wrapText="bothSides"/>
              <wp:docPr id="20" name="Picture 20" descr="Logo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ROMGA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E7D20B6" w14:textId="2580AFCC" w:rsidR="009D2AE2" w:rsidRDefault="00535F54">
    <w:pPr>
      <w:pStyle w:val="Header"/>
    </w:pPr>
    <w:r>
      <w:rPr>
        <w:noProof/>
        <w:lang w:val="en-US" w:eastAsia="en-US"/>
      </w:rPr>
      <mc:AlternateContent>
        <mc:Choice Requires="wps">
          <w:drawing>
            <wp:anchor distT="0" distB="0" distL="114300" distR="114300" simplePos="0" relativeHeight="251657728" behindDoc="0" locked="0" layoutInCell="0" allowOverlap="0" wp14:anchorId="0E7D20C4" wp14:editId="7F874CA9">
              <wp:simplePos x="0" y="0"/>
              <wp:positionH relativeFrom="page">
                <wp:posOffset>6111240</wp:posOffset>
              </wp:positionH>
              <wp:positionV relativeFrom="page">
                <wp:posOffset>1308100</wp:posOffset>
              </wp:positionV>
              <wp:extent cx="1095375" cy="1089660"/>
              <wp:effectExtent l="0" t="0" r="9525" b="1524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20D0"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Persoana</w:t>
                          </w:r>
                          <w:proofErr w:type="spellEnd"/>
                          <w:r w:rsidRPr="00DD0E60">
                            <w:rPr>
                              <w:rFonts w:ascii="Trebuchet MS" w:hAnsi="Trebuchet MS"/>
                              <w:color w:val="4D4D4D"/>
                              <w:sz w:val="16"/>
                              <w:szCs w:val="16"/>
                              <w:lang w:val="en-US"/>
                            </w:rPr>
                            <w:t xml:space="preserve"> de contact</w:t>
                          </w:r>
                        </w:p>
                        <w:p w14:paraId="0E7D20D1"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Direcţia</w:t>
                          </w:r>
                          <w:proofErr w:type="spellEnd"/>
                        </w:p>
                        <w:p w14:paraId="0E7D20D2"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Serviciul</w:t>
                          </w:r>
                          <w:proofErr w:type="spellEnd"/>
                        </w:p>
                        <w:p w14:paraId="0E7D20D3"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Telefon</w:t>
                          </w:r>
                          <w:proofErr w:type="spellEnd"/>
                        </w:p>
                        <w:p w14:paraId="0E7D20D4" w14:textId="77777777" w:rsidR="00DD0E60" w:rsidRPr="00DD0E60" w:rsidRDefault="00DD0E60" w:rsidP="00DD0E60">
                          <w:pPr>
                            <w:spacing w:before="50"/>
                            <w:jc w:val="left"/>
                            <w:rPr>
                              <w:rFonts w:ascii="Trebuchet MS" w:hAnsi="Trebuchet MS"/>
                              <w:color w:val="4D4D4D"/>
                              <w:sz w:val="16"/>
                              <w:szCs w:val="16"/>
                              <w:lang w:val="en-US"/>
                            </w:rPr>
                          </w:pPr>
                          <w:r w:rsidRPr="00DD0E60">
                            <w:rPr>
                              <w:rFonts w:ascii="Trebuchet MS" w:hAnsi="Trebuchet MS"/>
                              <w:color w:val="4D4D4D"/>
                              <w:sz w:val="16"/>
                              <w:szCs w:val="16"/>
                              <w:lang w:val="en-US"/>
                            </w:rPr>
                            <w:t xml:space="preserve">Fax </w:t>
                          </w:r>
                        </w:p>
                        <w:p w14:paraId="0E7D20D5" w14:textId="77777777" w:rsidR="00DD0E60" w:rsidRPr="00DD0E60" w:rsidRDefault="00DD0E60" w:rsidP="00DD0E60">
                          <w:pPr>
                            <w:spacing w:before="50"/>
                            <w:jc w:val="left"/>
                            <w:rPr>
                              <w:rFonts w:ascii="Trebuchet MS" w:hAnsi="Trebuchet MS"/>
                              <w:color w:val="4D4D4D"/>
                              <w:sz w:val="16"/>
                              <w:szCs w:val="16"/>
                              <w:lang w:val="en-US"/>
                            </w:rPr>
                          </w:pPr>
                          <w:r w:rsidRPr="00DD0E60">
                            <w:rPr>
                              <w:rFonts w:ascii="Trebuchet MS" w:hAnsi="Trebuchet MS"/>
                              <w:color w:val="4D4D4D"/>
                              <w:sz w:val="16"/>
                              <w:szCs w:val="16"/>
                              <w:lang w:val="en-US"/>
                            </w:rPr>
                            <w:t>E-mail</w:t>
                          </w:r>
                        </w:p>
                        <w:p w14:paraId="0E7D20D6"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Înregistrare</w:t>
                          </w:r>
                          <w:proofErr w:type="spellEnd"/>
                        </w:p>
                        <w:p w14:paraId="0E7D20D7" w14:textId="77777777" w:rsidR="009D2AE2" w:rsidRDefault="009D2AE2" w:rsidP="00C943F8">
                          <w:pPr>
                            <w:spacing w:before="50"/>
                            <w:jc w:val="left"/>
                            <w:rPr>
                              <w:rFonts w:ascii="Trebuchet MS" w:hAnsi="Trebuchet M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20C4" id="Text Box 26" o:spid="_x0000_s1027" type="#_x0000_t202" style="position:absolute;left:0;text-align:left;margin-left:481.2pt;margin-top:103pt;width:86.25pt;height:8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pisw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" o:allowincell="f" o:allowoverlap="f" filled="f" stroked="f">
              <v:textbox inset="0,0,0,0">
                <w:txbxContent>
                  <w:p w14:paraId="0E7D20D0"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Persoana</w:t>
                    </w:r>
                    <w:proofErr w:type="spellEnd"/>
                    <w:r w:rsidRPr="00DD0E60">
                      <w:rPr>
                        <w:rFonts w:ascii="Trebuchet MS" w:hAnsi="Trebuchet MS"/>
                        <w:color w:val="4D4D4D"/>
                        <w:sz w:val="16"/>
                        <w:szCs w:val="16"/>
                        <w:lang w:val="en-US"/>
                      </w:rPr>
                      <w:t xml:space="preserve"> de contact</w:t>
                    </w:r>
                  </w:p>
                  <w:p w14:paraId="0E7D20D1"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Direcţia</w:t>
                    </w:r>
                    <w:proofErr w:type="spellEnd"/>
                  </w:p>
                  <w:p w14:paraId="0E7D20D2"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Serviciul</w:t>
                    </w:r>
                    <w:proofErr w:type="spellEnd"/>
                  </w:p>
                  <w:p w14:paraId="0E7D20D3"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Telefon</w:t>
                    </w:r>
                    <w:proofErr w:type="spellEnd"/>
                  </w:p>
                  <w:p w14:paraId="0E7D20D4" w14:textId="77777777" w:rsidR="00DD0E60" w:rsidRPr="00DD0E60" w:rsidRDefault="00DD0E60" w:rsidP="00DD0E60">
                    <w:pPr>
                      <w:spacing w:before="50"/>
                      <w:jc w:val="left"/>
                      <w:rPr>
                        <w:rFonts w:ascii="Trebuchet MS" w:hAnsi="Trebuchet MS"/>
                        <w:color w:val="4D4D4D"/>
                        <w:sz w:val="16"/>
                        <w:szCs w:val="16"/>
                        <w:lang w:val="en-US"/>
                      </w:rPr>
                    </w:pPr>
                    <w:r w:rsidRPr="00DD0E60">
                      <w:rPr>
                        <w:rFonts w:ascii="Trebuchet MS" w:hAnsi="Trebuchet MS"/>
                        <w:color w:val="4D4D4D"/>
                        <w:sz w:val="16"/>
                        <w:szCs w:val="16"/>
                        <w:lang w:val="en-US"/>
                      </w:rPr>
                      <w:t xml:space="preserve">Fax </w:t>
                    </w:r>
                  </w:p>
                  <w:p w14:paraId="0E7D20D5" w14:textId="77777777" w:rsidR="00DD0E60" w:rsidRPr="00DD0E60" w:rsidRDefault="00DD0E60" w:rsidP="00DD0E60">
                    <w:pPr>
                      <w:spacing w:before="50"/>
                      <w:jc w:val="left"/>
                      <w:rPr>
                        <w:rFonts w:ascii="Trebuchet MS" w:hAnsi="Trebuchet MS"/>
                        <w:color w:val="4D4D4D"/>
                        <w:sz w:val="16"/>
                        <w:szCs w:val="16"/>
                        <w:lang w:val="en-US"/>
                      </w:rPr>
                    </w:pPr>
                    <w:r w:rsidRPr="00DD0E60">
                      <w:rPr>
                        <w:rFonts w:ascii="Trebuchet MS" w:hAnsi="Trebuchet MS"/>
                        <w:color w:val="4D4D4D"/>
                        <w:sz w:val="16"/>
                        <w:szCs w:val="16"/>
                        <w:lang w:val="en-US"/>
                      </w:rPr>
                      <w:t>E-mail</w:t>
                    </w:r>
                  </w:p>
                  <w:p w14:paraId="0E7D20D6" w14:textId="77777777" w:rsidR="00DD0E60" w:rsidRPr="00DD0E60" w:rsidRDefault="00DD0E60" w:rsidP="00DD0E60">
                    <w:pPr>
                      <w:spacing w:before="50"/>
                      <w:jc w:val="left"/>
                      <w:rPr>
                        <w:rFonts w:ascii="Trebuchet MS" w:hAnsi="Trebuchet MS"/>
                        <w:color w:val="4D4D4D"/>
                        <w:sz w:val="16"/>
                        <w:szCs w:val="16"/>
                        <w:lang w:val="en-US"/>
                      </w:rPr>
                    </w:pPr>
                    <w:proofErr w:type="spellStart"/>
                    <w:r w:rsidRPr="00DD0E60">
                      <w:rPr>
                        <w:rFonts w:ascii="Trebuchet MS" w:hAnsi="Trebuchet MS"/>
                        <w:color w:val="4D4D4D"/>
                        <w:sz w:val="16"/>
                        <w:szCs w:val="16"/>
                        <w:lang w:val="en-US"/>
                      </w:rPr>
                      <w:t>Înregistrare</w:t>
                    </w:r>
                    <w:proofErr w:type="spellEnd"/>
                  </w:p>
                  <w:p w14:paraId="0E7D20D7" w14:textId="77777777" w:rsidR="009D2AE2" w:rsidRDefault="009D2AE2" w:rsidP="00C943F8">
                    <w:pPr>
                      <w:spacing w:before="50"/>
                      <w:jc w:val="left"/>
                      <w:rPr>
                        <w:rFonts w:ascii="Trebuchet MS" w:hAnsi="Trebuchet MS"/>
                        <w:sz w:val="16"/>
                        <w:szCs w:val="16"/>
                      </w:rPr>
                    </w:pPr>
                  </w:p>
                </w:txbxContent>
              </v:textbox>
              <w10:wrap anchorx="page" anchory="page"/>
            </v:shape>
          </w:pict>
        </mc:Fallback>
      </mc:AlternateContent>
    </w:r>
    <w:r w:rsidR="00DE5CE2">
      <w:rPr>
        <w:noProof/>
        <w:lang w:val="en-US" w:eastAsia="en-US"/>
      </w:rPr>
      <mc:AlternateContent>
        <mc:Choice Requires="wpg">
          <w:drawing>
            <wp:anchor distT="0" distB="0" distL="114300" distR="114300" simplePos="0" relativeHeight="251670016" behindDoc="0" locked="1" layoutInCell="1" allowOverlap="0" wp14:anchorId="0E7D20C6" wp14:editId="35CECB4E">
              <wp:simplePos x="0" y="0"/>
              <wp:positionH relativeFrom="page">
                <wp:posOffset>861060</wp:posOffset>
              </wp:positionH>
              <wp:positionV relativeFrom="page">
                <wp:posOffset>1360805</wp:posOffset>
              </wp:positionV>
              <wp:extent cx="5093335" cy="1038860"/>
              <wp:effectExtent l="0" t="0" r="12065" b="8890"/>
              <wp:wrapTopAndBottom/>
              <wp:docPr id="1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1038860"/>
                        <a:chOff x="1474" y="3252"/>
                        <a:chExt cx="7532" cy="1735"/>
                      </a:xfrm>
                    </wpg:grpSpPr>
                    <wps:wsp>
                      <wps:cNvPr id="13" name="Text Box 37"/>
                      <wps:cNvSpPr txBox="1">
                        <a:spLocks noChangeArrowheads="1"/>
                      </wps:cNvSpPr>
                      <wps:spPr bwMode="auto">
                        <a:xfrm>
                          <a:off x="1474" y="3254"/>
                          <a:ext cx="4353"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20D9" w14:textId="3B478BB5" w:rsidR="00B2372C" w:rsidRPr="00FC0C47" w:rsidRDefault="00AA48F0" w:rsidP="00B2372C">
                            <w:pPr>
                              <w:pStyle w:val="Title"/>
                              <w:rPr>
                                <w:b/>
                                <w:sz w:val="22"/>
                              </w:rPr>
                            </w:pPr>
                            <w:r w:rsidRPr="00FC0C47">
                              <w:rPr>
                                <w:b/>
                                <w:color w:val="333333"/>
                                <w:sz w:val="22"/>
                              </w:rPr>
                              <w:t>Direcția Achiziții</w:t>
                            </w:r>
                          </w:p>
                        </w:txbxContent>
                      </wps:txbx>
                      <wps:bodyPr rot="0" vert="horz" wrap="square" lIns="0" tIns="0" rIns="0" bIns="0" anchor="t" anchorCtr="0" upright="1">
                        <a:noAutofit/>
                      </wps:bodyPr>
                    </wps:wsp>
                    <wps:wsp>
                      <wps:cNvPr id="14" name="Text Box 38"/>
                      <wps:cNvSpPr txBox="1">
                        <a:spLocks noChangeArrowheads="1"/>
                      </wps:cNvSpPr>
                      <wps:spPr bwMode="auto">
                        <a:xfrm>
                          <a:off x="5827" y="3252"/>
                          <a:ext cx="3179"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20DE" w14:textId="31E43F50" w:rsidR="00B2372C" w:rsidRPr="005B777A" w:rsidRDefault="00A719B8" w:rsidP="00B2372C">
                            <w:pPr>
                              <w:pStyle w:val="Title"/>
                              <w:jc w:val="right"/>
                            </w:pPr>
                            <w:r>
                              <w:t>Patricea Andone</w:t>
                            </w:r>
                          </w:p>
                          <w:p w14:paraId="0E7D20DF" w14:textId="4E5429EE" w:rsidR="00B2372C" w:rsidRPr="005B777A" w:rsidRDefault="00A719B8" w:rsidP="00B2372C">
                            <w:pPr>
                              <w:pStyle w:val="Title"/>
                              <w:jc w:val="right"/>
                            </w:pPr>
                            <w:r>
                              <w:t>Direcția</w:t>
                            </w:r>
                            <w:r w:rsidR="004F43BF">
                              <w:t xml:space="preserve"> </w:t>
                            </w:r>
                            <w:r>
                              <w:t>Contabilitate</w:t>
                            </w:r>
                          </w:p>
                          <w:p w14:paraId="0E7D20E0" w14:textId="0CE4A308" w:rsidR="00B2372C" w:rsidRPr="005B777A" w:rsidRDefault="00A719B8" w:rsidP="00B2372C">
                            <w:pPr>
                              <w:pStyle w:val="Title"/>
                              <w:jc w:val="right"/>
                            </w:pPr>
                            <w:r>
                              <w:t>Serv. Bugete și analize economice</w:t>
                            </w:r>
                          </w:p>
                          <w:p w14:paraId="0E7D20E2" w14:textId="29D971E1" w:rsidR="00B2372C" w:rsidRPr="005B777A" w:rsidRDefault="00A719B8" w:rsidP="00B2372C">
                            <w:pPr>
                              <w:pStyle w:val="Title"/>
                              <w:jc w:val="right"/>
                            </w:pPr>
                            <w:r>
                              <w:t>0374401928</w:t>
                            </w:r>
                          </w:p>
                          <w:p w14:paraId="4EC17743" w14:textId="77777777" w:rsidR="00EF636B" w:rsidRDefault="00EF636B" w:rsidP="00B2372C">
                            <w:pPr>
                              <w:pStyle w:val="Title"/>
                              <w:jc w:val="right"/>
                            </w:pPr>
                          </w:p>
                          <w:p w14:paraId="0E7D20E3" w14:textId="7E995D38" w:rsidR="00B2372C" w:rsidRPr="005B777A" w:rsidRDefault="00A719B8" w:rsidP="00B2372C">
                            <w:pPr>
                              <w:pStyle w:val="Title"/>
                              <w:jc w:val="right"/>
                            </w:pPr>
                            <w:r>
                              <w:t>patricea.andone</w:t>
                            </w:r>
                            <w:r w:rsidR="00B2372C" w:rsidRPr="005B777A">
                              <w:t>@</w:t>
                            </w:r>
                            <w:r w:rsidR="00EF636B">
                              <w:t>romgaz.ro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D20C6" id="Group 36" o:spid="_x0000_s1028" style="position:absolute;left:0;text-align:left;margin-left:67.8pt;margin-top:107.15pt;width:401.05pt;height:81.8pt;z-index:251670016;mso-position-horizontal-relative:page;mso-position-vertical-relative:page" coordorigin="1474,3252" coordsize="7532,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" o:allowoverlap="f">
              <v:shape id="Text Box 37" o:spid="_x0000_s1029" type="#_x0000_t202" style="position:absolute;left:1474;top:3254;width:4353;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0E7D20D9" w14:textId="3B478BB5" w:rsidR="00B2372C" w:rsidRPr="00FC0C47" w:rsidRDefault="00AA48F0" w:rsidP="00B2372C">
                      <w:pPr>
                        <w:pStyle w:val="Title"/>
                        <w:rPr>
                          <w:b/>
                          <w:sz w:val="22"/>
                        </w:rPr>
                      </w:pPr>
                      <w:r w:rsidRPr="00FC0C47">
                        <w:rPr>
                          <w:b/>
                          <w:color w:val="333333"/>
                          <w:sz w:val="22"/>
                        </w:rPr>
                        <w:t>Direcția Achiziții</w:t>
                      </w:r>
                    </w:p>
                  </w:txbxContent>
                </v:textbox>
              </v:shape>
              <v:shape id="Text Box 38" o:spid="_x0000_s1030" type="#_x0000_t202" style="position:absolute;left:5827;top:3252;width:3179;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0E7D20DE" w14:textId="31E43F50" w:rsidR="00B2372C" w:rsidRPr="005B777A" w:rsidRDefault="00A719B8" w:rsidP="00B2372C">
                      <w:pPr>
                        <w:pStyle w:val="Title"/>
                        <w:jc w:val="right"/>
                      </w:pPr>
                      <w:r>
                        <w:t>Patricea Andone</w:t>
                      </w:r>
                    </w:p>
                    <w:p w14:paraId="0E7D20DF" w14:textId="4E5429EE" w:rsidR="00B2372C" w:rsidRPr="005B777A" w:rsidRDefault="00A719B8" w:rsidP="00B2372C">
                      <w:pPr>
                        <w:pStyle w:val="Title"/>
                        <w:jc w:val="right"/>
                      </w:pPr>
                      <w:r>
                        <w:t>Direcția</w:t>
                      </w:r>
                      <w:r w:rsidR="004F43BF">
                        <w:t xml:space="preserve"> </w:t>
                      </w:r>
                      <w:r>
                        <w:t>Contabilitate</w:t>
                      </w:r>
                    </w:p>
                    <w:p w14:paraId="0E7D20E0" w14:textId="0CE4A308" w:rsidR="00B2372C" w:rsidRPr="005B777A" w:rsidRDefault="00A719B8" w:rsidP="00B2372C">
                      <w:pPr>
                        <w:pStyle w:val="Title"/>
                        <w:jc w:val="right"/>
                      </w:pPr>
                      <w:r>
                        <w:t>Serv. Bugete și analize economice</w:t>
                      </w:r>
                    </w:p>
                    <w:p w14:paraId="0E7D20E2" w14:textId="29D971E1" w:rsidR="00B2372C" w:rsidRPr="005B777A" w:rsidRDefault="00A719B8" w:rsidP="00B2372C">
                      <w:pPr>
                        <w:pStyle w:val="Title"/>
                        <w:jc w:val="right"/>
                      </w:pPr>
                      <w:r>
                        <w:t>0374401928</w:t>
                      </w:r>
                    </w:p>
                    <w:p w14:paraId="4EC17743" w14:textId="77777777" w:rsidR="00EF636B" w:rsidRDefault="00EF636B" w:rsidP="00B2372C">
                      <w:pPr>
                        <w:pStyle w:val="Title"/>
                        <w:jc w:val="right"/>
                      </w:pPr>
                    </w:p>
                    <w:p w14:paraId="0E7D20E3" w14:textId="7E995D38" w:rsidR="00B2372C" w:rsidRPr="005B777A" w:rsidRDefault="00A719B8" w:rsidP="00B2372C">
                      <w:pPr>
                        <w:pStyle w:val="Title"/>
                        <w:jc w:val="right"/>
                      </w:pPr>
                      <w:r>
                        <w:t>patricea.andone</w:t>
                      </w:r>
                      <w:r w:rsidR="00B2372C" w:rsidRPr="005B777A">
                        <w:t>@</w:t>
                      </w:r>
                      <w:r w:rsidR="00EF636B">
                        <w:t>romgaz.ro</w:t>
                      </w:r>
                    </w:p>
                  </w:txbxContent>
                </v:textbox>
              </v:shape>
              <w10:wrap type="topAndBottom"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C8C"/>
    <w:multiLevelType w:val="hybridMultilevel"/>
    <w:tmpl w:val="98AED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420D"/>
    <w:multiLevelType w:val="hybridMultilevel"/>
    <w:tmpl w:val="6D0C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04A6"/>
    <w:multiLevelType w:val="hybridMultilevel"/>
    <w:tmpl w:val="EE7A65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51B1EB9"/>
    <w:multiLevelType w:val="hybridMultilevel"/>
    <w:tmpl w:val="521689F0"/>
    <w:lvl w:ilvl="0" w:tplc="346EC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35F6"/>
    <w:multiLevelType w:val="hybridMultilevel"/>
    <w:tmpl w:val="3F6EF14C"/>
    <w:lvl w:ilvl="0" w:tplc="B7FA7432">
      <w:start w:val="1"/>
      <w:numFmt w:val="bullet"/>
      <w:lvlText w:val=""/>
      <w:lvlJc w:val="left"/>
      <w:pPr>
        <w:ind w:left="360" w:hanging="360"/>
      </w:pPr>
      <w:rPr>
        <w:rFonts w:ascii="Symbol" w:hAnsi="Symbol" w:hint="default"/>
        <w:color w:val="0070C0"/>
        <w:sz w:val="16"/>
        <w:szCs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A2C7CDC"/>
    <w:multiLevelType w:val="hybridMultilevel"/>
    <w:tmpl w:val="A24A8FE2"/>
    <w:lvl w:ilvl="0" w:tplc="0F101A02">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0AC718D1"/>
    <w:multiLevelType w:val="hybridMultilevel"/>
    <w:tmpl w:val="8BE0AC02"/>
    <w:lvl w:ilvl="0" w:tplc="0409000B">
      <w:start w:val="1"/>
      <w:numFmt w:val="bullet"/>
      <w:lvlText w:val=""/>
      <w:lvlJc w:val="left"/>
      <w:pPr>
        <w:ind w:left="-345" w:hanging="360"/>
      </w:pPr>
      <w:rPr>
        <w:rFonts w:ascii="Wingdings" w:hAnsi="Wingdings"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7" w15:restartNumberingAfterBreak="0">
    <w:nsid w:val="0EF56E86"/>
    <w:multiLevelType w:val="hybridMultilevel"/>
    <w:tmpl w:val="3F6EF14C"/>
    <w:lvl w:ilvl="0" w:tplc="B7FA7432">
      <w:start w:val="1"/>
      <w:numFmt w:val="bullet"/>
      <w:lvlText w:val=""/>
      <w:lvlJc w:val="left"/>
      <w:pPr>
        <w:ind w:left="360" w:hanging="360"/>
      </w:pPr>
      <w:rPr>
        <w:rFonts w:ascii="Symbol" w:hAnsi="Symbol" w:hint="default"/>
        <w:color w:val="0070C0"/>
        <w:sz w:val="16"/>
        <w:szCs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452452D"/>
    <w:multiLevelType w:val="hybridMultilevel"/>
    <w:tmpl w:val="FFCA8F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D396F"/>
    <w:multiLevelType w:val="hybridMultilevel"/>
    <w:tmpl w:val="96522D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F595BAD"/>
    <w:multiLevelType w:val="hybridMultilevel"/>
    <w:tmpl w:val="E0A4B712"/>
    <w:lvl w:ilvl="0" w:tplc="EA58B0A6">
      <w:start w:val="1"/>
      <w:numFmt w:val="bullet"/>
      <w:lvlText w:val=""/>
      <w:lvlJc w:val="left"/>
      <w:pPr>
        <w:ind w:left="5400" w:hanging="360"/>
      </w:pPr>
      <w:rPr>
        <w:rFonts w:ascii="Symbol" w:hAnsi="Symbol" w:hint="default"/>
        <w:color w:val="0070C0"/>
      </w:rPr>
    </w:lvl>
    <w:lvl w:ilvl="1" w:tplc="04180003" w:tentative="1">
      <w:start w:val="1"/>
      <w:numFmt w:val="bullet"/>
      <w:lvlText w:val="o"/>
      <w:lvlJc w:val="left"/>
      <w:pPr>
        <w:ind w:left="6120" w:hanging="360"/>
      </w:pPr>
      <w:rPr>
        <w:rFonts w:ascii="Courier New" w:hAnsi="Courier New" w:cs="Courier New" w:hint="default"/>
      </w:rPr>
    </w:lvl>
    <w:lvl w:ilvl="2" w:tplc="04180005" w:tentative="1">
      <w:start w:val="1"/>
      <w:numFmt w:val="bullet"/>
      <w:lvlText w:val=""/>
      <w:lvlJc w:val="left"/>
      <w:pPr>
        <w:ind w:left="6840" w:hanging="360"/>
      </w:pPr>
      <w:rPr>
        <w:rFonts w:ascii="Wingdings" w:hAnsi="Wingdings" w:hint="default"/>
      </w:rPr>
    </w:lvl>
    <w:lvl w:ilvl="3" w:tplc="04180001" w:tentative="1">
      <w:start w:val="1"/>
      <w:numFmt w:val="bullet"/>
      <w:lvlText w:val=""/>
      <w:lvlJc w:val="left"/>
      <w:pPr>
        <w:ind w:left="7560" w:hanging="360"/>
      </w:pPr>
      <w:rPr>
        <w:rFonts w:ascii="Symbol" w:hAnsi="Symbol" w:hint="default"/>
      </w:rPr>
    </w:lvl>
    <w:lvl w:ilvl="4" w:tplc="04180003" w:tentative="1">
      <w:start w:val="1"/>
      <w:numFmt w:val="bullet"/>
      <w:lvlText w:val="o"/>
      <w:lvlJc w:val="left"/>
      <w:pPr>
        <w:ind w:left="8280" w:hanging="360"/>
      </w:pPr>
      <w:rPr>
        <w:rFonts w:ascii="Courier New" w:hAnsi="Courier New" w:cs="Courier New" w:hint="default"/>
      </w:rPr>
    </w:lvl>
    <w:lvl w:ilvl="5" w:tplc="04180005" w:tentative="1">
      <w:start w:val="1"/>
      <w:numFmt w:val="bullet"/>
      <w:lvlText w:val=""/>
      <w:lvlJc w:val="left"/>
      <w:pPr>
        <w:ind w:left="9000" w:hanging="360"/>
      </w:pPr>
      <w:rPr>
        <w:rFonts w:ascii="Wingdings" w:hAnsi="Wingdings" w:hint="default"/>
      </w:rPr>
    </w:lvl>
    <w:lvl w:ilvl="6" w:tplc="04180001" w:tentative="1">
      <w:start w:val="1"/>
      <w:numFmt w:val="bullet"/>
      <w:lvlText w:val=""/>
      <w:lvlJc w:val="left"/>
      <w:pPr>
        <w:ind w:left="9720" w:hanging="360"/>
      </w:pPr>
      <w:rPr>
        <w:rFonts w:ascii="Symbol" w:hAnsi="Symbol" w:hint="default"/>
      </w:rPr>
    </w:lvl>
    <w:lvl w:ilvl="7" w:tplc="04180003" w:tentative="1">
      <w:start w:val="1"/>
      <w:numFmt w:val="bullet"/>
      <w:lvlText w:val="o"/>
      <w:lvlJc w:val="left"/>
      <w:pPr>
        <w:ind w:left="10440" w:hanging="360"/>
      </w:pPr>
      <w:rPr>
        <w:rFonts w:ascii="Courier New" w:hAnsi="Courier New" w:cs="Courier New" w:hint="default"/>
      </w:rPr>
    </w:lvl>
    <w:lvl w:ilvl="8" w:tplc="04180005" w:tentative="1">
      <w:start w:val="1"/>
      <w:numFmt w:val="bullet"/>
      <w:lvlText w:val=""/>
      <w:lvlJc w:val="left"/>
      <w:pPr>
        <w:ind w:left="11160" w:hanging="360"/>
      </w:pPr>
      <w:rPr>
        <w:rFonts w:ascii="Wingdings" w:hAnsi="Wingdings" w:hint="default"/>
      </w:rPr>
    </w:lvl>
  </w:abstractNum>
  <w:abstractNum w:abstractNumId="11" w15:restartNumberingAfterBreak="0">
    <w:nsid w:val="2B337349"/>
    <w:multiLevelType w:val="multilevel"/>
    <w:tmpl w:val="0409001F"/>
    <w:lvl w:ilvl="0">
      <w:start w:val="1"/>
      <w:numFmt w:val="decimal"/>
      <w:lvlText w:val="%1."/>
      <w:lvlJc w:val="left"/>
      <w:pPr>
        <w:ind w:left="702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D4DD6"/>
    <w:multiLevelType w:val="hybridMultilevel"/>
    <w:tmpl w:val="EF52D704"/>
    <w:lvl w:ilvl="0" w:tplc="95F09DD2">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66516A"/>
    <w:multiLevelType w:val="hybridMultilevel"/>
    <w:tmpl w:val="3326AC1C"/>
    <w:lvl w:ilvl="0" w:tplc="899A7E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04BC0"/>
    <w:multiLevelType w:val="hybridMultilevel"/>
    <w:tmpl w:val="3F6EF14C"/>
    <w:lvl w:ilvl="0" w:tplc="B7FA7432">
      <w:start w:val="1"/>
      <w:numFmt w:val="bullet"/>
      <w:lvlText w:val=""/>
      <w:lvlJc w:val="left"/>
      <w:pPr>
        <w:ind w:left="360" w:hanging="360"/>
      </w:pPr>
      <w:rPr>
        <w:rFonts w:ascii="Symbol" w:hAnsi="Symbol" w:hint="default"/>
        <w:color w:val="0070C0"/>
        <w:sz w:val="16"/>
        <w:szCs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4DA4599"/>
    <w:multiLevelType w:val="hybridMultilevel"/>
    <w:tmpl w:val="A47CC0B4"/>
    <w:lvl w:ilvl="0" w:tplc="0407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7" w15:restartNumberingAfterBreak="0">
    <w:nsid w:val="3A355497"/>
    <w:multiLevelType w:val="hybridMultilevel"/>
    <w:tmpl w:val="98AED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5376A"/>
    <w:multiLevelType w:val="hybridMultilevel"/>
    <w:tmpl w:val="510A79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173CAF"/>
    <w:multiLevelType w:val="hybridMultilevel"/>
    <w:tmpl w:val="6F520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A61C8F"/>
    <w:multiLevelType w:val="hybridMultilevel"/>
    <w:tmpl w:val="3F6EF14C"/>
    <w:lvl w:ilvl="0" w:tplc="B7FA7432">
      <w:start w:val="1"/>
      <w:numFmt w:val="bullet"/>
      <w:lvlText w:val=""/>
      <w:lvlJc w:val="left"/>
      <w:pPr>
        <w:ind w:left="360" w:hanging="360"/>
      </w:pPr>
      <w:rPr>
        <w:rFonts w:ascii="Symbol" w:hAnsi="Symbol" w:hint="default"/>
        <w:color w:val="0070C0"/>
        <w:sz w:val="16"/>
        <w:szCs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46A85E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5D2932"/>
    <w:multiLevelType w:val="hybridMultilevel"/>
    <w:tmpl w:val="19D8C8C8"/>
    <w:lvl w:ilvl="0" w:tplc="899A7EB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8563E"/>
    <w:multiLevelType w:val="hybridMultilevel"/>
    <w:tmpl w:val="5ADAD32A"/>
    <w:lvl w:ilvl="0" w:tplc="346EC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965A0"/>
    <w:multiLevelType w:val="hybridMultilevel"/>
    <w:tmpl w:val="741E33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22BC4"/>
    <w:multiLevelType w:val="hybridMultilevel"/>
    <w:tmpl w:val="24869E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C34817"/>
    <w:multiLevelType w:val="hybridMultilevel"/>
    <w:tmpl w:val="C72A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0747EE"/>
    <w:multiLevelType w:val="hybridMultilevel"/>
    <w:tmpl w:val="94EA3C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3B44505"/>
    <w:multiLevelType w:val="hybridMultilevel"/>
    <w:tmpl w:val="4606B2A8"/>
    <w:lvl w:ilvl="0" w:tplc="7246456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E1620"/>
    <w:multiLevelType w:val="hybridMultilevel"/>
    <w:tmpl w:val="EFBCB4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843F9"/>
    <w:multiLevelType w:val="hybridMultilevel"/>
    <w:tmpl w:val="D8886E62"/>
    <w:lvl w:ilvl="0" w:tplc="899A7E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F3A8F"/>
    <w:multiLevelType w:val="hybridMultilevel"/>
    <w:tmpl w:val="761C73F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F21110F"/>
    <w:multiLevelType w:val="hybridMultilevel"/>
    <w:tmpl w:val="A9C44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790FAF"/>
    <w:multiLevelType w:val="hybridMultilevel"/>
    <w:tmpl w:val="E8C0D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D6B9F"/>
    <w:multiLevelType w:val="hybridMultilevel"/>
    <w:tmpl w:val="85383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7"/>
  </w:num>
  <w:num w:numId="5">
    <w:abstractNumId w:val="20"/>
  </w:num>
  <w:num w:numId="6">
    <w:abstractNumId w:val="4"/>
  </w:num>
  <w:num w:numId="7">
    <w:abstractNumId w:val="12"/>
  </w:num>
  <w:num w:numId="8">
    <w:abstractNumId w:val="6"/>
  </w:num>
  <w:num w:numId="9">
    <w:abstractNumId w:val="32"/>
  </w:num>
  <w:num w:numId="10">
    <w:abstractNumId w:val="21"/>
  </w:num>
  <w:num w:numId="11">
    <w:abstractNumId w:val="19"/>
  </w:num>
  <w:num w:numId="12">
    <w:abstractNumId w:val="28"/>
  </w:num>
  <w:num w:numId="13">
    <w:abstractNumId w:val="15"/>
  </w:num>
  <w:num w:numId="14">
    <w:abstractNumId w:val="1"/>
  </w:num>
  <w:num w:numId="15">
    <w:abstractNumId w:val="26"/>
  </w:num>
  <w:num w:numId="16">
    <w:abstractNumId w:val="27"/>
  </w:num>
  <w:num w:numId="17">
    <w:abstractNumId w:val="33"/>
  </w:num>
  <w:num w:numId="18">
    <w:abstractNumId w:val="0"/>
  </w:num>
  <w:num w:numId="19">
    <w:abstractNumId w:val="5"/>
  </w:num>
  <w:num w:numId="20">
    <w:abstractNumId w:val="11"/>
  </w:num>
  <w:num w:numId="21">
    <w:abstractNumId w:val="18"/>
  </w:num>
  <w:num w:numId="22">
    <w:abstractNumId w:val="17"/>
  </w:num>
  <w:num w:numId="23">
    <w:abstractNumId w:val="2"/>
  </w:num>
  <w:num w:numId="24">
    <w:abstractNumId w:val="31"/>
  </w:num>
  <w:num w:numId="25">
    <w:abstractNumId w:val="9"/>
  </w:num>
  <w:num w:numId="26">
    <w:abstractNumId w:val="8"/>
  </w:num>
  <w:num w:numId="27">
    <w:abstractNumId w:val="13"/>
  </w:num>
  <w:num w:numId="28">
    <w:abstractNumId w:val="30"/>
  </w:num>
  <w:num w:numId="29">
    <w:abstractNumId w:val="22"/>
  </w:num>
  <w:num w:numId="30">
    <w:abstractNumId w:val="25"/>
  </w:num>
  <w:num w:numId="31">
    <w:abstractNumId w:val="24"/>
  </w:num>
  <w:num w:numId="32">
    <w:abstractNumId w:val="29"/>
  </w:num>
  <w:num w:numId="33">
    <w:abstractNumId w:val="34"/>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stroke="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1E"/>
    <w:rsid w:val="0000054E"/>
    <w:rsid w:val="00027809"/>
    <w:rsid w:val="00042745"/>
    <w:rsid w:val="000434BC"/>
    <w:rsid w:val="00060DDF"/>
    <w:rsid w:val="000652AC"/>
    <w:rsid w:val="000873DC"/>
    <w:rsid w:val="0009021A"/>
    <w:rsid w:val="000903A9"/>
    <w:rsid w:val="000A5E9B"/>
    <w:rsid w:val="000C266C"/>
    <w:rsid w:val="000C4DE6"/>
    <w:rsid w:val="000C7CA7"/>
    <w:rsid w:val="000D67F8"/>
    <w:rsid w:val="000E6EA2"/>
    <w:rsid w:val="000F42F9"/>
    <w:rsid w:val="00131FB7"/>
    <w:rsid w:val="00141D2B"/>
    <w:rsid w:val="00147091"/>
    <w:rsid w:val="00147EF6"/>
    <w:rsid w:val="001603BA"/>
    <w:rsid w:val="0017281B"/>
    <w:rsid w:val="00196F42"/>
    <w:rsid w:val="001A328D"/>
    <w:rsid w:val="001A4F47"/>
    <w:rsid w:val="001A763D"/>
    <w:rsid w:val="001B2FC2"/>
    <w:rsid w:val="001E3BC9"/>
    <w:rsid w:val="00200330"/>
    <w:rsid w:val="00226FB1"/>
    <w:rsid w:val="00241D05"/>
    <w:rsid w:val="00267DA9"/>
    <w:rsid w:val="002B44BA"/>
    <w:rsid w:val="002B6DC2"/>
    <w:rsid w:val="002B7EED"/>
    <w:rsid w:val="002D0546"/>
    <w:rsid w:val="002D56D7"/>
    <w:rsid w:val="002D7BA9"/>
    <w:rsid w:val="002E6C31"/>
    <w:rsid w:val="00304EA6"/>
    <w:rsid w:val="00324927"/>
    <w:rsid w:val="003261C8"/>
    <w:rsid w:val="003336C5"/>
    <w:rsid w:val="00373071"/>
    <w:rsid w:val="00377078"/>
    <w:rsid w:val="003928FC"/>
    <w:rsid w:val="003A0D48"/>
    <w:rsid w:val="003A3FE4"/>
    <w:rsid w:val="003A5E75"/>
    <w:rsid w:val="003A6DD0"/>
    <w:rsid w:val="003B50C2"/>
    <w:rsid w:val="003B5D52"/>
    <w:rsid w:val="003C5E81"/>
    <w:rsid w:val="003D4911"/>
    <w:rsid w:val="003E599D"/>
    <w:rsid w:val="003F0426"/>
    <w:rsid w:val="003F1AD4"/>
    <w:rsid w:val="003F5D79"/>
    <w:rsid w:val="004111C0"/>
    <w:rsid w:val="00414262"/>
    <w:rsid w:val="00426165"/>
    <w:rsid w:val="0042765B"/>
    <w:rsid w:val="0043305B"/>
    <w:rsid w:val="00437C37"/>
    <w:rsid w:val="004404DC"/>
    <w:rsid w:val="0044087A"/>
    <w:rsid w:val="0044202C"/>
    <w:rsid w:val="00442805"/>
    <w:rsid w:val="0045206D"/>
    <w:rsid w:val="00470A38"/>
    <w:rsid w:val="00482C15"/>
    <w:rsid w:val="00491F42"/>
    <w:rsid w:val="0049386F"/>
    <w:rsid w:val="00494328"/>
    <w:rsid w:val="004A05BA"/>
    <w:rsid w:val="004A1350"/>
    <w:rsid w:val="004E00F0"/>
    <w:rsid w:val="004E5C6F"/>
    <w:rsid w:val="004F43BF"/>
    <w:rsid w:val="00527E6B"/>
    <w:rsid w:val="00535F54"/>
    <w:rsid w:val="00536851"/>
    <w:rsid w:val="005378AC"/>
    <w:rsid w:val="00537D99"/>
    <w:rsid w:val="0054127E"/>
    <w:rsid w:val="005601DC"/>
    <w:rsid w:val="005668BC"/>
    <w:rsid w:val="0059474E"/>
    <w:rsid w:val="00595C3D"/>
    <w:rsid w:val="005A15A2"/>
    <w:rsid w:val="005D336E"/>
    <w:rsid w:val="005D4C8C"/>
    <w:rsid w:val="0060482E"/>
    <w:rsid w:val="00605E12"/>
    <w:rsid w:val="0061306E"/>
    <w:rsid w:val="0062639A"/>
    <w:rsid w:val="00630912"/>
    <w:rsid w:val="0064262F"/>
    <w:rsid w:val="00647E8E"/>
    <w:rsid w:val="006506A2"/>
    <w:rsid w:val="006527E5"/>
    <w:rsid w:val="00655E29"/>
    <w:rsid w:val="00660579"/>
    <w:rsid w:val="006700DE"/>
    <w:rsid w:val="00673E19"/>
    <w:rsid w:val="0067479D"/>
    <w:rsid w:val="0068047A"/>
    <w:rsid w:val="00693429"/>
    <w:rsid w:val="006A2464"/>
    <w:rsid w:val="006A3070"/>
    <w:rsid w:val="006B2E53"/>
    <w:rsid w:val="006C5FA5"/>
    <w:rsid w:val="006C6F1D"/>
    <w:rsid w:val="006E0048"/>
    <w:rsid w:val="006E405D"/>
    <w:rsid w:val="006E5C07"/>
    <w:rsid w:val="006E6F92"/>
    <w:rsid w:val="006E7F63"/>
    <w:rsid w:val="006F4D29"/>
    <w:rsid w:val="00706599"/>
    <w:rsid w:val="00714D84"/>
    <w:rsid w:val="00717F96"/>
    <w:rsid w:val="0073715D"/>
    <w:rsid w:val="0074226B"/>
    <w:rsid w:val="0074580E"/>
    <w:rsid w:val="00760ECB"/>
    <w:rsid w:val="00761872"/>
    <w:rsid w:val="007634ED"/>
    <w:rsid w:val="007728D1"/>
    <w:rsid w:val="00773529"/>
    <w:rsid w:val="00773CCE"/>
    <w:rsid w:val="007766C5"/>
    <w:rsid w:val="0078646E"/>
    <w:rsid w:val="0078764D"/>
    <w:rsid w:val="007A1266"/>
    <w:rsid w:val="007A6E83"/>
    <w:rsid w:val="007B7414"/>
    <w:rsid w:val="007E07AF"/>
    <w:rsid w:val="007E2755"/>
    <w:rsid w:val="007F4103"/>
    <w:rsid w:val="007F7817"/>
    <w:rsid w:val="00803706"/>
    <w:rsid w:val="00874977"/>
    <w:rsid w:val="00892A7B"/>
    <w:rsid w:val="008A1887"/>
    <w:rsid w:val="008B3141"/>
    <w:rsid w:val="008B4174"/>
    <w:rsid w:val="008B563F"/>
    <w:rsid w:val="008B67EE"/>
    <w:rsid w:val="008B705F"/>
    <w:rsid w:val="008C0575"/>
    <w:rsid w:val="008C408E"/>
    <w:rsid w:val="008E46FC"/>
    <w:rsid w:val="008F5378"/>
    <w:rsid w:val="009055E1"/>
    <w:rsid w:val="00911018"/>
    <w:rsid w:val="009114D1"/>
    <w:rsid w:val="009269EA"/>
    <w:rsid w:val="009415E1"/>
    <w:rsid w:val="00943F1D"/>
    <w:rsid w:val="0094712A"/>
    <w:rsid w:val="00951AC8"/>
    <w:rsid w:val="009570F2"/>
    <w:rsid w:val="009578AD"/>
    <w:rsid w:val="00967338"/>
    <w:rsid w:val="009810BC"/>
    <w:rsid w:val="00990E8E"/>
    <w:rsid w:val="009B5A45"/>
    <w:rsid w:val="009B621C"/>
    <w:rsid w:val="009C4688"/>
    <w:rsid w:val="009C75E4"/>
    <w:rsid w:val="009D2AE2"/>
    <w:rsid w:val="009D4FBF"/>
    <w:rsid w:val="009E6F05"/>
    <w:rsid w:val="009F1377"/>
    <w:rsid w:val="00A14F24"/>
    <w:rsid w:val="00A22D28"/>
    <w:rsid w:val="00A50E3D"/>
    <w:rsid w:val="00A62B05"/>
    <w:rsid w:val="00A719B8"/>
    <w:rsid w:val="00A75075"/>
    <w:rsid w:val="00A77484"/>
    <w:rsid w:val="00A90D5A"/>
    <w:rsid w:val="00AA48F0"/>
    <w:rsid w:val="00AC4F0B"/>
    <w:rsid w:val="00AF627C"/>
    <w:rsid w:val="00B0603B"/>
    <w:rsid w:val="00B156D1"/>
    <w:rsid w:val="00B21A9E"/>
    <w:rsid w:val="00B231A1"/>
    <w:rsid w:val="00B2372C"/>
    <w:rsid w:val="00B34B52"/>
    <w:rsid w:val="00B40EF1"/>
    <w:rsid w:val="00B42CE9"/>
    <w:rsid w:val="00B46455"/>
    <w:rsid w:val="00B5340C"/>
    <w:rsid w:val="00B7223F"/>
    <w:rsid w:val="00B83C2D"/>
    <w:rsid w:val="00B8631E"/>
    <w:rsid w:val="00B95803"/>
    <w:rsid w:val="00BA1C2B"/>
    <w:rsid w:val="00BA65F1"/>
    <w:rsid w:val="00BC077B"/>
    <w:rsid w:val="00BC3479"/>
    <w:rsid w:val="00BC5367"/>
    <w:rsid w:val="00BC791C"/>
    <w:rsid w:val="00BD0836"/>
    <w:rsid w:val="00BE0881"/>
    <w:rsid w:val="00BF52B8"/>
    <w:rsid w:val="00C05051"/>
    <w:rsid w:val="00C11B80"/>
    <w:rsid w:val="00C13E86"/>
    <w:rsid w:val="00C35206"/>
    <w:rsid w:val="00C41B88"/>
    <w:rsid w:val="00C46244"/>
    <w:rsid w:val="00C479FB"/>
    <w:rsid w:val="00C546B4"/>
    <w:rsid w:val="00C55D4F"/>
    <w:rsid w:val="00C56EA9"/>
    <w:rsid w:val="00C61B7B"/>
    <w:rsid w:val="00C6698A"/>
    <w:rsid w:val="00C71045"/>
    <w:rsid w:val="00C73F1F"/>
    <w:rsid w:val="00C76ABA"/>
    <w:rsid w:val="00C77CF7"/>
    <w:rsid w:val="00C943F8"/>
    <w:rsid w:val="00CB5469"/>
    <w:rsid w:val="00CD36BD"/>
    <w:rsid w:val="00D02AB1"/>
    <w:rsid w:val="00D2065B"/>
    <w:rsid w:val="00D2175D"/>
    <w:rsid w:val="00D22374"/>
    <w:rsid w:val="00D42EAC"/>
    <w:rsid w:val="00D4476C"/>
    <w:rsid w:val="00D472BF"/>
    <w:rsid w:val="00D52D48"/>
    <w:rsid w:val="00D7624D"/>
    <w:rsid w:val="00D96350"/>
    <w:rsid w:val="00DB0E7D"/>
    <w:rsid w:val="00DC6862"/>
    <w:rsid w:val="00DD0E60"/>
    <w:rsid w:val="00DD125B"/>
    <w:rsid w:val="00DE5CE2"/>
    <w:rsid w:val="00DF37B1"/>
    <w:rsid w:val="00E04530"/>
    <w:rsid w:val="00E21532"/>
    <w:rsid w:val="00E21DFD"/>
    <w:rsid w:val="00E27C78"/>
    <w:rsid w:val="00E333E8"/>
    <w:rsid w:val="00E336B7"/>
    <w:rsid w:val="00E354EE"/>
    <w:rsid w:val="00E35654"/>
    <w:rsid w:val="00E42801"/>
    <w:rsid w:val="00E45DA4"/>
    <w:rsid w:val="00E66C2A"/>
    <w:rsid w:val="00E81E39"/>
    <w:rsid w:val="00EA1DB3"/>
    <w:rsid w:val="00ED25FB"/>
    <w:rsid w:val="00EE4F91"/>
    <w:rsid w:val="00EF636B"/>
    <w:rsid w:val="00F04938"/>
    <w:rsid w:val="00F05754"/>
    <w:rsid w:val="00F1278E"/>
    <w:rsid w:val="00F262B1"/>
    <w:rsid w:val="00F3336F"/>
    <w:rsid w:val="00F34AD1"/>
    <w:rsid w:val="00F35FCD"/>
    <w:rsid w:val="00F43E29"/>
    <w:rsid w:val="00F50C36"/>
    <w:rsid w:val="00F54811"/>
    <w:rsid w:val="00F81E7E"/>
    <w:rsid w:val="00F84B92"/>
    <w:rsid w:val="00F8597D"/>
    <w:rsid w:val="00F859E6"/>
    <w:rsid w:val="00F86090"/>
    <w:rsid w:val="00F92C6D"/>
    <w:rsid w:val="00FA1660"/>
    <w:rsid w:val="00FC0C47"/>
    <w:rsid w:val="00FD312D"/>
    <w:rsid w:val="00FE3E15"/>
    <w:rsid w:val="00FF03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v:textbox inset="0,0,0,0"/>
    </o:shapedefaults>
    <o:shapelayout v:ext="edit">
      <o:idmap v:ext="edit" data="1"/>
    </o:shapelayout>
  </w:shapeDefaults>
  <w:decimalSymbol w:val=","/>
  <w:listSeparator w:val=","/>
  <w14:docId w14:val="0E7D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spacing w:before="240"/>
      <w:jc w:val="right"/>
      <w:outlineLvl w:val="0"/>
    </w:pPr>
    <w:rPr>
      <w:b/>
      <w:i/>
      <w:kern w:val="28"/>
      <w:sz w:val="28"/>
    </w:rPr>
  </w:style>
  <w:style w:type="paragraph" w:styleId="Heading2">
    <w:name w:val="heading 2"/>
    <w:basedOn w:val="Normal"/>
    <w:next w:val="Normal"/>
    <w:qFormat/>
    <w:pPr>
      <w:keepNext/>
      <w:spacing w:before="240"/>
      <w:jc w:val="center"/>
      <w:outlineLvl w:val="1"/>
    </w:pPr>
    <w:rPr>
      <w:b/>
      <w:i/>
    </w:rPr>
  </w:style>
  <w:style w:type="paragraph" w:styleId="Heading3">
    <w:name w:val="heading 3"/>
    <w:basedOn w:val="Normal"/>
    <w:next w:val="Normal"/>
    <w:qFormat/>
    <w:pPr>
      <w:keepNext/>
      <w:spacing w:before="240"/>
      <w:ind w:left="567"/>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before="60"/>
    </w:pPr>
    <w:rPr>
      <w:rFonts w:ascii="Microsoft Sans Serif" w:hAnsi="Microsoft Sans Serif"/>
      <w:spacing w:val="10"/>
      <w:sz w:val="18"/>
    </w:rPr>
  </w:style>
  <w:style w:type="paragraph" w:styleId="Footer">
    <w:name w:val="footer"/>
    <w:basedOn w:val="Normal"/>
    <w:link w:val="FooterChar"/>
    <w:uiPriority w:val="99"/>
    <w:pPr>
      <w:tabs>
        <w:tab w:val="center" w:pos="4320"/>
        <w:tab w:val="right" w:pos="8640"/>
      </w:tabs>
    </w:pPr>
    <w:rPr>
      <w:rFonts w:ascii="Microsoft Sans Serif" w:hAnsi="Microsoft Sans Serif"/>
      <w:sz w:val="16"/>
    </w:rPr>
  </w:style>
  <w:style w:type="paragraph" w:customStyle="1" w:styleId="Bulina">
    <w:name w:val="Bulina"/>
    <w:basedOn w:val="Normal"/>
    <w:pPr>
      <w:numPr>
        <w:numId w:val="1"/>
      </w:numPr>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0903A9"/>
    <w:rPr>
      <w:rFonts w:ascii="Microsoft Sans Serif" w:hAnsi="Microsoft Sans Serif"/>
      <w:sz w:val="16"/>
    </w:rPr>
  </w:style>
  <w:style w:type="paragraph" w:styleId="Title">
    <w:name w:val="Title"/>
    <w:basedOn w:val="Normal"/>
    <w:next w:val="Normal"/>
    <w:link w:val="TitleChar"/>
    <w:uiPriority w:val="10"/>
    <w:qFormat/>
    <w:rsid w:val="000903A9"/>
    <w:rPr>
      <w:rFonts w:cs="Arial"/>
      <w:szCs w:val="22"/>
    </w:rPr>
  </w:style>
  <w:style w:type="character" w:customStyle="1" w:styleId="TitleChar">
    <w:name w:val="Title Char"/>
    <w:link w:val="Title"/>
    <w:uiPriority w:val="10"/>
    <w:rsid w:val="000903A9"/>
    <w:rPr>
      <w:rFonts w:ascii="Arial" w:hAnsi="Arial" w:cs="Arial"/>
      <w:szCs w:val="22"/>
    </w:rPr>
  </w:style>
  <w:style w:type="character" w:styleId="PlaceholderText">
    <w:name w:val="Placeholder Text"/>
    <w:basedOn w:val="DefaultParagraphFont"/>
    <w:uiPriority w:val="99"/>
    <w:semiHidden/>
    <w:rsid w:val="00DE5CE2"/>
    <w:rPr>
      <w:color w:val="808080"/>
    </w:rPr>
  </w:style>
  <w:style w:type="paragraph" w:styleId="ListParagraph">
    <w:name w:val="List Paragraph"/>
    <w:aliases w:val="Forth level"/>
    <w:basedOn w:val="Normal"/>
    <w:link w:val="ListParagraphChar"/>
    <w:uiPriority w:val="34"/>
    <w:qFormat/>
    <w:rsid w:val="00373071"/>
    <w:pPr>
      <w:ind w:left="720"/>
      <w:contextualSpacing/>
    </w:pPr>
  </w:style>
  <w:style w:type="paragraph" w:styleId="FootnoteText">
    <w:name w:val="footnote text"/>
    <w:basedOn w:val="Normal"/>
    <w:link w:val="FootnoteTextChar"/>
    <w:uiPriority w:val="99"/>
    <w:semiHidden/>
    <w:unhideWhenUsed/>
    <w:rsid w:val="00B46455"/>
  </w:style>
  <w:style w:type="character" w:customStyle="1" w:styleId="FootnoteTextChar">
    <w:name w:val="Footnote Text Char"/>
    <w:basedOn w:val="DefaultParagraphFont"/>
    <w:link w:val="FootnoteText"/>
    <w:uiPriority w:val="99"/>
    <w:semiHidden/>
    <w:rsid w:val="00B46455"/>
    <w:rPr>
      <w:rFonts w:ascii="Arial" w:hAnsi="Arial"/>
    </w:rPr>
  </w:style>
  <w:style w:type="character" w:styleId="FootnoteReference">
    <w:name w:val="footnote reference"/>
    <w:basedOn w:val="DefaultParagraphFont"/>
    <w:uiPriority w:val="99"/>
    <w:semiHidden/>
    <w:unhideWhenUsed/>
    <w:rsid w:val="00B46455"/>
    <w:rPr>
      <w:vertAlign w:val="superscript"/>
    </w:rPr>
  </w:style>
  <w:style w:type="paragraph" w:styleId="NoSpacing">
    <w:name w:val="No Spacing"/>
    <w:basedOn w:val="Normal"/>
    <w:uiPriority w:val="1"/>
    <w:qFormat/>
    <w:rsid w:val="00943F1D"/>
    <w:pPr>
      <w:suppressAutoHyphens/>
      <w:spacing w:before="56"/>
      <w:jc w:val="left"/>
    </w:pPr>
    <w:rPr>
      <w:rFonts w:ascii="Trebuchet MS" w:hAnsi="Trebuchet MS"/>
      <w:color w:val="4D4D4D"/>
      <w:sz w:val="16"/>
      <w:szCs w:val="16"/>
      <w:lang w:val="en-US" w:eastAsia="en-US"/>
    </w:rPr>
  </w:style>
  <w:style w:type="character" w:customStyle="1" w:styleId="Bodytext5">
    <w:name w:val="Body text (5)_"/>
    <w:basedOn w:val="DefaultParagraphFont"/>
    <w:link w:val="Bodytext50"/>
    <w:rsid w:val="00943F1D"/>
    <w:rPr>
      <w:rFonts w:ascii="Arial" w:eastAsia="Arial" w:hAnsi="Arial" w:cs="Arial"/>
      <w:b/>
      <w:bCs/>
      <w:sz w:val="30"/>
      <w:szCs w:val="30"/>
      <w:shd w:val="clear" w:color="auto" w:fill="FFFFFF"/>
    </w:rPr>
  </w:style>
  <w:style w:type="paragraph" w:customStyle="1" w:styleId="Bodytext50">
    <w:name w:val="Body text (5)"/>
    <w:basedOn w:val="Normal"/>
    <w:link w:val="Bodytext5"/>
    <w:rsid w:val="00943F1D"/>
    <w:pPr>
      <w:widowControl w:val="0"/>
      <w:shd w:val="clear" w:color="auto" w:fill="FFFFFF"/>
      <w:spacing w:line="0" w:lineRule="atLeast"/>
      <w:jc w:val="center"/>
    </w:pPr>
    <w:rPr>
      <w:rFonts w:eastAsia="Arial" w:cs="Arial"/>
      <w:b/>
      <w:bCs/>
      <w:sz w:val="30"/>
      <w:szCs w:val="30"/>
    </w:rPr>
  </w:style>
  <w:style w:type="paragraph" w:styleId="NormalWeb">
    <w:name w:val="Normal (Web)"/>
    <w:basedOn w:val="Normal"/>
    <w:unhideWhenUsed/>
    <w:rsid w:val="00943F1D"/>
    <w:pPr>
      <w:spacing w:before="100" w:beforeAutospacing="1" w:after="100" w:afterAutospacing="1"/>
      <w:jc w:val="left"/>
    </w:pPr>
    <w:rPr>
      <w:rFonts w:ascii="Times New Roman" w:hAnsi="Times New Roman"/>
      <w:color w:val="000000"/>
      <w:sz w:val="24"/>
      <w:szCs w:val="24"/>
      <w:lang w:val="en-US" w:eastAsia="en-US"/>
    </w:rPr>
  </w:style>
  <w:style w:type="character" w:customStyle="1" w:styleId="ListParagraphChar">
    <w:name w:val="List Paragraph Char"/>
    <w:aliases w:val="Forth level Char"/>
    <w:link w:val="ListParagraph"/>
    <w:uiPriority w:val="34"/>
    <w:locked/>
    <w:rsid w:val="00943F1D"/>
    <w:rPr>
      <w:rFonts w:ascii="Arial" w:hAnsi="Arial"/>
    </w:rPr>
  </w:style>
  <w:style w:type="character" w:customStyle="1" w:styleId="gmaildefault">
    <w:name w:val="gmail_default"/>
    <w:basedOn w:val="DefaultParagraphFont"/>
    <w:rsid w:val="0091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8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pogazploiesti.ro/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mgaz.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50CE575-1687-4DD1-8E12-CD5181FB48AE}"/>
      </w:docPartPr>
      <w:docPartBody>
        <w:p w:rsidR="00401CF8" w:rsidRDefault="0093370B">
          <w:r w:rsidRPr="000766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0B"/>
    <w:rsid w:val="00051E83"/>
    <w:rsid w:val="000D3F02"/>
    <w:rsid w:val="00107844"/>
    <w:rsid w:val="00146802"/>
    <w:rsid w:val="002719B1"/>
    <w:rsid w:val="00310A91"/>
    <w:rsid w:val="00337696"/>
    <w:rsid w:val="0034549E"/>
    <w:rsid w:val="003B10DF"/>
    <w:rsid w:val="00401CF8"/>
    <w:rsid w:val="00457965"/>
    <w:rsid w:val="004E7E39"/>
    <w:rsid w:val="00556091"/>
    <w:rsid w:val="00631160"/>
    <w:rsid w:val="00693863"/>
    <w:rsid w:val="006E3ABD"/>
    <w:rsid w:val="00814854"/>
    <w:rsid w:val="008D2F20"/>
    <w:rsid w:val="0093370B"/>
    <w:rsid w:val="0098555A"/>
    <w:rsid w:val="00A06688"/>
    <w:rsid w:val="00A554D7"/>
    <w:rsid w:val="00B1244B"/>
    <w:rsid w:val="00C205C2"/>
    <w:rsid w:val="00CE3581"/>
    <w:rsid w:val="00CF5FA8"/>
    <w:rsid w:val="00D56F1B"/>
    <w:rsid w:val="00D7689D"/>
    <w:rsid w:val="00D84525"/>
    <w:rsid w:val="00DB08BE"/>
    <w:rsid w:val="00DE2AF5"/>
    <w:rsid w:val="00DE3CE5"/>
    <w:rsid w:val="00E65DC8"/>
    <w:rsid w:val="00E85095"/>
    <w:rsid w:val="00E86B5D"/>
    <w:rsid w:val="00F3062F"/>
    <w:rsid w:val="00F759D9"/>
    <w:rsid w:val="00FF0E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7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E7C073CDE6B4BA1A74523601574F5" ma:contentTypeVersion="1" ma:contentTypeDescription="Creare document nou." ma:contentTypeScope="" ma:versionID="58305eb8864fe001d1acd6af24d6cb02">
  <xsd:schema xmlns:xsd="http://www.w3.org/2001/XMLSchema" xmlns:xs="http://www.w3.org/2001/XMLSchema" xmlns:p="http://schemas.microsoft.com/office/2006/metadata/properties" targetNamespace="http://schemas.microsoft.com/office/2006/metadata/properties" ma:root="true" ma:fieldsID="6a6f9029087d134b2e586e9abb899c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FE8A4-4876-421C-8996-5AA3CD7B3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EBE3B-0940-4C93-9BF4-6A0AAB5CB52F}">
  <ds:schemaRefs>
    <ds:schemaRef ds:uri="http://schemas.microsoft.com/sharepoint/v3/contenttype/forms"/>
  </ds:schemaRefs>
</ds:datastoreItem>
</file>

<file path=customXml/itemProps3.xml><?xml version="1.0" encoding="utf-8"?>
<ds:datastoreItem xmlns:ds="http://schemas.openxmlformats.org/officeDocument/2006/customXml" ds:itemID="{F324B30C-04A9-4911-8AC2-A995EE26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D89DFD-0492-403C-B317-EC968368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2021-11-22T09:04:00Z</dcterms:created>
  <dcterms:modified xsi:type="dcterms:W3CDTF">2021-11-23T07:28:00Z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0x010100814E7C073CDE6B4BA1A74523601574F5</vt:lpwstr>
  </property>
</Properties>
</file>