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224" w:rsidRDefault="00703224" w:rsidP="00EB3DCE">
      <w:pPr>
        <w:suppressAutoHyphens w:val="0"/>
        <w:autoSpaceDE w:val="0"/>
        <w:autoSpaceDN w:val="0"/>
        <w:adjustRightInd w:val="0"/>
        <w:jc w:val="center"/>
        <w:rPr>
          <w:rFonts w:ascii="Cambria" w:hAnsi="Cambria"/>
          <w:b/>
          <w:bCs/>
          <w:noProof/>
          <w:sz w:val="22"/>
          <w:szCs w:val="22"/>
          <w:lang w:val="ro-RO"/>
        </w:rPr>
      </w:pPr>
    </w:p>
    <w:p w:rsidR="00703224" w:rsidRDefault="00703224" w:rsidP="00EB3DCE">
      <w:pPr>
        <w:suppressAutoHyphens w:val="0"/>
        <w:autoSpaceDE w:val="0"/>
        <w:autoSpaceDN w:val="0"/>
        <w:adjustRightInd w:val="0"/>
        <w:jc w:val="center"/>
        <w:rPr>
          <w:rFonts w:ascii="Cambria" w:hAnsi="Cambria"/>
          <w:b/>
          <w:bCs/>
          <w:noProof/>
          <w:sz w:val="22"/>
          <w:szCs w:val="22"/>
          <w:lang w:val="ro-RO"/>
        </w:rPr>
      </w:pPr>
    </w:p>
    <w:p w:rsidR="00703224" w:rsidRDefault="00703224" w:rsidP="00EB3DCE">
      <w:pPr>
        <w:suppressAutoHyphens w:val="0"/>
        <w:autoSpaceDE w:val="0"/>
        <w:autoSpaceDN w:val="0"/>
        <w:adjustRightInd w:val="0"/>
        <w:jc w:val="center"/>
        <w:rPr>
          <w:rFonts w:ascii="Cambria" w:hAnsi="Cambria"/>
          <w:b/>
          <w:bCs/>
          <w:noProof/>
          <w:sz w:val="22"/>
          <w:szCs w:val="22"/>
          <w:lang w:val="ro-RO"/>
        </w:rPr>
      </w:pPr>
    </w:p>
    <w:p w:rsidR="00A522C8" w:rsidRPr="001142D5" w:rsidRDefault="00A522C8" w:rsidP="00EB3DCE">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ÎMPUTERNICIRE SPECIALĂ</w:t>
      </w:r>
    </w:p>
    <w:p w:rsidR="00A522C8" w:rsidRPr="001142D5" w:rsidRDefault="00A522C8" w:rsidP="00A522C8">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PENTRU ACŢIONARI PERSOANE FIZICE</w:t>
      </w:r>
    </w:p>
    <w:p w:rsidR="009A079E" w:rsidRPr="001142D5" w:rsidRDefault="00E74C07" w:rsidP="009A079E">
      <w:pPr>
        <w:suppressAutoHyphens w:val="0"/>
        <w:autoSpaceDE w:val="0"/>
        <w:autoSpaceDN w:val="0"/>
        <w:adjustRightInd w:val="0"/>
        <w:spacing w:before="240"/>
        <w:jc w:val="center"/>
        <w:rPr>
          <w:rFonts w:ascii="Cambria" w:hAnsi="Cambria"/>
          <w:noProof/>
          <w:sz w:val="22"/>
          <w:szCs w:val="22"/>
          <w:lang w:val="ro-RO"/>
        </w:rPr>
      </w:pPr>
      <w:r w:rsidRPr="001142D5">
        <w:rPr>
          <w:rFonts w:ascii="Cambria" w:hAnsi="Cambria"/>
          <w:noProof/>
          <w:sz w:val="22"/>
          <w:szCs w:val="22"/>
          <w:lang w:val="ro-RO"/>
        </w:rPr>
        <w:t xml:space="preserve">Pentru Adunarea Generală </w:t>
      </w:r>
      <w:r w:rsidR="007613AB">
        <w:rPr>
          <w:rFonts w:ascii="Cambria" w:hAnsi="Cambria"/>
          <w:noProof/>
          <w:sz w:val="22"/>
          <w:szCs w:val="22"/>
          <w:lang w:val="ro-RO"/>
        </w:rPr>
        <w:t>Extraordinară</w:t>
      </w:r>
      <w:r w:rsidR="009A079E" w:rsidRPr="001142D5">
        <w:rPr>
          <w:rFonts w:ascii="Cambria" w:hAnsi="Cambria"/>
          <w:noProof/>
          <w:sz w:val="22"/>
          <w:szCs w:val="22"/>
          <w:lang w:val="ro-RO"/>
        </w:rPr>
        <w:t xml:space="preserve"> a Acţionarilor </w:t>
      </w:r>
    </w:p>
    <w:p w:rsidR="009A079E" w:rsidRPr="001142D5" w:rsidRDefault="009A079E" w:rsidP="009A079E">
      <w:pPr>
        <w:suppressAutoHyphens w:val="0"/>
        <w:autoSpaceDE w:val="0"/>
        <w:autoSpaceDN w:val="0"/>
        <w:adjustRightInd w:val="0"/>
        <w:jc w:val="center"/>
        <w:rPr>
          <w:rFonts w:ascii="Cambria" w:hAnsi="Cambria"/>
          <w:noProof/>
          <w:sz w:val="22"/>
          <w:szCs w:val="22"/>
          <w:lang w:val="ro-RO"/>
        </w:rPr>
      </w:pPr>
      <w:r w:rsidRPr="001142D5">
        <w:rPr>
          <w:rFonts w:ascii="Cambria" w:hAnsi="Cambria"/>
          <w:noProof/>
          <w:sz w:val="22"/>
          <w:szCs w:val="22"/>
          <w:lang w:val="ro-RO"/>
        </w:rPr>
        <w:t>S.N.G.</w:t>
      </w:r>
      <w:r w:rsidR="00484B7A" w:rsidRPr="001142D5">
        <w:rPr>
          <w:rFonts w:ascii="Cambria" w:hAnsi="Cambria"/>
          <w:noProof/>
          <w:sz w:val="22"/>
          <w:szCs w:val="22"/>
          <w:lang w:val="ro-RO"/>
        </w:rPr>
        <w:t>N</w:t>
      </w:r>
      <w:r w:rsidR="0046008D">
        <w:rPr>
          <w:rFonts w:ascii="Cambria" w:hAnsi="Cambria"/>
          <w:noProof/>
          <w:sz w:val="22"/>
          <w:szCs w:val="22"/>
          <w:lang w:val="ro-RO"/>
        </w:rPr>
        <w:t xml:space="preserve">. “ROMGAZ” – S.A. din data de </w:t>
      </w:r>
      <w:r w:rsidR="006937BB">
        <w:rPr>
          <w:rFonts w:ascii="Cambria" w:hAnsi="Cambria"/>
          <w:b/>
          <w:noProof/>
          <w:sz w:val="22"/>
          <w:szCs w:val="22"/>
          <w:lang w:val="ro-RO"/>
        </w:rPr>
        <w:t xml:space="preserve">9/10 </w:t>
      </w:r>
      <w:r w:rsidR="00D95D04">
        <w:rPr>
          <w:rFonts w:ascii="Cambria" w:hAnsi="Cambria"/>
          <w:b/>
          <w:noProof/>
          <w:sz w:val="22"/>
          <w:szCs w:val="22"/>
          <w:lang w:val="ro-RO"/>
        </w:rPr>
        <w:t>decembrie</w:t>
      </w:r>
      <w:r w:rsidR="00061D37">
        <w:rPr>
          <w:rFonts w:ascii="Cambria" w:hAnsi="Cambria"/>
          <w:b/>
          <w:noProof/>
          <w:sz w:val="22"/>
          <w:szCs w:val="22"/>
          <w:lang w:val="ro-RO"/>
        </w:rPr>
        <w:t xml:space="preserve"> </w:t>
      </w:r>
      <w:r w:rsidR="000E520E">
        <w:rPr>
          <w:rFonts w:ascii="Cambria" w:hAnsi="Cambria"/>
          <w:b/>
          <w:noProof/>
          <w:sz w:val="22"/>
          <w:szCs w:val="22"/>
          <w:lang w:val="ro-RO"/>
        </w:rPr>
        <w:t>2021</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acţiona</w:t>
      </w:r>
      <w:r w:rsidR="00573E96" w:rsidRPr="001142D5">
        <w:rPr>
          <w:rFonts w:ascii="Cambria" w:hAnsi="Cambria"/>
          <w:noProof/>
          <w:sz w:val="22"/>
          <w:szCs w:val="22"/>
          <w:lang w:val="ro-RO"/>
        </w:rPr>
        <w:t xml:space="preserve">r la Data de Referinţă, </w:t>
      </w:r>
      <w:r w:rsidR="002528C9" w:rsidRPr="001142D5">
        <w:rPr>
          <w:rFonts w:ascii="Cambria" w:hAnsi="Cambria"/>
          <w:noProof/>
          <w:sz w:val="22"/>
          <w:szCs w:val="22"/>
          <w:lang w:val="ro-RO"/>
        </w:rPr>
        <w:t xml:space="preserve">adică </w:t>
      </w:r>
      <w:r w:rsidR="00061D37">
        <w:rPr>
          <w:rFonts w:ascii="Cambria" w:hAnsi="Cambria"/>
          <w:b/>
          <w:noProof/>
          <w:sz w:val="22"/>
          <w:szCs w:val="22"/>
          <w:lang w:val="ro-RO" w:eastAsia="ro-RO"/>
        </w:rPr>
        <w:t>2</w:t>
      </w:r>
      <w:r w:rsidR="00D95D04">
        <w:rPr>
          <w:rFonts w:ascii="Cambria" w:hAnsi="Cambria"/>
          <w:b/>
          <w:noProof/>
          <w:sz w:val="22"/>
          <w:szCs w:val="22"/>
          <w:lang w:val="ro-RO" w:eastAsia="ro-RO"/>
        </w:rPr>
        <w:t>6 noiembrie</w:t>
      </w:r>
      <w:r w:rsidR="00061D37">
        <w:rPr>
          <w:rFonts w:ascii="Cambria" w:hAnsi="Cambria"/>
          <w:b/>
          <w:noProof/>
          <w:sz w:val="22"/>
          <w:szCs w:val="22"/>
          <w:lang w:val="ro-RO" w:eastAsia="ro-RO"/>
        </w:rPr>
        <w:t xml:space="preserve"> </w:t>
      </w:r>
      <w:r w:rsidR="000E520E">
        <w:rPr>
          <w:rFonts w:ascii="Cambria" w:hAnsi="Cambria"/>
          <w:b/>
          <w:noProof/>
          <w:sz w:val="22"/>
          <w:szCs w:val="22"/>
          <w:lang w:val="ro-RO" w:eastAsia="ro-RO"/>
        </w:rPr>
        <w:t>2021</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_____________ drepturi d</w:t>
      </w:r>
      <w:r w:rsidR="00F14423" w:rsidRPr="001142D5">
        <w:rPr>
          <w:rFonts w:ascii="Cambria" w:hAnsi="Cambria"/>
          <w:noProof/>
          <w:sz w:val="22"/>
          <w:szCs w:val="22"/>
          <w:lang w:val="ro-RO"/>
        </w:rPr>
        <w:t xml:space="preserve">e vot în Adunarea Generală </w:t>
      </w:r>
      <w:r w:rsidR="007613AB">
        <w:rPr>
          <w:rFonts w:ascii="Cambria" w:hAnsi="Cambria"/>
          <w:noProof/>
          <w:sz w:val="22"/>
          <w:szCs w:val="22"/>
          <w:lang w:val="ro-RO"/>
        </w:rPr>
        <w:t>Extraordinară</w:t>
      </w:r>
      <w:r w:rsidRPr="001142D5">
        <w:rPr>
          <w:rFonts w:ascii="Cambria" w:hAnsi="Cambria"/>
          <w:noProof/>
          <w:sz w:val="22"/>
          <w:szCs w:val="22"/>
          <w:lang w:val="ro-RO"/>
        </w:rPr>
        <w:t xml:space="preserve"> a Acţionarilor, reprezentând ______% din numărul total de 385.422.400 de drepturi de vot, </w:t>
      </w:r>
    </w:p>
    <w:p w:rsidR="00A522C8" w:rsidRPr="001142D5" w:rsidRDefault="00CA365C"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împuternicesc prin prezenta pe:</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1142D5" w:rsidRDefault="00A522C8"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SAU</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1142D5" w:rsidRDefault="00A522C8" w:rsidP="00A522C8">
      <w:pPr>
        <w:spacing w:before="240"/>
        <w:jc w:val="both"/>
        <w:rPr>
          <w:rFonts w:ascii="Cambria" w:hAnsi="Cambria"/>
          <w:noProof/>
          <w:sz w:val="22"/>
          <w:szCs w:val="22"/>
          <w:lang w:val="ro-RO"/>
        </w:rPr>
      </w:pPr>
      <w:r w:rsidRPr="001142D5">
        <w:rPr>
          <w:rFonts w:ascii="Cambria" w:hAnsi="Cambria"/>
          <w:b/>
          <w:bCs/>
          <w:noProof/>
          <w:sz w:val="22"/>
          <w:szCs w:val="22"/>
          <w:lang w:val="ro-RO"/>
        </w:rPr>
        <w:t>să mă repre</w:t>
      </w:r>
      <w:r w:rsidR="00E74C07" w:rsidRPr="001142D5">
        <w:rPr>
          <w:rFonts w:ascii="Cambria" w:hAnsi="Cambria"/>
          <w:b/>
          <w:bCs/>
          <w:noProof/>
          <w:sz w:val="22"/>
          <w:szCs w:val="22"/>
          <w:lang w:val="ro-RO"/>
        </w:rPr>
        <w:t xml:space="preserve">zinte în Adunarea Generală </w:t>
      </w:r>
      <w:r w:rsidR="007613AB">
        <w:rPr>
          <w:rFonts w:ascii="Cambria" w:hAnsi="Cambria"/>
          <w:b/>
          <w:bCs/>
          <w:noProof/>
          <w:sz w:val="22"/>
          <w:szCs w:val="22"/>
          <w:lang w:val="ro-RO"/>
        </w:rPr>
        <w:t>Extraordinară</w:t>
      </w:r>
      <w:r w:rsidRPr="001142D5">
        <w:rPr>
          <w:rFonts w:ascii="Cambria" w:hAnsi="Cambria"/>
          <w:b/>
          <w:bCs/>
          <w:noProof/>
          <w:sz w:val="22"/>
          <w:szCs w:val="22"/>
          <w:lang w:val="ro-RO"/>
        </w:rPr>
        <w:t xml:space="preserve"> a Acţionarilor S.N.G.N. „ROMGAZ” – S.A. (denumită în continuare „</w:t>
      </w:r>
      <w:r w:rsidR="007613AB">
        <w:rPr>
          <w:rFonts w:ascii="Cambria" w:hAnsi="Cambria"/>
          <w:b/>
          <w:bCs/>
          <w:noProof/>
          <w:sz w:val="22"/>
          <w:szCs w:val="22"/>
          <w:lang w:val="ro-RO"/>
        </w:rPr>
        <w:t>AGEA</w:t>
      </w:r>
      <w:r w:rsidR="00573E96" w:rsidRPr="001142D5">
        <w:rPr>
          <w:rFonts w:ascii="Cambria" w:hAnsi="Cambria"/>
          <w:b/>
          <w:bCs/>
          <w:noProof/>
          <w:sz w:val="22"/>
          <w:szCs w:val="22"/>
          <w:lang w:val="ro-RO"/>
        </w:rPr>
        <w:t xml:space="preserve">”) </w:t>
      </w:r>
      <w:r w:rsidR="00573E96" w:rsidRPr="001142D5">
        <w:rPr>
          <w:rFonts w:ascii="Cambria" w:hAnsi="Cambria"/>
          <w:bCs/>
          <w:noProof/>
          <w:sz w:val="22"/>
          <w:szCs w:val="22"/>
          <w:lang w:val="ro-RO"/>
        </w:rPr>
        <w:t>ce va avea loc în data de</w:t>
      </w:r>
      <w:r w:rsidR="00573E96" w:rsidRPr="001142D5">
        <w:rPr>
          <w:rFonts w:ascii="Cambria" w:hAnsi="Cambria"/>
          <w:b/>
          <w:bCs/>
          <w:noProof/>
          <w:sz w:val="22"/>
          <w:szCs w:val="22"/>
          <w:lang w:val="ro-RO"/>
        </w:rPr>
        <w:t xml:space="preserve"> </w:t>
      </w:r>
      <w:r w:rsidR="006937BB">
        <w:rPr>
          <w:rFonts w:ascii="Cambria" w:hAnsi="Cambria"/>
          <w:b/>
          <w:noProof/>
          <w:sz w:val="22"/>
          <w:szCs w:val="22"/>
          <w:lang w:val="ro-RO" w:eastAsia="ro-RO"/>
        </w:rPr>
        <w:t xml:space="preserve">9 </w:t>
      </w:r>
      <w:r w:rsidR="00D95D04">
        <w:rPr>
          <w:rFonts w:ascii="Cambria" w:hAnsi="Cambria"/>
          <w:b/>
          <w:noProof/>
          <w:sz w:val="22"/>
          <w:szCs w:val="22"/>
          <w:lang w:val="ro-RO" w:eastAsia="ro-RO"/>
        </w:rPr>
        <w:t>decembrie</w:t>
      </w:r>
      <w:r w:rsidR="00061D37">
        <w:rPr>
          <w:rFonts w:ascii="Cambria" w:hAnsi="Cambria"/>
          <w:b/>
          <w:noProof/>
          <w:sz w:val="22"/>
          <w:szCs w:val="22"/>
          <w:lang w:val="ro-RO" w:eastAsia="ro-RO"/>
        </w:rPr>
        <w:t xml:space="preserve"> </w:t>
      </w:r>
      <w:r w:rsidR="000E520E">
        <w:rPr>
          <w:rFonts w:ascii="Cambria" w:hAnsi="Cambria"/>
          <w:b/>
          <w:noProof/>
          <w:sz w:val="22"/>
          <w:szCs w:val="22"/>
          <w:lang w:val="ro-RO" w:eastAsia="ro-RO"/>
        </w:rPr>
        <w:t>2021</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w:t>
      </w:r>
      <w:r w:rsidR="006937BB">
        <w:rPr>
          <w:rFonts w:ascii="Cambria" w:hAnsi="Cambria"/>
          <w:b/>
          <w:bCs/>
          <w:noProof/>
          <w:sz w:val="22"/>
          <w:szCs w:val="22"/>
          <w:lang w:val="ro-RO"/>
        </w:rPr>
        <w:t>13</w:t>
      </w:r>
      <w:r w:rsidR="007613AB">
        <w:rPr>
          <w:rFonts w:ascii="Cambria" w:hAnsi="Cambria"/>
          <w:b/>
          <w:bCs/>
          <w:noProof/>
          <w:sz w:val="22"/>
          <w:szCs w:val="22"/>
          <w:lang w:val="ro-RO"/>
        </w:rPr>
        <w:t>:00</w:t>
      </w:r>
      <w:r w:rsidRPr="001142D5">
        <w:rPr>
          <w:rFonts w:ascii="Cambria" w:hAnsi="Cambria"/>
          <w:b/>
          <w:bCs/>
          <w:noProof/>
          <w:sz w:val="22"/>
          <w:szCs w:val="22"/>
          <w:lang w:val="ro-RO"/>
        </w:rPr>
        <w:t xml:space="preserve">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sau, în cazul</w:t>
      </w:r>
      <w:r w:rsidR="00E74C07" w:rsidRPr="001142D5">
        <w:rPr>
          <w:rFonts w:ascii="Cambria" w:hAnsi="Cambria"/>
          <w:noProof/>
          <w:sz w:val="22"/>
          <w:szCs w:val="22"/>
          <w:lang w:val="ro-RO"/>
        </w:rPr>
        <w:t xml:space="preserve"> în care Adunarea Generală </w:t>
      </w:r>
      <w:r w:rsidR="007613AB">
        <w:rPr>
          <w:rFonts w:ascii="Cambria" w:hAnsi="Cambria"/>
          <w:noProof/>
          <w:sz w:val="22"/>
          <w:szCs w:val="22"/>
          <w:lang w:val="ro-RO"/>
        </w:rPr>
        <w:t>Extraordinară</w:t>
      </w:r>
      <w:r w:rsidRPr="001142D5">
        <w:rPr>
          <w:rFonts w:ascii="Cambria" w:hAnsi="Cambria"/>
          <w:noProof/>
          <w:sz w:val="22"/>
          <w:szCs w:val="22"/>
          <w:lang w:val="ro-RO"/>
        </w:rPr>
        <w:t xml:space="preserve"> a Acţionarilor nu se va putea ţine la prima convocare, la data celei de a doua co</w:t>
      </w:r>
      <w:r w:rsidR="00E74C07" w:rsidRPr="001142D5">
        <w:rPr>
          <w:rFonts w:ascii="Cambria" w:hAnsi="Cambria"/>
          <w:noProof/>
          <w:sz w:val="22"/>
          <w:szCs w:val="22"/>
          <w:lang w:val="ro-RO"/>
        </w:rPr>
        <w:t xml:space="preserve">nvocări a Adunării Generale </w:t>
      </w:r>
      <w:r w:rsidR="007613AB">
        <w:rPr>
          <w:rFonts w:ascii="Cambria" w:hAnsi="Cambria"/>
          <w:noProof/>
          <w:sz w:val="22"/>
          <w:szCs w:val="22"/>
          <w:lang w:val="ro-RO"/>
        </w:rPr>
        <w:t>Extraordinare</w:t>
      </w:r>
      <w:r w:rsidRPr="001142D5">
        <w:rPr>
          <w:rFonts w:ascii="Cambria" w:hAnsi="Cambria"/>
          <w:noProof/>
          <w:sz w:val="22"/>
          <w:szCs w:val="22"/>
          <w:lang w:val="ro-RO"/>
        </w:rPr>
        <w:t xml:space="preserve"> a Acţionarilor S.N.</w:t>
      </w:r>
      <w:r w:rsidR="0046008D">
        <w:rPr>
          <w:rFonts w:ascii="Cambria" w:hAnsi="Cambria"/>
          <w:noProof/>
          <w:sz w:val="22"/>
          <w:szCs w:val="22"/>
          <w:lang w:val="ro-RO"/>
        </w:rPr>
        <w:t xml:space="preserve">G.N. „ROMGAZ” – S.A., respectiv </w:t>
      </w:r>
      <w:r w:rsidR="006937BB">
        <w:rPr>
          <w:rFonts w:ascii="Cambria" w:hAnsi="Cambria"/>
          <w:b/>
          <w:noProof/>
          <w:sz w:val="22"/>
          <w:szCs w:val="22"/>
          <w:lang w:val="ro-RO" w:eastAsia="ro-RO"/>
        </w:rPr>
        <w:t xml:space="preserve">10 </w:t>
      </w:r>
      <w:r w:rsidR="00D95D04">
        <w:rPr>
          <w:rFonts w:ascii="Cambria" w:hAnsi="Cambria"/>
          <w:b/>
          <w:noProof/>
          <w:sz w:val="22"/>
          <w:szCs w:val="22"/>
          <w:lang w:val="ro-RO" w:eastAsia="ro-RO"/>
        </w:rPr>
        <w:t>decembrie</w:t>
      </w:r>
      <w:r w:rsidR="00061D37">
        <w:rPr>
          <w:rFonts w:ascii="Cambria" w:hAnsi="Cambria"/>
          <w:b/>
          <w:noProof/>
          <w:sz w:val="22"/>
          <w:szCs w:val="22"/>
          <w:lang w:val="ro-RO" w:eastAsia="ro-RO"/>
        </w:rPr>
        <w:t xml:space="preserve"> </w:t>
      </w:r>
      <w:r w:rsidR="000E520E">
        <w:rPr>
          <w:rFonts w:ascii="Cambria" w:hAnsi="Cambria"/>
          <w:b/>
          <w:noProof/>
          <w:sz w:val="22"/>
          <w:szCs w:val="22"/>
          <w:lang w:val="ro-RO" w:eastAsia="ro-RO"/>
        </w:rPr>
        <w:t>2021</w:t>
      </w:r>
      <w:r w:rsidR="00573E96" w:rsidRPr="00061D37">
        <w:rPr>
          <w:rFonts w:ascii="Cambria" w:hAnsi="Cambria"/>
          <w:noProof/>
          <w:sz w:val="22"/>
          <w:szCs w:val="22"/>
          <w:lang w:val="ro-RO"/>
        </w:rPr>
        <w:t>,</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începând</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cu</w:t>
      </w:r>
      <w:r w:rsidR="00785E04">
        <w:rPr>
          <w:rFonts w:ascii="Cambria" w:hAnsi="Cambria"/>
          <w:b/>
          <w:noProof/>
          <w:sz w:val="22"/>
          <w:szCs w:val="22"/>
          <w:lang w:val="ro-RO"/>
        </w:rPr>
        <w:t xml:space="preserve"> ora </w:t>
      </w:r>
      <w:r w:rsidR="006937BB">
        <w:rPr>
          <w:rFonts w:ascii="Cambria" w:hAnsi="Cambria"/>
          <w:b/>
          <w:noProof/>
          <w:sz w:val="22"/>
          <w:szCs w:val="22"/>
          <w:lang w:val="ro-RO"/>
        </w:rPr>
        <w:t>13</w:t>
      </w:r>
      <w:r w:rsidR="007613AB">
        <w:rPr>
          <w:rFonts w:ascii="Cambria" w:hAnsi="Cambria"/>
          <w:b/>
          <w:noProof/>
          <w:sz w:val="22"/>
          <w:szCs w:val="22"/>
          <w:lang w:val="ro-RO"/>
        </w:rPr>
        <w:t>:00</w:t>
      </w:r>
      <w:r w:rsidRPr="001142D5">
        <w:rPr>
          <w:rFonts w:ascii="Cambria" w:hAnsi="Cambria"/>
          <w:noProof/>
          <w:sz w:val="22"/>
          <w:szCs w:val="22"/>
          <w:lang w:val="ro-RO"/>
        </w:rPr>
        <w:t xml:space="preserve"> (ora României), care se va ţine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pentru a exercita dreptul de vot aferent deţinerilor mele înregistrate în registrul acţio</w:t>
      </w:r>
      <w:r w:rsidR="00520142" w:rsidRPr="001142D5">
        <w:rPr>
          <w:rFonts w:ascii="Cambria" w:hAnsi="Cambria"/>
          <w:b/>
          <w:bCs/>
          <w:noProof/>
          <w:sz w:val="22"/>
          <w:szCs w:val="22"/>
          <w:lang w:val="ro-RO"/>
        </w:rPr>
        <w:t xml:space="preserve">narilor la Data de Referinţă, </w:t>
      </w:r>
      <w:r w:rsidR="00D95D04">
        <w:rPr>
          <w:rFonts w:ascii="Cambria" w:hAnsi="Cambria"/>
          <w:b/>
          <w:noProof/>
          <w:sz w:val="22"/>
          <w:szCs w:val="22"/>
          <w:lang w:val="ro-RO" w:eastAsia="ro-RO"/>
        </w:rPr>
        <w:t>26 noiembrie 2021</w:t>
      </w:r>
      <w:r w:rsidRPr="001142D5">
        <w:rPr>
          <w:rFonts w:ascii="Cambria" w:hAnsi="Cambria"/>
          <w:noProof/>
          <w:sz w:val="22"/>
          <w:szCs w:val="22"/>
          <w:lang w:val="ro-RO"/>
        </w:rPr>
        <w:t>, după cum urmează:</w:t>
      </w:r>
    </w:p>
    <w:p w:rsidR="001D19A6" w:rsidRPr="001142D5" w:rsidRDefault="001D19A6" w:rsidP="00A522C8">
      <w:pPr>
        <w:spacing w:before="240"/>
        <w:jc w:val="both"/>
        <w:rPr>
          <w:rFonts w:ascii="Cambria" w:hAnsi="Cambria"/>
          <w:noProof/>
          <w:sz w:val="22"/>
          <w:szCs w:val="22"/>
          <w:lang w:val="ro-RO"/>
        </w:rPr>
      </w:pPr>
    </w:p>
    <w:p w:rsidR="00703224" w:rsidRDefault="00703224" w:rsidP="00D95D04">
      <w:pPr>
        <w:suppressAutoHyphens w:val="0"/>
        <w:ind w:left="1138" w:right="22" w:hanging="1138"/>
        <w:contextualSpacing/>
        <w:jc w:val="both"/>
        <w:rPr>
          <w:rFonts w:asciiTheme="majorHAnsi" w:hAnsiTheme="majorHAnsi"/>
          <w:b/>
          <w:bCs/>
          <w:sz w:val="22"/>
          <w:szCs w:val="22"/>
          <w:lang w:val="ro-RO"/>
        </w:rPr>
      </w:pPr>
    </w:p>
    <w:p w:rsidR="00703224" w:rsidRDefault="00703224" w:rsidP="00D95D04">
      <w:pPr>
        <w:suppressAutoHyphens w:val="0"/>
        <w:ind w:left="1138" w:right="22" w:hanging="1138"/>
        <w:contextualSpacing/>
        <w:jc w:val="both"/>
        <w:rPr>
          <w:rFonts w:asciiTheme="majorHAnsi" w:hAnsiTheme="majorHAnsi"/>
          <w:b/>
          <w:bCs/>
          <w:sz w:val="22"/>
          <w:szCs w:val="22"/>
          <w:lang w:val="ro-RO"/>
        </w:rPr>
      </w:pPr>
    </w:p>
    <w:p w:rsidR="00703224" w:rsidRDefault="00703224" w:rsidP="00D95D04">
      <w:pPr>
        <w:suppressAutoHyphens w:val="0"/>
        <w:ind w:left="1138" w:right="22" w:hanging="1138"/>
        <w:contextualSpacing/>
        <w:jc w:val="both"/>
        <w:rPr>
          <w:rFonts w:asciiTheme="majorHAnsi" w:hAnsiTheme="majorHAnsi"/>
          <w:b/>
          <w:bCs/>
          <w:sz w:val="22"/>
          <w:szCs w:val="22"/>
          <w:lang w:val="ro-RO"/>
        </w:rPr>
      </w:pPr>
    </w:p>
    <w:p w:rsidR="00703224" w:rsidRDefault="00703224" w:rsidP="00D95D04">
      <w:pPr>
        <w:suppressAutoHyphens w:val="0"/>
        <w:ind w:left="1138" w:right="22" w:hanging="1138"/>
        <w:contextualSpacing/>
        <w:jc w:val="both"/>
        <w:rPr>
          <w:rFonts w:asciiTheme="majorHAnsi" w:hAnsiTheme="majorHAnsi"/>
          <w:b/>
          <w:bCs/>
          <w:sz w:val="22"/>
          <w:szCs w:val="22"/>
          <w:lang w:val="ro-RO"/>
        </w:rPr>
      </w:pPr>
    </w:p>
    <w:p w:rsidR="00703224" w:rsidRDefault="00703224" w:rsidP="00D95D04">
      <w:pPr>
        <w:suppressAutoHyphens w:val="0"/>
        <w:ind w:left="1138" w:right="22" w:hanging="1138"/>
        <w:contextualSpacing/>
        <w:jc w:val="both"/>
        <w:rPr>
          <w:rFonts w:asciiTheme="majorHAnsi" w:hAnsiTheme="majorHAnsi"/>
          <w:b/>
          <w:bCs/>
          <w:sz w:val="22"/>
          <w:szCs w:val="22"/>
          <w:lang w:val="ro-RO"/>
        </w:rPr>
      </w:pPr>
    </w:p>
    <w:p w:rsidR="00703224" w:rsidRDefault="00703224" w:rsidP="00D95D04">
      <w:pPr>
        <w:suppressAutoHyphens w:val="0"/>
        <w:ind w:left="1138" w:right="22" w:hanging="1138"/>
        <w:contextualSpacing/>
        <w:jc w:val="both"/>
        <w:rPr>
          <w:rFonts w:asciiTheme="majorHAnsi" w:hAnsiTheme="majorHAnsi"/>
          <w:b/>
          <w:bCs/>
          <w:sz w:val="22"/>
          <w:szCs w:val="22"/>
          <w:lang w:val="ro-RO"/>
        </w:rPr>
      </w:pPr>
    </w:p>
    <w:p w:rsidR="00D95D04" w:rsidRPr="00D95D04" w:rsidRDefault="00D95D04" w:rsidP="00D95D04">
      <w:pPr>
        <w:suppressAutoHyphens w:val="0"/>
        <w:ind w:left="1138" w:right="22" w:hanging="1138"/>
        <w:contextualSpacing/>
        <w:jc w:val="both"/>
        <w:rPr>
          <w:rFonts w:asciiTheme="majorHAnsi" w:hAnsiTheme="majorHAnsi"/>
          <w:b/>
          <w:noProof/>
          <w:sz w:val="22"/>
          <w:szCs w:val="22"/>
          <w:lang w:val="ro-RO"/>
        </w:rPr>
      </w:pPr>
      <w:bookmarkStart w:id="0" w:name="_GoBack"/>
      <w:bookmarkEnd w:id="0"/>
      <w:r w:rsidRPr="00D95D04">
        <w:rPr>
          <w:rFonts w:asciiTheme="majorHAnsi" w:hAnsiTheme="majorHAnsi"/>
          <w:noProof/>
          <w:sz w:val="22"/>
          <w:szCs w:val="22"/>
          <w:lang w:val="ro-RO"/>
        </w:rPr>
        <w:lastRenderedPageBreak/>
        <w:t>Proiectul de hotărâre pentru punctul 1 de pe ordinea de zi:</w:t>
      </w:r>
      <w:r w:rsidRPr="00D95D04">
        <w:rPr>
          <w:rFonts w:asciiTheme="majorHAnsi" w:hAnsiTheme="majorHAnsi"/>
          <w:b/>
          <w:noProof/>
          <w:sz w:val="22"/>
          <w:szCs w:val="22"/>
          <w:lang w:val="ro-RO"/>
        </w:rPr>
        <w:tab/>
      </w:r>
    </w:p>
    <w:p w:rsidR="00D95D04" w:rsidRPr="00D95D04" w:rsidRDefault="00D95D04" w:rsidP="00D95D04">
      <w:pPr>
        <w:suppressAutoHyphens w:val="0"/>
        <w:ind w:right="22"/>
        <w:contextualSpacing/>
        <w:jc w:val="both"/>
        <w:rPr>
          <w:rFonts w:asciiTheme="majorHAnsi" w:hAnsiTheme="majorHAnsi"/>
          <w:b/>
          <w:noProof/>
          <w:sz w:val="22"/>
          <w:szCs w:val="22"/>
        </w:rPr>
      </w:pPr>
      <w:r w:rsidRPr="00D95D04">
        <w:rPr>
          <w:rFonts w:asciiTheme="majorHAnsi" w:hAnsiTheme="majorHAnsi"/>
          <w:b/>
          <w:noProof/>
          <w:sz w:val="22"/>
          <w:szCs w:val="22"/>
          <w:lang w:val="ro-RO"/>
        </w:rPr>
        <w:t>„</w:t>
      </w:r>
      <w:r w:rsidRPr="00D95D04">
        <w:rPr>
          <w:rFonts w:asciiTheme="majorHAnsi" w:hAnsiTheme="majorHAnsi"/>
          <w:b/>
          <w:noProof/>
          <w:sz w:val="22"/>
          <w:szCs w:val="22"/>
        </w:rPr>
        <w:t>Se aprobă tranzacția de achiziție de către S.N.G.N. Romgaz S.A. a tuturor acțiunilor emise de (reprezentând 100% din capitalul social al) ExxonMobil Exploration and Production Romania Limited care deține 50% din drepturile dobândite și obligațiile asumate prin Acordul de concesiune pentru explorare, dezvoltare și exploatare petrolieră în perimetrul XIX Neptun Zona de Apă Adâncă”.</w:t>
      </w:r>
    </w:p>
    <w:p w:rsidR="00D95D04" w:rsidRPr="00D95D04" w:rsidRDefault="00D95D04" w:rsidP="00D95D04">
      <w:pPr>
        <w:suppressAutoHyphens w:val="0"/>
        <w:ind w:right="22"/>
        <w:contextualSpacing/>
        <w:jc w:val="both"/>
        <w:rPr>
          <w:rFonts w:asciiTheme="majorHAnsi" w:hAnsiTheme="majorHAnsi"/>
          <w:noProof/>
          <w:sz w:val="22"/>
          <w:szCs w:val="22"/>
          <w:lang w:val="ro-RO"/>
        </w:rPr>
      </w:pPr>
    </w:p>
    <w:p w:rsidR="00D95D04" w:rsidRPr="00D95D04" w:rsidRDefault="00D95D04" w:rsidP="00D95D04">
      <w:pPr>
        <w:suppressAutoHyphens w:val="0"/>
        <w:ind w:left="1138" w:right="22" w:hanging="1138"/>
        <w:contextualSpacing/>
        <w:jc w:val="both"/>
        <w:rPr>
          <w:rFonts w:asciiTheme="majorHAnsi" w:hAnsiTheme="majorHAnsi"/>
          <w:b/>
          <w:noProof/>
          <w:sz w:val="22"/>
          <w:szCs w:val="22"/>
          <w:lang w:val="ro-RO"/>
        </w:rPr>
      </w:pPr>
      <w:r w:rsidRPr="00D95D04">
        <w:rPr>
          <w:rFonts w:asciiTheme="majorHAnsi" w:hAnsiTheme="majorHAnsi"/>
          <w:noProof/>
          <w:sz w:val="22"/>
          <w:szCs w:val="22"/>
          <w:lang w:val="ro-RO"/>
        </w:rPr>
        <w:t>Pentru __________ Împotrivă _________ Abţinere __________</w:t>
      </w: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r w:rsidRPr="00D95D04">
        <w:rPr>
          <w:rFonts w:asciiTheme="majorHAnsi" w:hAnsiTheme="majorHAnsi"/>
          <w:noProof/>
          <w:sz w:val="22"/>
          <w:szCs w:val="22"/>
          <w:lang w:val="ro-RO"/>
        </w:rPr>
        <w:t>Proiectul de hotărâre pentru punctul 2 de pe ordinea de zi:</w:t>
      </w:r>
    </w:p>
    <w:p w:rsidR="00D95D04" w:rsidRPr="00D95D04" w:rsidRDefault="00D95D04" w:rsidP="00D95D04">
      <w:pPr>
        <w:suppressAutoHyphens w:val="0"/>
        <w:ind w:right="22"/>
        <w:contextualSpacing/>
        <w:jc w:val="both"/>
        <w:rPr>
          <w:rFonts w:asciiTheme="majorHAnsi" w:hAnsiTheme="majorHAnsi"/>
          <w:b/>
          <w:noProof/>
          <w:sz w:val="22"/>
          <w:szCs w:val="22"/>
        </w:rPr>
      </w:pPr>
      <w:r w:rsidRPr="00D95D04">
        <w:rPr>
          <w:rFonts w:asciiTheme="majorHAnsi" w:hAnsiTheme="majorHAnsi"/>
          <w:b/>
          <w:noProof/>
          <w:sz w:val="22"/>
          <w:szCs w:val="22"/>
        </w:rPr>
        <w:t xml:space="preserve">„Se aprobă încheierea contractului de vânzare-cumpărare a tuturor acțiunilor emise de (reprezentând 100% din capitalul social al) ExxonMobil Exploration and Production Romania Limited care urmează a fi încheiat de Societate, în calitate de cumpărător, cu ExxonMobil Exploration and Production Romania Holdings Limited, ExxonMobil Exploration and Production Romania (Domino) Limited, ExxonMobil Exploration and Production Romania (Pelican South) Limited, ExxonMobil Exploration and Production Romania (Califar) Limited și ExxonMobil Exploration and Production Romania (Nard) Limited, in calitate de vânzători. </w:t>
      </w:r>
    </w:p>
    <w:p w:rsidR="00D95D04" w:rsidRPr="00D95D04" w:rsidRDefault="00D95D04" w:rsidP="00D95D04">
      <w:pPr>
        <w:suppressAutoHyphens w:val="0"/>
        <w:ind w:right="22"/>
        <w:contextualSpacing/>
        <w:jc w:val="both"/>
        <w:rPr>
          <w:rFonts w:asciiTheme="majorHAnsi" w:hAnsiTheme="majorHAnsi"/>
          <w:b/>
          <w:i/>
          <w:noProof/>
          <w:sz w:val="22"/>
          <w:szCs w:val="22"/>
          <w:lang w:val="ro-RO"/>
        </w:rPr>
      </w:pPr>
      <w:r w:rsidRPr="00D95D04">
        <w:rPr>
          <w:rFonts w:asciiTheme="majorHAnsi" w:hAnsiTheme="majorHAnsi"/>
          <w:b/>
          <w:noProof/>
          <w:sz w:val="22"/>
          <w:szCs w:val="22"/>
        </w:rPr>
        <w:t>Contractul va fi încheiat de S.N.G.N. Romgaz S.A. concomitent cu primirea scrisorii de garanție corporativă emisă de Exxon Equity Holding Company în favoarea S.N.G.N. Romgaz S.A. pentru garantarea rambursării depozitului și a plății pretențiilor relevante, conform contractului de vanzâre-cumpărare menționat mai sus</w:t>
      </w:r>
      <w:r w:rsidRPr="00D95D04">
        <w:rPr>
          <w:rFonts w:asciiTheme="majorHAnsi" w:hAnsiTheme="majorHAnsi"/>
          <w:b/>
          <w:i/>
          <w:noProof/>
          <w:sz w:val="22"/>
          <w:szCs w:val="22"/>
          <w:lang w:val="ro-RO"/>
        </w:rPr>
        <w:t xml:space="preserve">”. </w:t>
      </w: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r w:rsidRPr="00D95D04">
        <w:rPr>
          <w:rFonts w:asciiTheme="majorHAnsi" w:hAnsiTheme="majorHAnsi"/>
          <w:noProof/>
          <w:sz w:val="22"/>
          <w:szCs w:val="22"/>
          <w:lang w:val="ro-RO"/>
        </w:rPr>
        <w:t>Pentru __________ Împotrivă _________ Abţinere __________</w:t>
      </w: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r w:rsidRPr="00D95D04">
        <w:rPr>
          <w:rFonts w:asciiTheme="majorHAnsi" w:hAnsiTheme="majorHAnsi"/>
          <w:noProof/>
          <w:sz w:val="22"/>
          <w:szCs w:val="22"/>
          <w:lang w:val="ro-RO"/>
        </w:rPr>
        <w:t>Proiectul de hotărâre pentru punctul 3 de pe ordinea de zi:</w:t>
      </w:r>
    </w:p>
    <w:p w:rsidR="00D95D04" w:rsidRPr="00D95D04" w:rsidRDefault="00D95D04" w:rsidP="00D95D04">
      <w:pPr>
        <w:suppressAutoHyphens w:val="0"/>
        <w:ind w:right="22"/>
        <w:contextualSpacing/>
        <w:jc w:val="both"/>
        <w:rPr>
          <w:rFonts w:asciiTheme="majorHAnsi" w:hAnsiTheme="majorHAnsi"/>
          <w:noProof/>
          <w:sz w:val="22"/>
          <w:szCs w:val="22"/>
          <w:lang w:val="ro-RO"/>
        </w:rPr>
      </w:pPr>
      <w:r w:rsidRPr="00D95D04">
        <w:rPr>
          <w:rFonts w:asciiTheme="majorHAnsi" w:hAnsiTheme="majorHAnsi"/>
          <w:b/>
          <w:noProof/>
          <w:sz w:val="22"/>
          <w:szCs w:val="22"/>
        </w:rPr>
        <w:t>„Se împuternicește Directorul General și Directorul Economic al S.N.G.N. ROMGAZ S.A. să aprobe și să semneze documentele prevăzute în contractul menționat la art. 2 de mai sus, necesare finalizării tranzacției, precum și pentru realizarea tuturor formalităților necesare și utile finalizării tranzacției”.</w:t>
      </w: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r w:rsidRPr="00D95D04">
        <w:rPr>
          <w:rFonts w:asciiTheme="majorHAnsi" w:hAnsiTheme="majorHAnsi"/>
          <w:noProof/>
          <w:sz w:val="22"/>
          <w:szCs w:val="22"/>
          <w:lang w:val="ro-RO"/>
        </w:rPr>
        <w:t>Pentru __________ Împotrivă _________ Abţinere __________</w:t>
      </w: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r w:rsidRPr="00D95D04">
        <w:rPr>
          <w:rFonts w:asciiTheme="majorHAnsi" w:hAnsiTheme="majorHAnsi"/>
          <w:noProof/>
          <w:sz w:val="22"/>
          <w:szCs w:val="22"/>
          <w:lang w:val="ro-RO"/>
        </w:rPr>
        <w:t>Proiectul de hotărâre pentru punctul 4 de pe ordinea de zi:</w:t>
      </w:r>
    </w:p>
    <w:p w:rsidR="00D95D04" w:rsidRPr="00D95D04" w:rsidRDefault="00D95D04" w:rsidP="00D95D04">
      <w:pPr>
        <w:suppressAutoHyphens w:val="0"/>
        <w:ind w:right="22"/>
        <w:contextualSpacing/>
        <w:jc w:val="both"/>
        <w:rPr>
          <w:rFonts w:asciiTheme="majorHAnsi" w:hAnsiTheme="majorHAnsi"/>
          <w:b/>
          <w:noProof/>
          <w:sz w:val="22"/>
          <w:szCs w:val="22"/>
          <w:lang w:val="ro-RO"/>
        </w:rPr>
      </w:pPr>
      <w:r w:rsidRPr="00D95D04">
        <w:rPr>
          <w:rFonts w:asciiTheme="majorHAnsi" w:hAnsiTheme="majorHAnsi"/>
          <w:b/>
          <w:noProof/>
          <w:sz w:val="22"/>
          <w:szCs w:val="22"/>
          <w:lang w:val="ro-RO"/>
        </w:rPr>
        <w:t>„Se aprobă prelungirea contractelor de închiriere mijloace fixe încheiate între S.N.G.N. Romgaz S.A. și S.N.G.N. Romgaz S.A. - Filiala de Înmagazinare Gaze Naturale Depogaz Ploiești S.R.L. nr. 31655/01.04.2021 și nr. 31657/01.04.2021, pe o perioadă de 1 an, începând cu data de 01.01.2022”.</w:t>
      </w: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r w:rsidRPr="00D95D04">
        <w:rPr>
          <w:rFonts w:asciiTheme="majorHAnsi" w:hAnsiTheme="majorHAnsi"/>
          <w:noProof/>
          <w:sz w:val="22"/>
          <w:szCs w:val="22"/>
          <w:lang w:val="ro-RO"/>
        </w:rPr>
        <w:t>Pentru __________ Împotrivă _________ Abţinere __________</w:t>
      </w: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r w:rsidRPr="00D95D04">
        <w:rPr>
          <w:rFonts w:asciiTheme="majorHAnsi" w:hAnsiTheme="majorHAnsi"/>
          <w:noProof/>
          <w:sz w:val="22"/>
          <w:szCs w:val="22"/>
          <w:lang w:val="ro-RO"/>
        </w:rPr>
        <w:t>Proiectul de hotărâre pentru punctul 5 de pe ordinea de zi:</w:t>
      </w:r>
    </w:p>
    <w:p w:rsidR="00D95D04" w:rsidRPr="00D95D04" w:rsidRDefault="00D95D04" w:rsidP="00D95D04">
      <w:pPr>
        <w:suppressAutoHyphens w:val="0"/>
        <w:ind w:right="22"/>
        <w:contextualSpacing/>
        <w:jc w:val="both"/>
        <w:rPr>
          <w:rFonts w:asciiTheme="majorHAnsi" w:hAnsiTheme="majorHAnsi"/>
          <w:b/>
          <w:bCs/>
          <w:noProof/>
          <w:sz w:val="22"/>
          <w:szCs w:val="22"/>
          <w:lang w:val="ro-RO"/>
        </w:rPr>
      </w:pPr>
      <w:r w:rsidRPr="00D95D04">
        <w:rPr>
          <w:rFonts w:asciiTheme="majorHAnsi" w:hAnsiTheme="majorHAnsi"/>
          <w:b/>
          <w:bCs/>
          <w:noProof/>
          <w:sz w:val="22"/>
          <w:szCs w:val="22"/>
          <w:lang w:val="ro-RO"/>
        </w:rPr>
        <w:t>„Se împuternicește Preşedintele de ședință şi Secretarul de şedinţă, pentru semnarea hotărârii Adunării Generale Extraordinare a Acţionarilor”.</w:t>
      </w: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p>
    <w:p w:rsidR="00D95D04" w:rsidRPr="00D95D04" w:rsidRDefault="00D95D04" w:rsidP="00D95D04">
      <w:pPr>
        <w:suppressAutoHyphens w:val="0"/>
        <w:ind w:left="1138" w:right="22" w:hanging="1138"/>
        <w:contextualSpacing/>
        <w:jc w:val="both"/>
        <w:rPr>
          <w:rFonts w:asciiTheme="majorHAnsi" w:hAnsiTheme="majorHAnsi"/>
          <w:noProof/>
          <w:sz w:val="22"/>
          <w:szCs w:val="22"/>
          <w:lang w:val="ro-RO"/>
        </w:rPr>
      </w:pPr>
      <w:r w:rsidRPr="00D95D04">
        <w:rPr>
          <w:rFonts w:asciiTheme="majorHAnsi" w:hAnsiTheme="majorHAnsi"/>
          <w:noProof/>
          <w:sz w:val="22"/>
          <w:szCs w:val="22"/>
          <w:lang w:val="ro-RO"/>
        </w:rPr>
        <w:t>Pentru __________ Împotrivă _________ Abţinere __________</w:t>
      </w:r>
    </w:p>
    <w:p w:rsidR="00BF17D2" w:rsidRDefault="00BF17D2" w:rsidP="00D95D04">
      <w:pPr>
        <w:suppressAutoHyphens w:val="0"/>
        <w:ind w:left="1138" w:right="22" w:hanging="1138"/>
        <w:contextualSpacing/>
        <w:jc w:val="both"/>
        <w:rPr>
          <w:rFonts w:ascii="Cambria" w:hAnsi="Cambria"/>
          <w:noProof/>
          <w:sz w:val="22"/>
          <w:szCs w:val="22"/>
          <w:lang w:val="ro-RO" w:eastAsia="ro-RO"/>
        </w:rPr>
      </w:pPr>
    </w:p>
    <w:p w:rsidR="00BF17D2" w:rsidRDefault="00BF17D2" w:rsidP="007D64DB">
      <w:pPr>
        <w:jc w:val="both"/>
        <w:rPr>
          <w:rFonts w:ascii="Cambria" w:hAnsi="Cambria"/>
          <w:noProof/>
          <w:sz w:val="22"/>
          <w:szCs w:val="22"/>
          <w:lang w:val="ro-RO" w:eastAsia="ro-RO"/>
        </w:rPr>
      </w:pPr>
    </w:p>
    <w:p w:rsidR="006937BB" w:rsidRDefault="006937BB" w:rsidP="007D64DB">
      <w:pPr>
        <w:jc w:val="both"/>
        <w:rPr>
          <w:rFonts w:ascii="Cambria" w:hAnsi="Cambria"/>
          <w:noProof/>
          <w:sz w:val="22"/>
          <w:szCs w:val="22"/>
          <w:lang w:val="ro-RO" w:eastAsia="ro-RO"/>
        </w:rPr>
      </w:pPr>
    </w:p>
    <w:p w:rsidR="00703224" w:rsidRDefault="00703224" w:rsidP="007D64DB">
      <w:pPr>
        <w:jc w:val="both"/>
        <w:rPr>
          <w:rFonts w:ascii="Cambria" w:hAnsi="Cambria"/>
          <w:noProof/>
          <w:sz w:val="22"/>
          <w:szCs w:val="22"/>
          <w:lang w:val="ro-RO" w:eastAsia="ro-RO"/>
        </w:rPr>
      </w:pPr>
    </w:p>
    <w:p w:rsidR="00703224" w:rsidRDefault="00703224" w:rsidP="007D64DB">
      <w:pPr>
        <w:jc w:val="both"/>
        <w:rPr>
          <w:rFonts w:ascii="Cambria" w:hAnsi="Cambria"/>
          <w:noProof/>
          <w:sz w:val="22"/>
          <w:szCs w:val="22"/>
          <w:lang w:val="ro-RO" w:eastAsia="ro-RO"/>
        </w:rPr>
      </w:pPr>
    </w:p>
    <w:p w:rsidR="00703224" w:rsidRDefault="00703224" w:rsidP="007D64DB">
      <w:pPr>
        <w:jc w:val="both"/>
        <w:rPr>
          <w:rFonts w:ascii="Cambria" w:hAnsi="Cambria"/>
          <w:noProof/>
          <w:sz w:val="22"/>
          <w:szCs w:val="22"/>
          <w:lang w:val="ro-RO" w:eastAsia="ro-RO"/>
        </w:rPr>
      </w:pPr>
    </w:p>
    <w:p w:rsidR="00703224" w:rsidRDefault="00703224" w:rsidP="007D64DB">
      <w:pPr>
        <w:jc w:val="both"/>
        <w:rPr>
          <w:rFonts w:ascii="Cambria" w:hAnsi="Cambria"/>
          <w:noProof/>
          <w:sz w:val="22"/>
          <w:szCs w:val="22"/>
          <w:lang w:val="ro-RO" w:eastAsia="ro-RO"/>
        </w:rPr>
      </w:pPr>
    </w:p>
    <w:p w:rsidR="00A522C8" w:rsidRPr="001142D5" w:rsidRDefault="00A522C8" w:rsidP="007D64DB">
      <w:pPr>
        <w:jc w:val="both"/>
        <w:rPr>
          <w:rFonts w:ascii="Cambria" w:hAnsi="Cambria"/>
          <w:noProof/>
          <w:sz w:val="22"/>
          <w:szCs w:val="22"/>
          <w:lang w:val="ro-RO" w:eastAsia="ro-RO"/>
        </w:rPr>
      </w:pPr>
      <w:r w:rsidRPr="001142D5">
        <w:rPr>
          <w:rFonts w:ascii="Cambria" w:hAnsi="Cambria"/>
          <w:noProof/>
          <w:sz w:val="22"/>
          <w:szCs w:val="22"/>
          <w:lang w:val="ro-RO" w:eastAsia="ro-RO"/>
        </w:rPr>
        <w:lastRenderedPageBreak/>
        <w:t>Prezenta împuternicire specială:</w:t>
      </w:r>
    </w:p>
    <w:p w:rsidR="00A522C8" w:rsidRPr="001142D5" w:rsidRDefault="00723245" w:rsidP="008E672F">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 xml:space="preserve">este valabilă doar pentru </w:t>
      </w:r>
      <w:r w:rsidR="007613AB">
        <w:rPr>
          <w:rFonts w:ascii="Cambria" w:hAnsi="Cambria"/>
          <w:noProof/>
          <w:sz w:val="22"/>
          <w:szCs w:val="22"/>
          <w:lang w:val="ro-RO" w:eastAsia="ro-RO"/>
        </w:rPr>
        <w:t>AGEA</w:t>
      </w:r>
      <w:r w:rsidR="00A522C8" w:rsidRPr="001142D5">
        <w:rPr>
          <w:rFonts w:ascii="Cambria" w:hAnsi="Cambria"/>
          <w:noProof/>
          <w:sz w:val="22"/>
          <w:szCs w:val="22"/>
          <w:lang w:val="ro-RO" w:eastAsia="ro-RO"/>
        </w:rPr>
        <w:t xml:space="preserve"> pentru care a fost solicitată (singura excepţie fiind cea de la punctul de mai jos), iar reprezentantul are obligaţia să voteze în conformitate cu instrucţiunile formulate de acţionarul care l-a desemnat</w:t>
      </w:r>
      <w:r w:rsidR="005E6A35"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este valabilă şi pentru cea de-</w:t>
      </w:r>
      <w:r w:rsidR="00723245" w:rsidRPr="001142D5">
        <w:rPr>
          <w:rFonts w:ascii="Cambria" w:hAnsi="Cambria"/>
          <w:noProof/>
          <w:sz w:val="22"/>
          <w:szCs w:val="22"/>
          <w:lang w:val="ro-RO" w:eastAsia="ro-RO"/>
        </w:rPr>
        <w:t xml:space="preserve">a doua convocare a aceleiaşi </w:t>
      </w:r>
      <w:r w:rsidR="007613AB">
        <w:rPr>
          <w:rFonts w:ascii="Cambria" w:hAnsi="Cambria"/>
          <w:noProof/>
          <w:sz w:val="22"/>
          <w:szCs w:val="22"/>
          <w:lang w:val="ro-RO" w:eastAsia="ro-RO"/>
        </w:rPr>
        <w:t>AGEA</w:t>
      </w:r>
      <w:r w:rsidRPr="001142D5">
        <w:rPr>
          <w:rFonts w:ascii="Cambria" w:hAnsi="Cambria"/>
          <w:noProof/>
          <w:sz w:val="22"/>
          <w:szCs w:val="22"/>
          <w:lang w:val="ro-RO" w:eastAsia="ro-RO"/>
        </w:rPr>
        <w:t xml:space="preserve"> </w:t>
      </w:r>
      <w:r w:rsidR="00F54EB7" w:rsidRPr="001142D5">
        <w:rPr>
          <w:rFonts w:ascii="Cambria" w:hAnsi="Cambria"/>
          <w:noProof/>
          <w:sz w:val="22"/>
          <w:szCs w:val="22"/>
          <w:lang w:val="ro-RO"/>
        </w:rPr>
        <w:t xml:space="preserve">din data de </w:t>
      </w:r>
      <w:r w:rsidR="006937BB">
        <w:rPr>
          <w:rFonts w:ascii="Cambria" w:hAnsi="Cambria"/>
          <w:b/>
          <w:noProof/>
          <w:sz w:val="22"/>
          <w:szCs w:val="22"/>
          <w:lang w:val="ro-RO" w:eastAsia="ro-RO"/>
        </w:rPr>
        <w:t xml:space="preserve">10 </w:t>
      </w:r>
      <w:r w:rsidR="00D95D04">
        <w:rPr>
          <w:rFonts w:ascii="Cambria" w:hAnsi="Cambria"/>
          <w:b/>
          <w:noProof/>
          <w:sz w:val="22"/>
          <w:szCs w:val="22"/>
          <w:lang w:val="ro-RO" w:eastAsia="ro-RO"/>
        </w:rPr>
        <w:t>decembrie</w:t>
      </w:r>
      <w:r w:rsidR="00061D37">
        <w:rPr>
          <w:rFonts w:ascii="Cambria" w:hAnsi="Cambria"/>
          <w:b/>
          <w:noProof/>
          <w:sz w:val="22"/>
          <w:szCs w:val="22"/>
          <w:lang w:val="ro-RO" w:eastAsia="ro-RO"/>
        </w:rPr>
        <w:t xml:space="preserve"> </w:t>
      </w:r>
      <w:r w:rsidR="000E520E">
        <w:rPr>
          <w:rFonts w:ascii="Cambria" w:hAnsi="Cambria"/>
          <w:b/>
          <w:noProof/>
          <w:sz w:val="22"/>
          <w:szCs w:val="22"/>
          <w:lang w:val="ro-RO" w:eastAsia="ro-RO"/>
        </w:rPr>
        <w:t>2021</w:t>
      </w:r>
      <w:r w:rsidR="0054345D">
        <w:rPr>
          <w:rFonts w:ascii="Cambria" w:hAnsi="Cambria"/>
          <w:b/>
          <w:noProof/>
          <w:sz w:val="22"/>
          <w:szCs w:val="22"/>
          <w:lang w:val="ro-RO"/>
        </w:rPr>
        <w:t xml:space="preserve">, ora </w:t>
      </w:r>
      <w:r w:rsidR="006937BB">
        <w:rPr>
          <w:rFonts w:ascii="Cambria" w:hAnsi="Cambria"/>
          <w:b/>
          <w:noProof/>
          <w:sz w:val="22"/>
          <w:szCs w:val="22"/>
          <w:lang w:val="ro-RO"/>
        </w:rPr>
        <w:t>13</w:t>
      </w:r>
      <w:r w:rsidR="007613AB">
        <w:rPr>
          <w:rFonts w:ascii="Cambria" w:hAnsi="Cambria"/>
          <w:b/>
          <w:noProof/>
          <w:sz w:val="22"/>
          <w:szCs w:val="22"/>
          <w:lang w:val="ro-RO"/>
        </w:rPr>
        <w:t>:00</w:t>
      </w:r>
      <w:r w:rsidR="00B024BA">
        <w:rPr>
          <w:rFonts w:ascii="Cambria" w:hAnsi="Cambria"/>
          <w:noProof/>
          <w:sz w:val="22"/>
          <w:szCs w:val="22"/>
          <w:lang w:val="ro-RO"/>
        </w:rPr>
        <w:t xml:space="preserve"> (ora României), ce va </w:t>
      </w:r>
      <w:r w:rsidR="00061D37">
        <w:rPr>
          <w:rFonts w:ascii="Cambria" w:hAnsi="Cambria"/>
          <w:noProof/>
          <w:sz w:val="22"/>
          <w:szCs w:val="22"/>
          <w:lang w:val="ro-RO"/>
        </w:rPr>
        <w:t xml:space="preserve">avea </w:t>
      </w:r>
      <w:r w:rsidR="00B024BA">
        <w:rPr>
          <w:rFonts w:ascii="Cambria" w:hAnsi="Cambria"/>
          <w:noProof/>
          <w:sz w:val="22"/>
          <w:szCs w:val="22"/>
          <w:lang w:val="ro-RO"/>
        </w:rPr>
        <w:t>loc</w:t>
      </w:r>
      <w:r w:rsidR="005D5BDB" w:rsidRPr="001142D5">
        <w:rPr>
          <w:rFonts w:ascii="Cambria" w:hAnsi="Cambria"/>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în cazul în care adunarea nu se întruneşt</w:t>
      </w:r>
      <w:r w:rsidR="00F54EB7" w:rsidRPr="001142D5">
        <w:rPr>
          <w:rFonts w:ascii="Cambria" w:hAnsi="Cambria"/>
          <w:noProof/>
          <w:sz w:val="22"/>
          <w:szCs w:val="22"/>
          <w:lang w:val="ro-RO"/>
        </w:rPr>
        <w:t xml:space="preserve">e legal şi statutar în data de </w:t>
      </w:r>
      <w:r w:rsidR="006937BB">
        <w:rPr>
          <w:rFonts w:ascii="Cambria" w:hAnsi="Cambria"/>
          <w:b/>
          <w:noProof/>
          <w:sz w:val="22"/>
          <w:szCs w:val="22"/>
          <w:lang w:val="ro-RO" w:eastAsia="ro-RO"/>
        </w:rPr>
        <w:t xml:space="preserve">9 </w:t>
      </w:r>
      <w:r w:rsidR="00D95D04">
        <w:rPr>
          <w:rFonts w:ascii="Cambria" w:hAnsi="Cambria"/>
          <w:b/>
          <w:noProof/>
          <w:sz w:val="22"/>
          <w:szCs w:val="22"/>
          <w:lang w:val="ro-RO" w:eastAsia="ro-RO"/>
        </w:rPr>
        <w:t>decembrie</w:t>
      </w:r>
      <w:r w:rsidR="00061D37">
        <w:rPr>
          <w:rFonts w:ascii="Cambria" w:hAnsi="Cambria"/>
          <w:b/>
          <w:noProof/>
          <w:sz w:val="22"/>
          <w:szCs w:val="22"/>
          <w:lang w:val="ro-RO" w:eastAsia="ro-RO"/>
        </w:rPr>
        <w:t xml:space="preserve"> </w:t>
      </w:r>
      <w:r w:rsidR="000E520E">
        <w:rPr>
          <w:rFonts w:ascii="Cambria" w:hAnsi="Cambria"/>
          <w:b/>
          <w:noProof/>
          <w:sz w:val="22"/>
          <w:szCs w:val="22"/>
          <w:lang w:val="ro-RO" w:eastAsia="ro-RO"/>
        </w:rPr>
        <w:t>2021</w:t>
      </w:r>
      <w:r w:rsidR="00F54EB7" w:rsidRPr="001142D5">
        <w:rPr>
          <w:rFonts w:ascii="Cambria" w:hAnsi="Cambria"/>
          <w:b/>
          <w:noProof/>
          <w:sz w:val="22"/>
          <w:szCs w:val="22"/>
          <w:lang w:val="ro-RO"/>
        </w:rPr>
        <w:t xml:space="preserve">, ora </w:t>
      </w:r>
      <w:r w:rsidR="006937BB">
        <w:rPr>
          <w:rFonts w:ascii="Cambria" w:hAnsi="Cambria"/>
          <w:b/>
          <w:noProof/>
          <w:sz w:val="22"/>
          <w:szCs w:val="22"/>
          <w:lang w:val="ro-RO"/>
        </w:rPr>
        <w:t>13</w:t>
      </w:r>
      <w:r w:rsidR="007613AB">
        <w:rPr>
          <w:rFonts w:ascii="Cambria" w:hAnsi="Cambria"/>
          <w:b/>
          <w:noProof/>
          <w:sz w:val="22"/>
          <w:szCs w:val="22"/>
          <w:lang w:val="ro-RO"/>
        </w:rPr>
        <w:t>:00</w:t>
      </w:r>
      <w:r w:rsidRPr="001142D5">
        <w:rPr>
          <w:rFonts w:ascii="Cambria" w:hAnsi="Cambria"/>
          <w:noProof/>
          <w:sz w:val="22"/>
          <w:szCs w:val="22"/>
          <w:lang w:val="ro-RO"/>
        </w:rPr>
        <w:t xml:space="preserve"> (ora României);</w:t>
      </w:r>
    </w:p>
    <w:p w:rsidR="00A522C8"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termenul limită pentru înregistrarea împuterniciri</w:t>
      </w:r>
      <w:r w:rsidR="00F54EB7" w:rsidRPr="001142D5">
        <w:rPr>
          <w:rFonts w:ascii="Cambria" w:hAnsi="Cambria"/>
          <w:noProof/>
          <w:sz w:val="22"/>
          <w:szCs w:val="22"/>
          <w:lang w:val="ro-RO" w:eastAsia="ro-RO"/>
        </w:rPr>
        <w:t xml:space="preserve">lor speciale la Societate este </w:t>
      </w:r>
      <w:r w:rsidR="006937BB">
        <w:rPr>
          <w:rFonts w:ascii="Cambria" w:hAnsi="Cambria"/>
          <w:b/>
          <w:noProof/>
          <w:sz w:val="22"/>
          <w:szCs w:val="22"/>
          <w:lang w:val="ro-RO" w:eastAsia="ro-RO"/>
        </w:rPr>
        <w:t xml:space="preserve">7 </w:t>
      </w:r>
      <w:r w:rsidR="00D95D04">
        <w:rPr>
          <w:rFonts w:ascii="Cambria" w:hAnsi="Cambria"/>
          <w:b/>
          <w:noProof/>
          <w:sz w:val="22"/>
          <w:szCs w:val="22"/>
          <w:lang w:val="ro-RO" w:eastAsia="ro-RO"/>
        </w:rPr>
        <w:t>decembrie</w:t>
      </w:r>
      <w:r w:rsidR="00061D37">
        <w:rPr>
          <w:rFonts w:ascii="Cambria" w:hAnsi="Cambria"/>
          <w:b/>
          <w:noProof/>
          <w:sz w:val="22"/>
          <w:szCs w:val="22"/>
          <w:lang w:val="ro-RO" w:eastAsia="ro-RO"/>
        </w:rPr>
        <w:t xml:space="preserve"> </w:t>
      </w:r>
      <w:r w:rsidR="000E520E">
        <w:rPr>
          <w:rFonts w:ascii="Cambria" w:hAnsi="Cambria"/>
          <w:b/>
          <w:noProof/>
          <w:sz w:val="22"/>
          <w:szCs w:val="22"/>
          <w:lang w:val="ro-RO" w:eastAsia="ro-RO"/>
        </w:rPr>
        <w:t>2021</w:t>
      </w:r>
      <w:r w:rsidR="002528C9" w:rsidRPr="001142D5">
        <w:rPr>
          <w:rFonts w:ascii="Cambria" w:hAnsi="Cambria"/>
          <w:noProof/>
          <w:sz w:val="22"/>
          <w:szCs w:val="22"/>
          <w:lang w:val="ro-RO"/>
        </w:rPr>
        <w:t xml:space="preserve">, </w:t>
      </w:r>
      <w:r w:rsidR="00723245" w:rsidRPr="001142D5">
        <w:rPr>
          <w:rFonts w:ascii="Cambria" w:hAnsi="Cambria"/>
          <w:b/>
          <w:noProof/>
          <w:sz w:val="22"/>
          <w:szCs w:val="22"/>
          <w:lang w:val="ro-RO"/>
        </w:rPr>
        <w:t xml:space="preserve">ora </w:t>
      </w:r>
      <w:r w:rsidR="006937BB">
        <w:rPr>
          <w:rFonts w:ascii="Cambria" w:hAnsi="Cambria"/>
          <w:b/>
          <w:noProof/>
          <w:sz w:val="22"/>
          <w:szCs w:val="22"/>
          <w:lang w:val="ro-RO"/>
        </w:rPr>
        <w:t>11</w:t>
      </w:r>
      <w:r w:rsidR="007613AB">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D95D04" w:rsidRPr="001142D5" w:rsidRDefault="00D95D04" w:rsidP="00D95D04">
      <w:pPr>
        <w:suppressAutoHyphens w:val="0"/>
        <w:ind w:left="720"/>
        <w:jc w:val="both"/>
        <w:rPr>
          <w:rFonts w:ascii="Cambria" w:hAnsi="Cambria"/>
          <w:noProof/>
          <w:sz w:val="22"/>
          <w:szCs w:val="22"/>
          <w:lang w:val="ro-RO" w:eastAsia="ro-RO"/>
        </w:rPr>
      </w:pP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w:t>
      </w:r>
      <w:r w:rsidR="000860A4" w:rsidRPr="001142D5">
        <w:rPr>
          <w:rFonts w:ascii="Cambria" w:hAnsi="Cambria"/>
          <w:noProof/>
          <w:sz w:val="22"/>
          <w:szCs w:val="22"/>
          <w:lang w:val="ro-RO" w:eastAsia="ro-RO"/>
        </w:rPr>
        <w:t>ant la toate rubricile înscrise.</w:t>
      </w:r>
    </w:p>
    <w:p w:rsidR="00860503" w:rsidRPr="001142D5" w:rsidRDefault="00860503" w:rsidP="00A522C8">
      <w:pPr>
        <w:autoSpaceDE w:val="0"/>
        <w:autoSpaceDN w:val="0"/>
        <w:adjustRightInd w:val="0"/>
        <w:rPr>
          <w:rFonts w:ascii="Cambria" w:hAnsi="Cambria"/>
          <w:noProof/>
          <w:sz w:val="22"/>
          <w:szCs w:val="22"/>
          <w:lang w:val="ro-RO"/>
        </w:rPr>
      </w:pPr>
    </w:p>
    <w:p w:rsidR="00860503" w:rsidRPr="001142D5" w:rsidRDefault="00860503"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D95D04" w:rsidRDefault="00D95D04" w:rsidP="00A522C8">
      <w:pPr>
        <w:autoSpaceDE w:val="0"/>
        <w:autoSpaceDN w:val="0"/>
        <w:adjustRightInd w:val="0"/>
        <w:rPr>
          <w:rFonts w:ascii="Cambria" w:hAnsi="Cambria"/>
          <w:noProof/>
          <w:sz w:val="22"/>
          <w:szCs w:val="22"/>
          <w:lang w:val="ro-RO"/>
        </w:rPr>
      </w:pPr>
    </w:p>
    <w:p w:rsidR="00D95D04" w:rsidRDefault="00D95D04" w:rsidP="00A522C8">
      <w:pPr>
        <w:autoSpaceDE w:val="0"/>
        <w:autoSpaceDN w:val="0"/>
        <w:adjustRightInd w:val="0"/>
        <w:rPr>
          <w:rFonts w:ascii="Cambria" w:hAnsi="Cambria"/>
          <w:noProof/>
          <w:sz w:val="22"/>
          <w:szCs w:val="22"/>
          <w:lang w:val="ro-RO"/>
        </w:rPr>
      </w:pPr>
    </w:p>
    <w:p w:rsidR="00D95D04" w:rsidRDefault="00D95D04" w:rsidP="00A522C8">
      <w:pPr>
        <w:autoSpaceDE w:val="0"/>
        <w:autoSpaceDN w:val="0"/>
        <w:adjustRightInd w:val="0"/>
        <w:rPr>
          <w:rFonts w:ascii="Cambria" w:hAnsi="Cambria"/>
          <w:noProof/>
          <w:sz w:val="22"/>
          <w:szCs w:val="22"/>
          <w:lang w:val="ro-RO"/>
        </w:rPr>
      </w:pPr>
    </w:p>
    <w:p w:rsidR="00D95D04" w:rsidRDefault="00D95D04" w:rsidP="00A522C8">
      <w:pPr>
        <w:autoSpaceDE w:val="0"/>
        <w:autoSpaceDN w:val="0"/>
        <w:adjustRightInd w:val="0"/>
        <w:rPr>
          <w:rFonts w:ascii="Cambria" w:hAnsi="Cambria"/>
          <w:noProof/>
          <w:sz w:val="22"/>
          <w:szCs w:val="22"/>
          <w:lang w:val="ro-RO"/>
        </w:rPr>
      </w:pPr>
    </w:p>
    <w:p w:rsidR="00D95D04" w:rsidRDefault="00D95D04" w:rsidP="00A522C8">
      <w:pPr>
        <w:autoSpaceDE w:val="0"/>
        <w:autoSpaceDN w:val="0"/>
        <w:adjustRightInd w:val="0"/>
        <w:rPr>
          <w:rFonts w:ascii="Cambria" w:hAnsi="Cambria"/>
          <w:noProof/>
          <w:sz w:val="22"/>
          <w:szCs w:val="22"/>
          <w:lang w:val="ro-RO"/>
        </w:rPr>
      </w:pPr>
    </w:p>
    <w:p w:rsidR="00A522C8" w:rsidRPr="001142D5" w:rsidRDefault="00A522C8" w:rsidP="00A522C8">
      <w:pPr>
        <w:autoSpaceDE w:val="0"/>
        <w:autoSpaceDN w:val="0"/>
        <w:adjustRightInd w:val="0"/>
        <w:rPr>
          <w:rFonts w:ascii="Cambria" w:hAnsi="Cambria"/>
          <w:noProof/>
          <w:sz w:val="22"/>
          <w:szCs w:val="22"/>
          <w:lang w:val="ro-RO"/>
        </w:rPr>
      </w:pPr>
      <w:r w:rsidRPr="001142D5">
        <w:rPr>
          <w:rFonts w:ascii="Cambria" w:hAnsi="Cambria"/>
          <w:noProof/>
          <w:sz w:val="22"/>
          <w:szCs w:val="22"/>
          <w:lang w:val="ro-RO"/>
        </w:rPr>
        <w:t>Data acordării împuternicirii speciale: [________]</w:t>
      </w:r>
    </w:p>
    <w:p w:rsidR="00A522C8" w:rsidRPr="001142D5" w:rsidRDefault="00A522C8" w:rsidP="00A522C8">
      <w:pPr>
        <w:autoSpaceDE w:val="0"/>
        <w:autoSpaceDN w:val="0"/>
        <w:adjustRightInd w:val="0"/>
        <w:jc w:val="both"/>
        <w:rPr>
          <w:rFonts w:ascii="Cambria" w:hAnsi="Cambria"/>
          <w:noProof/>
          <w:sz w:val="22"/>
          <w:szCs w:val="22"/>
          <w:lang w:val="ro-RO"/>
        </w:rPr>
      </w:pPr>
    </w:p>
    <w:p w:rsidR="00A522C8" w:rsidRPr="001142D5" w:rsidRDefault="00A522C8" w:rsidP="00A522C8">
      <w:pPr>
        <w:autoSpaceDE w:val="0"/>
        <w:autoSpaceDN w:val="0"/>
        <w:adjustRightInd w:val="0"/>
        <w:jc w:val="both"/>
        <w:rPr>
          <w:rFonts w:ascii="Cambria" w:hAnsi="Cambria"/>
          <w:noProof/>
          <w:sz w:val="22"/>
          <w:szCs w:val="22"/>
          <w:lang w:val="ro-RO"/>
        </w:rPr>
      </w:pPr>
      <w:r w:rsidRPr="001142D5">
        <w:rPr>
          <w:rFonts w:ascii="Cambria" w:hAnsi="Cambria"/>
          <w:noProof/>
          <w:sz w:val="22"/>
          <w:szCs w:val="22"/>
          <w:lang w:val="ro-RO"/>
        </w:rPr>
        <w:t>Nume şi prenume: [________] (se va completa cu numele şi prenumele acţionarului persoană fizică, în clar, cu majuscule)</w:t>
      </w:r>
    </w:p>
    <w:p w:rsidR="00A522C8" w:rsidRPr="001142D5" w:rsidRDefault="00A522C8" w:rsidP="00A522C8">
      <w:pPr>
        <w:autoSpaceDE w:val="0"/>
        <w:autoSpaceDN w:val="0"/>
        <w:adjustRightInd w:val="0"/>
        <w:jc w:val="both"/>
        <w:rPr>
          <w:rFonts w:ascii="Cambria" w:hAnsi="Cambria"/>
          <w:noProof/>
          <w:sz w:val="22"/>
          <w:szCs w:val="22"/>
          <w:lang w:val="ro-RO"/>
        </w:rPr>
      </w:pPr>
    </w:p>
    <w:p w:rsidR="002E204D" w:rsidRPr="001142D5" w:rsidRDefault="00A522C8" w:rsidP="008E672F">
      <w:pPr>
        <w:autoSpaceDE w:val="0"/>
        <w:autoSpaceDN w:val="0"/>
        <w:adjustRightInd w:val="0"/>
        <w:jc w:val="both"/>
        <w:rPr>
          <w:noProof/>
          <w:lang w:val="ro-RO"/>
        </w:rPr>
      </w:pPr>
      <w:r w:rsidRPr="001142D5">
        <w:rPr>
          <w:rFonts w:ascii="Cambria" w:hAnsi="Cambria"/>
          <w:noProof/>
          <w:sz w:val="22"/>
          <w:szCs w:val="22"/>
          <w:lang w:val="ro-RO"/>
        </w:rPr>
        <w:t xml:space="preserve">Semnătura: </w:t>
      </w:r>
      <w:r w:rsidRPr="001142D5">
        <w:rPr>
          <w:rFonts w:ascii="Cambria" w:hAnsi="Cambria"/>
          <w:noProof/>
          <w:sz w:val="22"/>
          <w:szCs w:val="22"/>
          <w:lang w:val="ro-RO"/>
        </w:rPr>
        <w:tab/>
        <w:t>[______________________] (se va completa cu semnătura acţionarului persoană fizică)</w:t>
      </w:r>
    </w:p>
    <w:sectPr w:rsidR="002E204D" w:rsidRPr="001142D5" w:rsidSect="00703224">
      <w:footerReference w:type="even" r:id="rId7"/>
      <w:footerReference w:type="default" r:id="rId8"/>
      <w:footerReference w:type="first" r:id="rId9"/>
      <w:pgSz w:w="11907" w:h="16840" w:code="9"/>
      <w:pgMar w:top="162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AC1" w:rsidRDefault="00F97AC1">
      <w:r>
        <w:separator/>
      </w:r>
    </w:p>
  </w:endnote>
  <w:endnote w:type="continuationSeparator" w:id="0">
    <w:p w:rsidR="00F97AC1" w:rsidRDefault="00F9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5440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9F4965">
          <w:rPr>
            <w:noProof/>
          </w:rPr>
          <w:t>3</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AC1" w:rsidRDefault="00F97AC1">
      <w:r>
        <w:separator/>
      </w:r>
    </w:p>
  </w:footnote>
  <w:footnote w:type="continuationSeparator" w:id="0">
    <w:p w:rsidR="00F97AC1" w:rsidRDefault="00F97A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73F8"/>
    <w:rsid w:val="00010B9F"/>
    <w:rsid w:val="00033569"/>
    <w:rsid w:val="000462CC"/>
    <w:rsid w:val="00054D2C"/>
    <w:rsid w:val="00061D37"/>
    <w:rsid w:val="000860A4"/>
    <w:rsid w:val="000E520E"/>
    <w:rsid w:val="001142D5"/>
    <w:rsid w:val="001443AC"/>
    <w:rsid w:val="00155A17"/>
    <w:rsid w:val="00157DC9"/>
    <w:rsid w:val="001D19A6"/>
    <w:rsid w:val="001F1B20"/>
    <w:rsid w:val="00201005"/>
    <w:rsid w:val="00210D80"/>
    <w:rsid w:val="002528C9"/>
    <w:rsid w:val="0026272D"/>
    <w:rsid w:val="00262C50"/>
    <w:rsid w:val="002660AE"/>
    <w:rsid w:val="002738EC"/>
    <w:rsid w:val="002B23E2"/>
    <w:rsid w:val="002E204D"/>
    <w:rsid w:val="00333668"/>
    <w:rsid w:val="003A1CB7"/>
    <w:rsid w:val="003D1BA4"/>
    <w:rsid w:val="004154F8"/>
    <w:rsid w:val="00431C24"/>
    <w:rsid w:val="00445C2A"/>
    <w:rsid w:val="0045751A"/>
    <w:rsid w:val="0046008D"/>
    <w:rsid w:val="00484B7A"/>
    <w:rsid w:val="004E4525"/>
    <w:rsid w:val="00520142"/>
    <w:rsid w:val="00542572"/>
    <w:rsid w:val="0054345D"/>
    <w:rsid w:val="00543CF7"/>
    <w:rsid w:val="00573E96"/>
    <w:rsid w:val="005D5BDB"/>
    <w:rsid w:val="005E6A35"/>
    <w:rsid w:val="00614B99"/>
    <w:rsid w:val="006305E0"/>
    <w:rsid w:val="00634C3A"/>
    <w:rsid w:val="00652A89"/>
    <w:rsid w:val="006937BB"/>
    <w:rsid w:val="0069653E"/>
    <w:rsid w:val="006B4BC4"/>
    <w:rsid w:val="006C71BF"/>
    <w:rsid w:val="006E10A2"/>
    <w:rsid w:val="006E1162"/>
    <w:rsid w:val="006E4AD8"/>
    <w:rsid w:val="006E6492"/>
    <w:rsid w:val="00703224"/>
    <w:rsid w:val="0071349D"/>
    <w:rsid w:val="00723245"/>
    <w:rsid w:val="00726444"/>
    <w:rsid w:val="00731E41"/>
    <w:rsid w:val="007613AB"/>
    <w:rsid w:val="00785E04"/>
    <w:rsid w:val="007A64A8"/>
    <w:rsid w:val="007D64DB"/>
    <w:rsid w:val="0082652F"/>
    <w:rsid w:val="00856301"/>
    <w:rsid w:val="00860503"/>
    <w:rsid w:val="008767F4"/>
    <w:rsid w:val="00882231"/>
    <w:rsid w:val="008A6AAF"/>
    <w:rsid w:val="008B730E"/>
    <w:rsid w:val="008E0B76"/>
    <w:rsid w:val="008E1DDF"/>
    <w:rsid w:val="008E672F"/>
    <w:rsid w:val="00935074"/>
    <w:rsid w:val="009A079E"/>
    <w:rsid w:val="009B1A5D"/>
    <w:rsid w:val="009D32B6"/>
    <w:rsid w:val="009D77E1"/>
    <w:rsid w:val="009F4965"/>
    <w:rsid w:val="00A522C8"/>
    <w:rsid w:val="00A6134D"/>
    <w:rsid w:val="00A707DD"/>
    <w:rsid w:val="00A744B4"/>
    <w:rsid w:val="00A91EFE"/>
    <w:rsid w:val="00AC0453"/>
    <w:rsid w:val="00B024BA"/>
    <w:rsid w:val="00B5619A"/>
    <w:rsid w:val="00BA14F7"/>
    <w:rsid w:val="00BF17D2"/>
    <w:rsid w:val="00C24B25"/>
    <w:rsid w:val="00C27A46"/>
    <w:rsid w:val="00C6694B"/>
    <w:rsid w:val="00C81DFF"/>
    <w:rsid w:val="00CA365C"/>
    <w:rsid w:val="00CA7395"/>
    <w:rsid w:val="00CB1698"/>
    <w:rsid w:val="00D242FC"/>
    <w:rsid w:val="00D95D04"/>
    <w:rsid w:val="00DB4B56"/>
    <w:rsid w:val="00DB5145"/>
    <w:rsid w:val="00DB7467"/>
    <w:rsid w:val="00E5164D"/>
    <w:rsid w:val="00E66A2E"/>
    <w:rsid w:val="00E74C07"/>
    <w:rsid w:val="00E9152F"/>
    <w:rsid w:val="00EB3DCE"/>
    <w:rsid w:val="00F07640"/>
    <w:rsid w:val="00F11546"/>
    <w:rsid w:val="00F14423"/>
    <w:rsid w:val="00F33428"/>
    <w:rsid w:val="00F54EB7"/>
    <w:rsid w:val="00F5631E"/>
    <w:rsid w:val="00F97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 w:id="116077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43</cp:revision>
  <dcterms:created xsi:type="dcterms:W3CDTF">2018-08-15T19:02:00Z</dcterms:created>
  <dcterms:modified xsi:type="dcterms:W3CDTF">2021-11-05T03:36:00Z</dcterms:modified>
</cp:coreProperties>
</file>