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D" w:rsidRPr="005E32B0" w:rsidRDefault="00F65F5D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5E32B0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5E32B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A00939">
        <w:rPr>
          <w:rFonts w:ascii="Cambria" w:hAnsi="Cambria"/>
          <w:b/>
          <w:noProof/>
          <w:sz w:val="22"/>
          <w:szCs w:val="22"/>
          <w:lang w:val="ro-RO"/>
        </w:rPr>
        <w:t>25/26 noie</w:t>
      </w:r>
      <w:r w:rsidR="0050379A" w:rsidRPr="005E32B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5E32B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5E32B0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A00939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A0093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noie</w:t>
      </w:r>
      <w:r w:rsidR="0050379A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E32B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</w:t>
      </w:r>
      <w:r w:rsidRPr="005E32B0">
        <w:rPr>
          <w:rFonts w:ascii="Cambria" w:hAnsi="Cambria"/>
          <w:noProof/>
          <w:sz w:val="22"/>
          <w:szCs w:val="22"/>
          <w:lang w:val="ro-RO"/>
        </w:rPr>
        <w:t>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 drepturi de vot în Adunarea Generală Ordinară a Acţionarilor, reprezentând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 xml:space="preserve">___________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% din numărul total de 385.422.400 de drepturi de vot, </w:t>
      </w:r>
    </w:p>
    <w:p w:rsidR="005D7ABC" w:rsidRPr="00EF3EE0" w:rsidRDefault="005D7ABC" w:rsidP="005D7AB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B1153B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B1153B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1153B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B1153B">
        <w:rPr>
          <w:rFonts w:ascii="Cambria" w:hAnsi="Cambria"/>
          <w:b/>
          <w:noProof/>
          <w:sz w:val="22"/>
          <w:szCs w:val="22"/>
          <w:lang w:val="ro-RO" w:eastAsia="ro-RO"/>
        </w:rPr>
        <w:t>noie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D7ABC" w:rsidRPr="00EF3EE0" w:rsidRDefault="005D7ABC" w:rsidP="005D7ABC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1153B" w:rsidRPr="00EF3EE0" w:rsidRDefault="00B1153B" w:rsidP="00B1153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1153B" w:rsidRPr="00882E8F" w:rsidRDefault="00B1153B" w:rsidP="00B1153B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882E8F">
        <w:rPr>
          <w:rFonts w:ascii="Cambria" w:hAnsi="Cambria" w:cstheme="majorHAnsi"/>
          <w:b/>
          <w:noProof/>
          <w:sz w:val="22"/>
          <w:szCs w:val="22"/>
          <w:lang w:val="ro-RO"/>
        </w:rPr>
        <w:t xml:space="preserve">Se </w:t>
      </w:r>
      <w:r w:rsidRPr="00882E8F">
        <w:rPr>
          <w:rFonts w:ascii="Cambria" w:hAnsi="Cambria"/>
          <w:b/>
          <w:noProof/>
          <w:sz w:val="22"/>
          <w:szCs w:val="22"/>
          <w:lang w:val="ro-RO"/>
        </w:rPr>
        <w:t>ia act de informarea privind inspecția economico-financiară referitoare la modul de aplicare a prevederilor art. 43 din OUG nr. 114/2018</w:t>
      </w: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B1153B" w:rsidRPr="00C412A0" w:rsidRDefault="00B1153B" w:rsidP="00B1153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1153B" w:rsidRPr="00C412A0" w:rsidRDefault="00B1153B" w:rsidP="00B1153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1153B" w:rsidRDefault="00B1153B" w:rsidP="00B1153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1153B" w:rsidRPr="00EF3EE0" w:rsidRDefault="00B1153B" w:rsidP="00B1153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B1153B" w:rsidRPr="00EF3EE0" w:rsidRDefault="00B1153B" w:rsidP="00B1153B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1153B" w:rsidRPr="00EF3EE0" w:rsidRDefault="00B1153B" w:rsidP="00B1153B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B1153B" w:rsidRPr="00EF3EE0" w:rsidRDefault="00B1153B" w:rsidP="00B1153B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B1153B" w:rsidRDefault="00B1153B" w:rsidP="00B1153B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882E8F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2</w:t>
      </w:r>
      <w:r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6 noie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25 noie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1153B" w:rsidRPr="00EF3EE0" w:rsidRDefault="00B1153B" w:rsidP="00B1153B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Pr="00882E8F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3 noie</w:t>
      </w:r>
      <w:r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0379A" w:rsidRPr="005E32B0" w:rsidRDefault="0050379A" w:rsidP="0050379A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ata bulet</w:t>
      </w:r>
      <w:r w:rsidRPr="005E32B0"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: [__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5E32B0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5E32B0" w:rsidSect="00461132">
      <w:footerReference w:type="even" r:id="rId8"/>
      <w:footerReference w:type="default" r:id="rId9"/>
      <w:footerReference w:type="first" r:id="rId10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8CB" w:rsidRDefault="000378CB">
      <w:r>
        <w:separator/>
      </w:r>
    </w:p>
  </w:endnote>
  <w:endnote w:type="continuationSeparator" w:id="0">
    <w:p w:rsidR="000378CB" w:rsidRDefault="0003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378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0378C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8CB" w:rsidRDefault="000378CB">
      <w:r>
        <w:separator/>
      </w:r>
    </w:p>
  </w:footnote>
  <w:footnote w:type="continuationSeparator" w:id="0">
    <w:p w:rsidR="000378CB" w:rsidRDefault="0003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378CB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E9E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0379A"/>
    <w:rsid w:val="00584AA9"/>
    <w:rsid w:val="005A5AD1"/>
    <w:rsid w:val="005B2448"/>
    <w:rsid w:val="005D79A6"/>
    <w:rsid w:val="005D7ABC"/>
    <w:rsid w:val="005E32B0"/>
    <w:rsid w:val="005E4497"/>
    <w:rsid w:val="005E5CBC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872A8"/>
    <w:rsid w:val="008D6590"/>
    <w:rsid w:val="0096321F"/>
    <w:rsid w:val="0098632A"/>
    <w:rsid w:val="009A693C"/>
    <w:rsid w:val="009D256E"/>
    <w:rsid w:val="009F0623"/>
    <w:rsid w:val="00A00939"/>
    <w:rsid w:val="00A16C78"/>
    <w:rsid w:val="00A474A1"/>
    <w:rsid w:val="00A67F51"/>
    <w:rsid w:val="00AA2930"/>
    <w:rsid w:val="00AE0B82"/>
    <w:rsid w:val="00AE2DB9"/>
    <w:rsid w:val="00AF0801"/>
    <w:rsid w:val="00B10826"/>
    <w:rsid w:val="00B1153B"/>
    <w:rsid w:val="00B25AEC"/>
    <w:rsid w:val="00B72423"/>
    <w:rsid w:val="00B81C65"/>
    <w:rsid w:val="00BA11DD"/>
    <w:rsid w:val="00BC0B99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D94E85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5F5D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B7FC-A618-48C9-A015-7B6AF837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48</cp:revision>
  <dcterms:created xsi:type="dcterms:W3CDTF">2018-08-15T18:59:00Z</dcterms:created>
  <dcterms:modified xsi:type="dcterms:W3CDTF">2020-10-19T11:50:00Z</dcterms:modified>
</cp:coreProperties>
</file>