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28" w:rsidRDefault="00257828" w:rsidP="00257828">
      <w:pPr>
        <w:suppressAutoHyphens w:val="0"/>
        <w:autoSpaceDE w:val="0"/>
        <w:autoSpaceDN w:val="0"/>
        <w:adjustRightInd w:val="0"/>
        <w:jc w:val="center"/>
        <w:rPr>
          <w:rFonts w:ascii="Cambria" w:hAnsi="Cambria"/>
          <w:b/>
          <w:bCs/>
          <w:noProof/>
          <w:sz w:val="22"/>
          <w:szCs w:val="22"/>
          <w:lang w:val="ro-RO"/>
        </w:rPr>
      </w:pPr>
    </w:p>
    <w:p w:rsidR="00257828" w:rsidRDefault="00257828" w:rsidP="00257828">
      <w:pPr>
        <w:suppressAutoHyphens w:val="0"/>
        <w:autoSpaceDE w:val="0"/>
        <w:autoSpaceDN w:val="0"/>
        <w:adjustRightInd w:val="0"/>
        <w:jc w:val="center"/>
        <w:rPr>
          <w:rFonts w:ascii="Cambria" w:hAnsi="Cambria"/>
          <w:b/>
          <w:bCs/>
          <w:noProof/>
          <w:sz w:val="22"/>
          <w:szCs w:val="22"/>
          <w:lang w:val="ro-RO"/>
        </w:rPr>
      </w:pPr>
    </w:p>
    <w:p w:rsidR="00257828" w:rsidRDefault="00257828" w:rsidP="00257828">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257828">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3E717A">
        <w:rPr>
          <w:rFonts w:ascii="Cambria" w:hAnsi="Cambria"/>
          <w:b/>
          <w:noProof/>
          <w:sz w:val="22"/>
          <w:szCs w:val="22"/>
          <w:lang w:val="ro-RO"/>
        </w:rPr>
        <w:t>23/24 d</w:t>
      </w:r>
      <w:r w:rsidR="0042207A">
        <w:rPr>
          <w:rFonts w:ascii="Cambria" w:hAnsi="Cambria"/>
          <w:b/>
          <w:noProof/>
          <w:sz w:val="22"/>
          <w:szCs w:val="22"/>
          <w:lang w:val="ro-RO"/>
        </w:rPr>
        <w:t>e</w:t>
      </w:r>
      <w:r w:rsidR="003E717A">
        <w:rPr>
          <w:rFonts w:ascii="Cambria" w:hAnsi="Cambria"/>
          <w:b/>
          <w:noProof/>
          <w:sz w:val="22"/>
          <w:szCs w:val="22"/>
          <w:lang w:val="ro-RO"/>
        </w:rPr>
        <w:t>ce</w:t>
      </w:r>
      <w:r w:rsidR="00975BEF">
        <w:rPr>
          <w:rFonts w:ascii="Cambria" w:hAnsi="Cambria"/>
          <w:b/>
          <w:noProof/>
          <w:sz w:val="22"/>
          <w:szCs w:val="22"/>
          <w:lang w:val="ro-RO"/>
        </w:rPr>
        <w:t>mbrie</w:t>
      </w:r>
      <w:r w:rsidR="004C6367" w:rsidRPr="0046008D">
        <w:rPr>
          <w:rFonts w:ascii="Cambria" w:hAnsi="Cambria"/>
          <w:b/>
          <w:noProof/>
          <w:sz w:val="22"/>
          <w:szCs w:val="22"/>
          <w:lang w:val="ro-RO"/>
        </w:rPr>
        <w:t xml:space="preserv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3E717A">
        <w:rPr>
          <w:rFonts w:ascii="Cambria" w:hAnsi="Cambria"/>
          <w:b/>
          <w:noProof/>
          <w:sz w:val="22"/>
          <w:szCs w:val="22"/>
          <w:lang w:val="ro-RO"/>
        </w:rPr>
        <w:t>12</w:t>
      </w:r>
      <w:r w:rsidRPr="001142D5">
        <w:rPr>
          <w:rFonts w:ascii="Cambria" w:hAnsi="Cambria"/>
          <w:b/>
          <w:noProof/>
          <w:sz w:val="22"/>
          <w:szCs w:val="22"/>
          <w:lang w:val="ro-RO"/>
        </w:rPr>
        <w:t xml:space="preserve"> </w:t>
      </w:r>
      <w:r w:rsidR="003E717A">
        <w:rPr>
          <w:rFonts w:ascii="Cambria" w:hAnsi="Cambria"/>
          <w:b/>
          <w:noProof/>
          <w:sz w:val="22"/>
          <w:szCs w:val="22"/>
          <w:lang w:val="ro-RO"/>
        </w:rPr>
        <w:t>dece</w:t>
      </w:r>
      <w:r w:rsidR="00975BEF">
        <w:rPr>
          <w:rFonts w:ascii="Cambria" w:hAnsi="Cambria"/>
          <w:b/>
          <w:noProof/>
          <w:sz w:val="22"/>
          <w:szCs w:val="22"/>
          <w:lang w:val="ro-RO"/>
        </w:rPr>
        <w:t>mbrie</w:t>
      </w:r>
      <w:r>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3E717A" w:rsidRPr="001142D5" w:rsidRDefault="003E717A" w:rsidP="003E717A">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 xml:space="preserve">23 decembrie </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rPr>
        <w:t>24 decembrie</w:t>
      </w:r>
      <w:r w:rsidRPr="0046008D">
        <w:rPr>
          <w:rFonts w:ascii="Cambria" w:hAnsi="Cambria"/>
          <w:b/>
          <w:noProof/>
          <w:sz w:val="22"/>
          <w:szCs w:val="22"/>
          <w:lang w:val="ro-RO"/>
        </w:rPr>
        <w:t xml:space="preserv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12</w:t>
      </w:r>
      <w:r w:rsidRPr="001142D5">
        <w:rPr>
          <w:rFonts w:ascii="Cambria" w:hAnsi="Cambria"/>
          <w:b/>
          <w:noProof/>
          <w:sz w:val="22"/>
          <w:szCs w:val="22"/>
          <w:lang w:val="ro-RO"/>
        </w:rPr>
        <w:t xml:space="preserve"> </w:t>
      </w:r>
      <w:r>
        <w:rPr>
          <w:rFonts w:ascii="Cambria" w:hAnsi="Cambria"/>
          <w:b/>
          <w:noProof/>
          <w:sz w:val="22"/>
          <w:szCs w:val="22"/>
          <w:lang w:val="ro-RO"/>
        </w:rPr>
        <w:t>decembrie 2019</w:t>
      </w:r>
      <w:r w:rsidRPr="001142D5">
        <w:rPr>
          <w:rFonts w:ascii="Cambria" w:hAnsi="Cambria"/>
          <w:noProof/>
          <w:sz w:val="22"/>
          <w:szCs w:val="22"/>
          <w:lang w:val="ro-RO"/>
        </w:rPr>
        <w:t>, după cum urmează:</w:t>
      </w:r>
    </w:p>
    <w:p w:rsidR="003E717A" w:rsidRPr="001142D5" w:rsidRDefault="003E717A" w:rsidP="003E717A">
      <w:pPr>
        <w:spacing w:before="240"/>
        <w:jc w:val="both"/>
        <w:rPr>
          <w:rFonts w:ascii="Cambria" w:hAnsi="Cambria"/>
          <w:noProof/>
          <w:sz w:val="22"/>
          <w:szCs w:val="22"/>
          <w:lang w:val="ro-RO"/>
        </w:rPr>
      </w:pPr>
    </w:p>
    <w:p w:rsidR="00257828" w:rsidRDefault="00257828" w:rsidP="00257828">
      <w:pPr>
        <w:suppressAutoHyphens w:val="0"/>
        <w:ind w:right="22"/>
        <w:contextualSpacing/>
        <w:jc w:val="both"/>
        <w:rPr>
          <w:rFonts w:asciiTheme="majorHAnsi" w:hAnsiTheme="majorHAnsi"/>
          <w:noProof/>
          <w:sz w:val="22"/>
          <w:szCs w:val="22"/>
          <w:lang w:val="ro-RO"/>
        </w:rPr>
      </w:pPr>
    </w:p>
    <w:p w:rsidR="00257828" w:rsidRDefault="00257828" w:rsidP="00257828">
      <w:pPr>
        <w:suppressAutoHyphens w:val="0"/>
        <w:ind w:right="22"/>
        <w:contextualSpacing/>
        <w:jc w:val="both"/>
        <w:rPr>
          <w:rFonts w:asciiTheme="majorHAnsi" w:hAnsiTheme="majorHAnsi"/>
          <w:noProof/>
          <w:sz w:val="22"/>
          <w:szCs w:val="22"/>
          <w:lang w:val="ro-RO"/>
        </w:rPr>
      </w:pPr>
    </w:p>
    <w:p w:rsidR="00257828" w:rsidRDefault="00257828" w:rsidP="00257828">
      <w:pPr>
        <w:suppressAutoHyphens w:val="0"/>
        <w:ind w:right="22"/>
        <w:contextualSpacing/>
        <w:jc w:val="both"/>
        <w:rPr>
          <w:rFonts w:asciiTheme="majorHAnsi" w:hAnsiTheme="majorHAnsi"/>
          <w:noProof/>
          <w:sz w:val="22"/>
          <w:szCs w:val="22"/>
          <w:lang w:val="ro-RO"/>
        </w:rPr>
      </w:pPr>
    </w:p>
    <w:p w:rsidR="00257828" w:rsidRDefault="00257828" w:rsidP="00257828">
      <w:pPr>
        <w:suppressAutoHyphens w:val="0"/>
        <w:ind w:right="22"/>
        <w:contextualSpacing/>
        <w:jc w:val="both"/>
        <w:rPr>
          <w:rFonts w:asciiTheme="majorHAnsi" w:hAnsiTheme="majorHAnsi"/>
          <w:b/>
          <w:noProof/>
          <w:sz w:val="22"/>
          <w:szCs w:val="22"/>
          <w:lang w:val="ro-RO"/>
        </w:rPr>
      </w:pPr>
      <w:bookmarkStart w:id="0" w:name="_GoBack"/>
      <w:bookmarkEnd w:id="0"/>
      <w:r>
        <w:rPr>
          <w:rFonts w:asciiTheme="majorHAnsi" w:hAnsiTheme="majorHAnsi"/>
          <w:noProof/>
          <w:sz w:val="22"/>
          <w:szCs w:val="22"/>
          <w:lang w:val="ro-RO"/>
        </w:rPr>
        <w:lastRenderedPageBreak/>
        <w:t>Proiectul de hotărâre pentru punctul 3 de pe ordinea de zi:</w:t>
      </w:r>
      <w:r>
        <w:rPr>
          <w:rFonts w:asciiTheme="majorHAnsi" w:hAnsiTheme="majorHAnsi"/>
          <w:b/>
          <w:noProof/>
          <w:sz w:val="22"/>
          <w:szCs w:val="22"/>
          <w:lang w:val="ro-RO"/>
        </w:rPr>
        <w:tab/>
      </w:r>
    </w:p>
    <w:p w:rsidR="00257828" w:rsidRDefault="00257828" w:rsidP="00257828">
      <w:pPr>
        <w:jc w:val="both"/>
        <w:rPr>
          <w:rFonts w:ascii="Cambria" w:hAnsi="Cambria" w:cstheme="minorHAnsi"/>
          <w:b/>
          <w:noProof/>
          <w:sz w:val="22"/>
          <w:szCs w:val="22"/>
          <w:lang w:val="ro-RO"/>
        </w:rPr>
      </w:pPr>
      <w:r>
        <w:rPr>
          <w:rFonts w:ascii="Cambria" w:hAnsi="Cambria" w:cstheme="minorHAnsi"/>
          <w:b/>
          <w:noProof/>
          <w:sz w:val="22"/>
          <w:szCs w:val="22"/>
          <w:lang w:val="ro-RO"/>
        </w:rPr>
        <w:t>„Se stabilește durata mandatului membrilor Consiliului de Administrație de 4 (patru) luni, în conformitate cu prevederile art. 64¹ din OUG nr. 109/2011 privind guvernanța corporativă a întreprinderilor publice, aprobată cu modificări și completări de Legea nr. 111/2016, pentru administratorii numiți conform art. 2 de mai sus”.</w:t>
      </w:r>
    </w:p>
    <w:p w:rsidR="00257828" w:rsidRDefault="00257828" w:rsidP="00257828">
      <w:pPr>
        <w:pStyle w:val="ListParagraph"/>
        <w:ind w:left="360"/>
        <w:rPr>
          <w:rFonts w:ascii="Cambria" w:hAnsi="Cambria"/>
          <w:noProof/>
          <w:sz w:val="22"/>
          <w:szCs w:val="22"/>
          <w:lang w:val="ro-RO"/>
        </w:rPr>
      </w:pPr>
    </w:p>
    <w:p w:rsidR="00257828" w:rsidRDefault="00257828" w:rsidP="00257828">
      <w:pPr>
        <w:pStyle w:val="ListParagraph"/>
        <w:ind w:left="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257828" w:rsidRDefault="00257828" w:rsidP="00257828">
      <w:pPr>
        <w:pStyle w:val="BodyTextIndent"/>
        <w:tabs>
          <w:tab w:val="left" w:pos="0"/>
        </w:tabs>
        <w:spacing w:before="0"/>
        <w:ind w:left="0" w:right="23" w:firstLine="0"/>
        <w:rPr>
          <w:i w:val="0"/>
          <w:noProof/>
          <w:sz w:val="22"/>
          <w:szCs w:val="22"/>
        </w:rPr>
      </w:pPr>
    </w:p>
    <w:p w:rsidR="00257828" w:rsidRDefault="00257828" w:rsidP="00257828">
      <w:pPr>
        <w:pStyle w:val="BodyTextIndent"/>
        <w:tabs>
          <w:tab w:val="left" w:pos="0"/>
        </w:tabs>
        <w:spacing w:before="0"/>
        <w:ind w:left="0" w:right="23" w:firstLine="0"/>
        <w:rPr>
          <w:i w:val="0"/>
          <w:noProof/>
          <w:sz w:val="22"/>
          <w:szCs w:val="22"/>
        </w:rPr>
      </w:pPr>
    </w:p>
    <w:p w:rsidR="00257828" w:rsidRDefault="00257828" w:rsidP="00257828">
      <w:pPr>
        <w:pStyle w:val="BodyTextIndent"/>
        <w:tabs>
          <w:tab w:val="left" w:pos="0"/>
        </w:tabs>
        <w:spacing w:before="0"/>
        <w:ind w:left="0" w:right="23" w:firstLine="0"/>
        <w:rPr>
          <w:i w:val="0"/>
          <w:noProof/>
          <w:sz w:val="22"/>
          <w:szCs w:val="22"/>
        </w:rPr>
      </w:pPr>
      <w:r>
        <w:rPr>
          <w:i w:val="0"/>
          <w:noProof/>
          <w:sz w:val="22"/>
          <w:szCs w:val="22"/>
        </w:rPr>
        <w:t>Proiectul de hotărâre pentru punctul 4 de pe ordinea de zi:</w:t>
      </w:r>
    </w:p>
    <w:p w:rsidR="00257828" w:rsidRDefault="00257828" w:rsidP="00257828">
      <w:pPr>
        <w:jc w:val="both"/>
        <w:rPr>
          <w:rFonts w:ascii="Cambria" w:hAnsi="Cambria"/>
          <w:b/>
          <w:noProof/>
          <w:sz w:val="22"/>
          <w:szCs w:val="22"/>
          <w:lang w:val="ro-RO"/>
        </w:rPr>
      </w:pPr>
      <w:r>
        <w:rPr>
          <w:rFonts w:ascii="Cambria" w:hAnsi="Cambria" w:cstheme="minorHAnsi"/>
          <w:b/>
          <w:noProof/>
          <w:sz w:val="22"/>
          <w:szCs w:val="22"/>
          <w:lang w:val="ro-RO"/>
        </w:rPr>
        <w:t xml:space="preserve">„Se stabilește indemnizația fixă brută lunară a membrilor neexecutivi ai Consiliului de Administrație egală cu </w:t>
      </w:r>
      <w:r>
        <w:rPr>
          <w:rFonts w:ascii="Cambria" w:hAnsi="Cambria"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Pr>
          <w:rFonts w:ascii="Cambria" w:hAnsi="Cambria" w:cstheme="minorHAnsi"/>
          <w:b/>
          <w:noProof/>
          <w:sz w:val="22"/>
          <w:szCs w:val="22"/>
          <w:lang w:val="ro-RO"/>
        </w:rPr>
        <w:t>, în conformitate cu prevederile art. 37 alin. (1) din OUG nr. 109/2011”.</w:t>
      </w:r>
    </w:p>
    <w:p w:rsidR="00257828" w:rsidRDefault="00257828" w:rsidP="00257828">
      <w:pPr>
        <w:tabs>
          <w:tab w:val="left" w:pos="360"/>
          <w:tab w:val="left" w:pos="1800"/>
        </w:tabs>
        <w:rPr>
          <w:rFonts w:ascii="Cambria" w:hAnsi="Cambria"/>
          <w:b/>
          <w:noProof/>
          <w:sz w:val="22"/>
          <w:szCs w:val="22"/>
        </w:rPr>
      </w:pPr>
    </w:p>
    <w:p w:rsidR="00257828" w:rsidRDefault="00257828" w:rsidP="00257828">
      <w:pPr>
        <w:pStyle w:val="ListParagraph"/>
        <w:ind w:left="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257828" w:rsidRDefault="00257828" w:rsidP="00257828">
      <w:pPr>
        <w:pStyle w:val="ListParagraph"/>
        <w:ind w:left="360"/>
        <w:rPr>
          <w:rFonts w:ascii="Cambria" w:hAnsi="Cambria"/>
          <w:noProof/>
          <w:sz w:val="22"/>
          <w:szCs w:val="22"/>
          <w:lang w:val="ro-RO"/>
        </w:rPr>
      </w:pPr>
    </w:p>
    <w:p w:rsidR="00257828" w:rsidRDefault="00257828" w:rsidP="00257828">
      <w:pPr>
        <w:pStyle w:val="ListParagraph"/>
        <w:ind w:left="360"/>
        <w:rPr>
          <w:rFonts w:ascii="Cambria" w:hAnsi="Cambria"/>
          <w:noProof/>
          <w:sz w:val="22"/>
          <w:szCs w:val="22"/>
          <w:lang w:val="ro-RO"/>
        </w:rPr>
      </w:pPr>
    </w:p>
    <w:p w:rsidR="00257828" w:rsidRDefault="00257828" w:rsidP="00257828">
      <w:pPr>
        <w:pStyle w:val="BodyTextIndent"/>
        <w:tabs>
          <w:tab w:val="left" w:pos="0"/>
        </w:tabs>
        <w:spacing w:before="0"/>
        <w:ind w:left="0" w:right="23" w:firstLine="0"/>
        <w:rPr>
          <w:i w:val="0"/>
          <w:noProof/>
          <w:sz w:val="22"/>
          <w:szCs w:val="22"/>
        </w:rPr>
      </w:pPr>
      <w:r>
        <w:rPr>
          <w:i w:val="0"/>
          <w:noProof/>
          <w:sz w:val="22"/>
          <w:szCs w:val="22"/>
        </w:rPr>
        <w:t>Proiectul de hotărâre pentru punctul 5 de pe ordinea de zi:</w:t>
      </w:r>
    </w:p>
    <w:p w:rsidR="00257828" w:rsidRDefault="00257828" w:rsidP="00257828">
      <w:pPr>
        <w:jc w:val="both"/>
        <w:rPr>
          <w:rFonts w:asciiTheme="majorHAnsi" w:hAnsiTheme="majorHAnsi"/>
          <w:b/>
          <w:sz w:val="22"/>
          <w:szCs w:val="22"/>
          <w:lang w:val="ro-RO"/>
        </w:rPr>
      </w:pPr>
      <w:r>
        <w:rPr>
          <w:rFonts w:asciiTheme="majorHAnsi" w:hAnsiTheme="majorHAnsi"/>
          <w:b/>
          <w:i/>
          <w:noProof/>
          <w:sz w:val="22"/>
          <w:szCs w:val="22"/>
          <w:lang w:val="ro-RO"/>
        </w:rPr>
        <w:t>„</w:t>
      </w:r>
      <w:r>
        <w:rPr>
          <w:rFonts w:asciiTheme="majorHAnsi" w:hAnsiTheme="majorHAnsi" w:cstheme="minorHAnsi"/>
          <w:b/>
          <w:sz w:val="22"/>
          <w:szCs w:val="22"/>
          <w:lang w:val="ro-RO"/>
        </w:rPr>
        <w:t>Se aprobă forma contractului de mandat ce va fi încheiat cu membrii Consiliului de Administrație noi aleși conform propunerii acționarului Statul Român, prin Ministerul Economiei, Energiei și Mediului de Afaceri</w:t>
      </w:r>
      <w:r>
        <w:rPr>
          <w:rFonts w:asciiTheme="majorHAnsi" w:hAnsiTheme="majorHAnsi"/>
          <w:b/>
          <w:i/>
          <w:noProof/>
          <w:sz w:val="22"/>
          <w:szCs w:val="22"/>
          <w:lang w:val="ro-RO"/>
        </w:rPr>
        <w:t>”</w:t>
      </w:r>
      <w:r>
        <w:rPr>
          <w:rFonts w:asciiTheme="majorHAnsi" w:hAnsiTheme="majorHAnsi"/>
          <w:b/>
          <w:noProof/>
          <w:sz w:val="22"/>
          <w:szCs w:val="22"/>
          <w:lang w:val="ro-RO"/>
        </w:rPr>
        <w:t>.</w:t>
      </w:r>
    </w:p>
    <w:p w:rsidR="00257828" w:rsidRDefault="00257828" w:rsidP="00257828">
      <w:pPr>
        <w:pStyle w:val="ListParagraph"/>
        <w:ind w:left="360"/>
        <w:rPr>
          <w:rFonts w:ascii="Cambria" w:hAnsi="Cambria"/>
          <w:noProof/>
          <w:sz w:val="22"/>
          <w:szCs w:val="22"/>
          <w:lang w:val="ro-RO"/>
        </w:rPr>
      </w:pPr>
    </w:p>
    <w:p w:rsidR="00257828" w:rsidRDefault="00257828" w:rsidP="00257828">
      <w:pPr>
        <w:pStyle w:val="ListParagraph"/>
        <w:ind w:left="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257828" w:rsidRDefault="00257828" w:rsidP="00257828">
      <w:pPr>
        <w:pStyle w:val="ListParagraph"/>
        <w:ind w:left="360"/>
        <w:rPr>
          <w:rFonts w:ascii="Cambria" w:hAnsi="Cambria"/>
          <w:noProof/>
          <w:sz w:val="22"/>
          <w:szCs w:val="22"/>
          <w:lang w:val="ro-RO"/>
        </w:rPr>
      </w:pPr>
    </w:p>
    <w:p w:rsidR="00257828" w:rsidRDefault="00257828" w:rsidP="00257828">
      <w:pPr>
        <w:pStyle w:val="ListParagraph"/>
        <w:ind w:left="360"/>
        <w:rPr>
          <w:rFonts w:ascii="Cambria" w:hAnsi="Cambria"/>
          <w:noProof/>
          <w:sz w:val="22"/>
          <w:szCs w:val="22"/>
          <w:lang w:val="ro-RO"/>
        </w:rPr>
      </w:pPr>
    </w:p>
    <w:p w:rsidR="00257828" w:rsidRDefault="00257828" w:rsidP="00257828">
      <w:pPr>
        <w:pStyle w:val="BodyTextIndent"/>
        <w:tabs>
          <w:tab w:val="left" w:pos="0"/>
        </w:tabs>
        <w:spacing w:before="0"/>
        <w:ind w:left="0" w:right="23" w:firstLine="0"/>
        <w:rPr>
          <w:i w:val="0"/>
          <w:noProof/>
          <w:sz w:val="22"/>
          <w:szCs w:val="22"/>
        </w:rPr>
      </w:pPr>
      <w:r>
        <w:rPr>
          <w:i w:val="0"/>
          <w:noProof/>
          <w:sz w:val="22"/>
          <w:szCs w:val="22"/>
        </w:rPr>
        <w:t>Proiectul de hotărâre pentru punctul 6 de pe ordinea de zi:</w:t>
      </w:r>
    </w:p>
    <w:p w:rsidR="00257828" w:rsidRDefault="00257828" w:rsidP="00257828">
      <w:pPr>
        <w:jc w:val="both"/>
        <w:rPr>
          <w:rFonts w:ascii="Cambria" w:hAnsi="Cambria" w:cstheme="minorHAnsi"/>
          <w:b/>
          <w:sz w:val="22"/>
          <w:szCs w:val="22"/>
          <w:lang w:val="ro-RO"/>
        </w:rPr>
      </w:pPr>
      <w:r>
        <w:rPr>
          <w:rFonts w:ascii="Cambria" w:hAnsi="Cambria" w:cstheme="minorHAnsi"/>
          <w:b/>
          <w:sz w:val="22"/>
          <w:szCs w:val="22"/>
          <w:lang w:val="ro-RO"/>
        </w:rPr>
        <w:t>„Se mandatează reprezentantul acționarului majoritar, Statul Român, prin Ministerul Economiei, Energiei și Mediului de Afaceri pentru semnarea contractelor de mandat cu membrii Consiliului de Administrație al S.N.G.N. ROMGAZ S.A.”.</w:t>
      </w:r>
    </w:p>
    <w:p w:rsidR="00257828" w:rsidRDefault="00257828" w:rsidP="00257828">
      <w:pPr>
        <w:pStyle w:val="BodyTextIndent"/>
        <w:tabs>
          <w:tab w:val="left" w:pos="0"/>
        </w:tabs>
        <w:spacing w:before="0"/>
        <w:ind w:left="0" w:right="23" w:firstLine="0"/>
        <w:rPr>
          <w:i w:val="0"/>
          <w:noProof/>
          <w:sz w:val="22"/>
          <w:szCs w:val="22"/>
        </w:rPr>
      </w:pPr>
    </w:p>
    <w:p w:rsidR="00257828" w:rsidRDefault="00257828" w:rsidP="00257828">
      <w:pPr>
        <w:pStyle w:val="ListParagraph"/>
        <w:ind w:left="0"/>
        <w:rPr>
          <w:rFonts w:ascii="Cambria" w:hAnsi="Cambria"/>
          <w:noProof/>
          <w:sz w:val="22"/>
          <w:szCs w:val="22"/>
          <w:lang w:val="ro-RO"/>
        </w:rPr>
      </w:pPr>
      <w:r>
        <w:rPr>
          <w:rFonts w:ascii="Cambria" w:hAnsi="Cambria"/>
          <w:noProof/>
          <w:sz w:val="22"/>
          <w:szCs w:val="22"/>
          <w:lang w:val="ro-RO"/>
        </w:rPr>
        <w:t>Pentru __________ Împotrivă _________ Abţinere __________</w:t>
      </w:r>
    </w:p>
    <w:p w:rsidR="003E717A" w:rsidRDefault="003E717A" w:rsidP="003E717A">
      <w:pPr>
        <w:jc w:val="both"/>
        <w:rPr>
          <w:rFonts w:ascii="Cambria" w:hAnsi="Cambria"/>
          <w:noProof/>
          <w:sz w:val="22"/>
          <w:szCs w:val="22"/>
          <w:lang w:val="ro-RO" w:eastAsia="ro-RO"/>
        </w:rPr>
      </w:pPr>
    </w:p>
    <w:p w:rsidR="003E717A" w:rsidRDefault="003E717A" w:rsidP="003E717A">
      <w:pPr>
        <w:jc w:val="both"/>
        <w:rPr>
          <w:rFonts w:ascii="Cambria" w:hAnsi="Cambria"/>
          <w:noProof/>
          <w:sz w:val="22"/>
          <w:szCs w:val="22"/>
          <w:lang w:val="ro-RO" w:eastAsia="ro-RO"/>
        </w:rPr>
      </w:pPr>
    </w:p>
    <w:p w:rsidR="003E717A" w:rsidRDefault="003E717A" w:rsidP="003E717A">
      <w:pPr>
        <w:jc w:val="both"/>
        <w:rPr>
          <w:rFonts w:ascii="Cambria" w:hAnsi="Cambria"/>
          <w:noProof/>
          <w:sz w:val="22"/>
          <w:szCs w:val="22"/>
          <w:lang w:val="ro-RO" w:eastAsia="ro-RO"/>
        </w:rPr>
      </w:pPr>
    </w:p>
    <w:p w:rsidR="00257828" w:rsidRDefault="00257828" w:rsidP="003E717A">
      <w:pPr>
        <w:jc w:val="both"/>
        <w:rPr>
          <w:rFonts w:ascii="Cambria" w:hAnsi="Cambria"/>
          <w:noProof/>
          <w:sz w:val="22"/>
          <w:szCs w:val="22"/>
          <w:lang w:val="ro-RO" w:eastAsia="ro-RO"/>
        </w:rPr>
      </w:pPr>
    </w:p>
    <w:p w:rsidR="003E717A" w:rsidRPr="001142D5" w:rsidRDefault="003E717A" w:rsidP="003E717A">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3E717A" w:rsidRPr="001142D5" w:rsidRDefault="003E717A" w:rsidP="003E717A">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rPr>
        <w:t>24 decembrie</w:t>
      </w:r>
      <w:r w:rsidRPr="0046008D">
        <w:rPr>
          <w:rFonts w:ascii="Cambria" w:hAnsi="Cambria"/>
          <w:b/>
          <w:noProof/>
          <w:sz w:val="22"/>
          <w:szCs w:val="22"/>
          <w:lang w:val="ro-RO"/>
        </w:rPr>
        <w:t xml:space="preserve"> 2019</w:t>
      </w:r>
      <w:r>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 xml:space="preserve">23 decembrie </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 xml:space="preserve">22 decembrie </w:t>
      </w:r>
      <w:r w:rsidRPr="0046008D">
        <w:rPr>
          <w:rFonts w:ascii="Cambria" w:hAnsi="Cambria"/>
          <w:b/>
          <w:noProof/>
          <w:sz w:val="22"/>
          <w:szCs w:val="22"/>
          <w:lang w:val="ro-RO"/>
        </w:rPr>
        <w:t xml:space="preserve"> 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3E717A" w:rsidRPr="001142D5" w:rsidRDefault="003E717A" w:rsidP="003E717A">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A54" w:rsidRDefault="001C2A54">
      <w:r>
        <w:separator/>
      </w:r>
    </w:p>
  </w:endnote>
  <w:endnote w:type="continuationSeparator" w:id="0">
    <w:p w:rsidR="001C2A54" w:rsidRDefault="001C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257828">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A54" w:rsidRDefault="001C2A54">
      <w:r>
        <w:separator/>
      </w:r>
    </w:p>
  </w:footnote>
  <w:footnote w:type="continuationSeparator" w:id="0">
    <w:p w:rsidR="001C2A54" w:rsidRDefault="001C2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6443475"/>
    <w:multiLevelType w:val="hybridMultilevel"/>
    <w:tmpl w:val="5616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0A3893"/>
    <w:rsid w:val="000E77AA"/>
    <w:rsid w:val="001227D0"/>
    <w:rsid w:val="001432B6"/>
    <w:rsid w:val="0015650B"/>
    <w:rsid w:val="00180C5B"/>
    <w:rsid w:val="001938EB"/>
    <w:rsid w:val="001969E2"/>
    <w:rsid w:val="001C2A54"/>
    <w:rsid w:val="00257828"/>
    <w:rsid w:val="002E204D"/>
    <w:rsid w:val="002E282A"/>
    <w:rsid w:val="002F1016"/>
    <w:rsid w:val="003526C1"/>
    <w:rsid w:val="00391DDF"/>
    <w:rsid w:val="003B130D"/>
    <w:rsid w:val="003B1C39"/>
    <w:rsid w:val="003E717A"/>
    <w:rsid w:val="00420D43"/>
    <w:rsid w:val="0042207A"/>
    <w:rsid w:val="00444BFD"/>
    <w:rsid w:val="004B1D91"/>
    <w:rsid w:val="004B34E9"/>
    <w:rsid w:val="004C6367"/>
    <w:rsid w:val="004D5A52"/>
    <w:rsid w:val="004F19CD"/>
    <w:rsid w:val="00517F1B"/>
    <w:rsid w:val="0057236F"/>
    <w:rsid w:val="005E2956"/>
    <w:rsid w:val="005E4C84"/>
    <w:rsid w:val="006158DE"/>
    <w:rsid w:val="00616BA2"/>
    <w:rsid w:val="00644031"/>
    <w:rsid w:val="006636F8"/>
    <w:rsid w:val="00696E6A"/>
    <w:rsid w:val="006D2838"/>
    <w:rsid w:val="006D53D6"/>
    <w:rsid w:val="006F636B"/>
    <w:rsid w:val="0071085E"/>
    <w:rsid w:val="007A5841"/>
    <w:rsid w:val="007C4A50"/>
    <w:rsid w:val="00820B0B"/>
    <w:rsid w:val="0082660B"/>
    <w:rsid w:val="008922F5"/>
    <w:rsid w:val="008A6DEF"/>
    <w:rsid w:val="008D354F"/>
    <w:rsid w:val="00915B66"/>
    <w:rsid w:val="00961A17"/>
    <w:rsid w:val="00962E04"/>
    <w:rsid w:val="00975BEF"/>
    <w:rsid w:val="009C160C"/>
    <w:rsid w:val="009D6009"/>
    <w:rsid w:val="009F2780"/>
    <w:rsid w:val="00A01A42"/>
    <w:rsid w:val="00A34029"/>
    <w:rsid w:val="00A45BEE"/>
    <w:rsid w:val="00A64A5F"/>
    <w:rsid w:val="00AA5E1B"/>
    <w:rsid w:val="00AB3917"/>
    <w:rsid w:val="00AC377B"/>
    <w:rsid w:val="00B22163"/>
    <w:rsid w:val="00B474E8"/>
    <w:rsid w:val="00B932A3"/>
    <w:rsid w:val="00BC245D"/>
    <w:rsid w:val="00BC6FBF"/>
    <w:rsid w:val="00BF34B9"/>
    <w:rsid w:val="00BF5847"/>
    <w:rsid w:val="00C927A7"/>
    <w:rsid w:val="00CC1164"/>
    <w:rsid w:val="00DA4CE2"/>
    <w:rsid w:val="00DC5B9F"/>
    <w:rsid w:val="00E00023"/>
    <w:rsid w:val="00E35E7F"/>
    <w:rsid w:val="00E44E65"/>
    <w:rsid w:val="00E61C56"/>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183877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21</cp:revision>
  <dcterms:created xsi:type="dcterms:W3CDTF">2018-08-15T19:03:00Z</dcterms:created>
  <dcterms:modified xsi:type="dcterms:W3CDTF">2019-12-10T23:01:00Z</dcterms:modified>
</cp:coreProperties>
</file>