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B9" w:rsidRDefault="001C0CB9" w:rsidP="00C064C9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sz w:val="22"/>
          <w:szCs w:val="22"/>
          <w:lang w:val="ro-RO"/>
        </w:rPr>
      </w:pPr>
    </w:p>
    <w:p w:rsidR="001E0C10" w:rsidRPr="002A1A56" w:rsidRDefault="001E0C10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C064C9">
        <w:rPr>
          <w:rFonts w:ascii="Cambria" w:hAnsi="Cambria"/>
          <w:sz w:val="22"/>
          <w:szCs w:val="22"/>
          <w:lang w:val="ro-RO"/>
        </w:rPr>
        <w:t>6/7</w:t>
      </w:r>
      <w:r w:rsidRPr="002A1A56">
        <w:rPr>
          <w:rFonts w:ascii="Cambria" w:hAnsi="Cambria"/>
          <w:sz w:val="22"/>
          <w:szCs w:val="22"/>
          <w:lang w:val="ro-RO"/>
        </w:rPr>
        <w:t xml:space="preserve"> </w:t>
      </w:r>
      <w:r w:rsidR="00C064C9">
        <w:rPr>
          <w:rFonts w:ascii="Cambria" w:hAnsi="Cambria"/>
          <w:sz w:val="22"/>
          <w:szCs w:val="22"/>
          <w:lang w:val="ro-RO"/>
        </w:rPr>
        <w:t>iulie 2018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Subscrisa, [________________</w:t>
      </w:r>
      <w:r w:rsidR="00025F6A">
        <w:rPr>
          <w:rFonts w:ascii="Cambria" w:hAnsi="Cambria"/>
          <w:sz w:val="22"/>
          <w:szCs w:val="22"/>
          <w:lang w:val="ro-RO"/>
        </w:rPr>
        <w:t>_______</w:t>
      </w:r>
      <w:r w:rsidRPr="002A1A56">
        <w:rPr>
          <w:rFonts w:ascii="Cambria" w:hAnsi="Cambria"/>
          <w:sz w:val="22"/>
          <w:szCs w:val="22"/>
          <w:lang w:val="ro-RO"/>
        </w:rPr>
        <w:t>________] (se va completa cu denumirea acţionarului persoană juridică), cu sediul social situat în [____________</w:t>
      </w:r>
      <w:r w:rsidR="00025F6A">
        <w:rPr>
          <w:rFonts w:ascii="Cambria" w:hAnsi="Cambria"/>
          <w:sz w:val="22"/>
          <w:szCs w:val="22"/>
          <w:lang w:val="ro-RO"/>
        </w:rPr>
        <w:t>__</w:t>
      </w:r>
      <w:r w:rsidRPr="002A1A56">
        <w:rPr>
          <w:rFonts w:ascii="Cambria" w:hAnsi="Cambria"/>
          <w:sz w:val="22"/>
          <w:szCs w:val="22"/>
          <w:lang w:val="ro-RO"/>
        </w:rPr>
        <w:t>____________], înmatriculată la Registrul Comerțului/entitate similară pentru persoane juridice nerezidente sub nr.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2A1A56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2A1A56">
        <w:rPr>
          <w:rFonts w:ascii="Cambria" w:hAnsi="Cambria"/>
          <w:sz w:val="22"/>
          <w:szCs w:val="22"/>
          <w:lang w:val="ro-RO"/>
        </w:rPr>
        <w:t xml:space="preserve">, adică </w:t>
      </w:r>
      <w:r w:rsidR="00C064C9">
        <w:rPr>
          <w:rFonts w:ascii="Cambria" w:hAnsi="Cambria"/>
          <w:b/>
          <w:sz w:val="22"/>
          <w:szCs w:val="22"/>
          <w:lang w:val="ro-RO"/>
        </w:rPr>
        <w:t>26</w:t>
      </w:r>
      <w:r w:rsidR="00111DA7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C064C9">
        <w:rPr>
          <w:rFonts w:ascii="Cambria" w:hAnsi="Cambria"/>
          <w:b/>
          <w:sz w:val="22"/>
          <w:szCs w:val="22"/>
          <w:lang w:val="ro-RO"/>
        </w:rPr>
        <w:t>iunie 2018</w:t>
      </w:r>
      <w:r w:rsidRPr="002A1A56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A1A56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2A1A56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A1A56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 xml:space="preserve"> lei („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2A1A56">
        <w:rPr>
          <w:rFonts w:ascii="Cambria" w:hAnsi="Cambria"/>
          <w:sz w:val="22"/>
          <w:szCs w:val="22"/>
          <w:lang w:val="ro-RO"/>
        </w:rPr>
        <w:t xml:space="preserve">”), </w:t>
      </w:r>
    </w:p>
    <w:p w:rsidR="00081C49" w:rsidRPr="00863409" w:rsidRDefault="00081C49" w:rsidP="00081C4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863409">
        <w:rPr>
          <w:rFonts w:asciiTheme="majorHAnsi" w:hAnsiTheme="majorHAnsi"/>
          <w:sz w:val="22"/>
          <w:szCs w:val="22"/>
          <w:lang w:val="ro-RO"/>
        </w:rPr>
        <w:t>de</w:t>
      </w:r>
      <w:r>
        <w:rPr>
          <w:rFonts w:asciiTheme="majorHAnsi" w:hAnsiTheme="majorHAnsi"/>
          <w:sz w:val="22"/>
          <w:szCs w:val="22"/>
          <w:lang w:val="ro-RO"/>
        </w:rPr>
        <w:t>ț</w:t>
      </w:r>
      <w:r w:rsidRPr="00863409">
        <w:rPr>
          <w:rFonts w:asciiTheme="majorHAnsi" w:hAnsiTheme="majorHAnsi"/>
          <w:sz w:val="22"/>
          <w:szCs w:val="22"/>
          <w:lang w:val="ro-RO"/>
        </w:rPr>
        <w:t>inător al unui număr de _______</w:t>
      </w:r>
      <w:r>
        <w:rPr>
          <w:rFonts w:asciiTheme="majorHAnsi" w:hAnsiTheme="majorHAnsi"/>
          <w:sz w:val="22"/>
          <w:szCs w:val="22"/>
          <w:lang w:val="ro-RO"/>
        </w:rPr>
        <w:t>_____</w:t>
      </w:r>
      <w:r w:rsidR="00025F6A">
        <w:rPr>
          <w:rFonts w:asciiTheme="majorHAnsi" w:hAnsiTheme="majorHAnsi"/>
          <w:sz w:val="22"/>
          <w:szCs w:val="22"/>
          <w:lang w:val="ro-RO"/>
        </w:rPr>
        <w:t>________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acţiuni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>, reprezentând __</w:t>
      </w:r>
      <w:r>
        <w:rPr>
          <w:rFonts w:asciiTheme="majorHAnsi" w:hAnsiTheme="majorHAnsi"/>
          <w:sz w:val="22"/>
          <w:szCs w:val="22"/>
          <w:lang w:val="ro-RO"/>
        </w:rPr>
        <w:t>_</w:t>
      </w:r>
      <w:r w:rsidR="00025F6A">
        <w:rPr>
          <w:rFonts w:asciiTheme="majorHAnsi" w:hAnsiTheme="majorHAnsi"/>
          <w:sz w:val="22"/>
          <w:szCs w:val="22"/>
          <w:lang w:val="ro-RO"/>
        </w:rPr>
        <w:t>_____</w:t>
      </w:r>
      <w:r>
        <w:rPr>
          <w:rFonts w:asciiTheme="majorHAnsi" w:hAnsiTheme="majorHAnsi"/>
          <w:sz w:val="22"/>
          <w:szCs w:val="22"/>
          <w:lang w:val="ro-RO"/>
        </w:rPr>
        <w:t>_____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____% din totalul de 385.422.400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acţiuni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 xml:space="preserve"> emise de Societate</w:t>
      </w:r>
      <w:r w:rsidRPr="00863409">
        <w:rPr>
          <w:rFonts w:asciiTheme="majorHAnsi" w:hAnsiTheme="majorHAnsi"/>
          <w:b/>
          <w:bCs/>
          <w:sz w:val="22"/>
          <w:szCs w:val="22"/>
          <w:lang w:val="ro-RO"/>
        </w:rPr>
        <w:t xml:space="preserve">, </w:t>
      </w:r>
      <w:r w:rsidRPr="00863409">
        <w:rPr>
          <w:rFonts w:asciiTheme="majorHAnsi" w:hAnsiTheme="majorHAnsi"/>
          <w:sz w:val="22"/>
          <w:szCs w:val="22"/>
          <w:lang w:val="ro-RO"/>
        </w:rPr>
        <w:t>care îmi conferă:</w:t>
      </w:r>
    </w:p>
    <w:p w:rsidR="00081C49" w:rsidRPr="00863409" w:rsidRDefault="00081C49" w:rsidP="00081C49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  <w:lang w:val="ro-RO"/>
        </w:rPr>
      </w:pPr>
      <w:r w:rsidRPr="00863409">
        <w:rPr>
          <w:rFonts w:asciiTheme="majorHAnsi" w:hAnsiTheme="majorHAnsi"/>
          <w:sz w:val="22"/>
          <w:szCs w:val="22"/>
          <w:lang w:val="ro-RO"/>
        </w:rPr>
        <w:t>- un număr de ____</w:t>
      </w:r>
      <w:r>
        <w:rPr>
          <w:rFonts w:asciiTheme="majorHAnsi" w:hAnsiTheme="majorHAnsi"/>
          <w:sz w:val="22"/>
          <w:szCs w:val="22"/>
          <w:lang w:val="ro-RO"/>
        </w:rPr>
        <w:t>__</w:t>
      </w:r>
      <w:r w:rsidR="00025F6A">
        <w:rPr>
          <w:rFonts w:asciiTheme="majorHAnsi" w:hAnsiTheme="majorHAnsi"/>
          <w:sz w:val="22"/>
          <w:szCs w:val="22"/>
          <w:lang w:val="ro-RO"/>
        </w:rPr>
        <w:t>_________</w:t>
      </w:r>
      <w:r>
        <w:rPr>
          <w:rFonts w:asciiTheme="majorHAnsi" w:hAnsiTheme="majorHAnsi"/>
          <w:sz w:val="22"/>
          <w:szCs w:val="22"/>
          <w:lang w:val="ro-RO"/>
        </w:rPr>
        <w:t>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_________ voturi ordinare în Adunarea Generală Ordinară a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Acţionarilor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>;</w:t>
      </w:r>
    </w:p>
    <w:p w:rsidR="0033548E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  <w:r w:rsidRPr="00863409">
        <w:rPr>
          <w:rFonts w:asciiTheme="majorHAnsi" w:hAnsiTheme="majorHAnsi"/>
          <w:sz w:val="22"/>
          <w:szCs w:val="22"/>
          <w:lang w:val="ro-RO"/>
        </w:rPr>
        <w:t>- un număr de _______</w:t>
      </w:r>
      <w:r>
        <w:rPr>
          <w:rFonts w:asciiTheme="majorHAnsi" w:hAnsiTheme="majorHAnsi"/>
          <w:sz w:val="22"/>
          <w:szCs w:val="22"/>
          <w:lang w:val="ro-RO"/>
        </w:rPr>
        <w:t>__</w:t>
      </w:r>
      <w:r w:rsidR="00025F6A">
        <w:rPr>
          <w:rFonts w:asciiTheme="majorHAnsi" w:hAnsiTheme="majorHAnsi"/>
          <w:sz w:val="22"/>
          <w:szCs w:val="22"/>
          <w:lang w:val="ro-RO"/>
        </w:rPr>
        <w:t>__________</w:t>
      </w:r>
      <w:r>
        <w:rPr>
          <w:rFonts w:asciiTheme="majorHAnsi" w:hAnsiTheme="majorHAnsi"/>
          <w:sz w:val="22"/>
          <w:szCs w:val="22"/>
          <w:lang w:val="ro-RO"/>
        </w:rPr>
        <w:t>___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______ voturi cumulate în Adunarea Generală Ordinară a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Acţionarilor</w:t>
      </w:r>
      <w:proofErr w:type="spellEnd"/>
      <w:r w:rsidRPr="00863409">
        <w:rPr>
          <w:rFonts w:asciiTheme="majorHAnsi" w:hAnsiTheme="majorHAnsi"/>
          <w:sz w:val="22"/>
          <w:szCs w:val="22"/>
          <w:lang w:val="ro-RO"/>
        </w:rPr>
        <w:t>, pentru alegerea</w:t>
      </w:r>
      <w:r w:rsidR="000D084D">
        <w:rPr>
          <w:rFonts w:asciiTheme="majorHAnsi" w:hAnsiTheme="majorHAnsi"/>
          <w:sz w:val="22"/>
          <w:szCs w:val="22"/>
          <w:lang w:val="ro-RO"/>
        </w:rPr>
        <w:t xml:space="preserve"> </w:t>
      </w:r>
      <w:r w:rsidR="00F45D05">
        <w:rPr>
          <w:rFonts w:asciiTheme="majorHAnsi" w:hAnsiTheme="majorHAnsi"/>
          <w:sz w:val="22"/>
          <w:szCs w:val="22"/>
          <w:lang w:val="ro-RO"/>
        </w:rPr>
        <w:t>membrilor</w:t>
      </w:r>
      <w:bookmarkStart w:id="0" w:name="_GoBack"/>
      <w:bookmarkEnd w:id="0"/>
      <w:r w:rsidR="000D084D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863409">
        <w:rPr>
          <w:rFonts w:asciiTheme="majorHAnsi" w:hAnsiTheme="majorHAnsi"/>
          <w:sz w:val="22"/>
          <w:szCs w:val="22"/>
          <w:lang w:val="ro-RO"/>
        </w:rPr>
        <w:t xml:space="preserve">Consiliului de </w:t>
      </w:r>
      <w:proofErr w:type="spellStart"/>
      <w:r w:rsidRPr="00863409">
        <w:rPr>
          <w:rFonts w:asciiTheme="majorHAnsi" w:hAnsiTheme="majorHAnsi"/>
          <w:sz w:val="22"/>
          <w:szCs w:val="22"/>
          <w:lang w:val="ro-RO"/>
        </w:rPr>
        <w:t>Administraţie</w:t>
      </w:r>
      <w:proofErr w:type="spellEnd"/>
      <w:r w:rsidR="00D61A5F">
        <w:rPr>
          <w:rFonts w:asciiTheme="majorHAnsi" w:hAnsiTheme="majorHAnsi"/>
          <w:sz w:val="22"/>
          <w:szCs w:val="22"/>
          <w:lang w:val="ro-RO"/>
        </w:rPr>
        <w:t>;</w:t>
      </w:r>
    </w:p>
    <w:p w:rsidR="00081C49" w:rsidRPr="00081C49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1E0C10" w:rsidRPr="002A1A56" w:rsidRDefault="001E0C10" w:rsidP="005F5F41">
      <w:pPr>
        <w:ind w:right="23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8622BE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2D1BB8">
        <w:rPr>
          <w:rFonts w:ascii="Cambria" w:hAnsi="Cambria"/>
          <w:b/>
          <w:sz w:val="22"/>
          <w:szCs w:val="22"/>
          <w:lang w:val="ro-RO" w:eastAsia="ro-RO"/>
        </w:rPr>
        <w:t>6</w:t>
      </w:r>
      <w:r w:rsidR="00111DA7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2D1BB8">
        <w:rPr>
          <w:rFonts w:ascii="Cambria" w:hAnsi="Cambria"/>
          <w:b/>
          <w:sz w:val="22"/>
          <w:szCs w:val="22"/>
          <w:lang w:val="ro-RO" w:eastAsia="ro-RO"/>
        </w:rPr>
        <w:t>iulie 2018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b/>
          <w:sz w:val="22"/>
          <w:szCs w:val="22"/>
          <w:lang w:val="ro-RO" w:eastAsia="ro-RO"/>
        </w:rPr>
        <w:t xml:space="preserve">ora </w:t>
      </w:r>
      <w:r w:rsidRPr="002A1A56">
        <w:rPr>
          <w:rFonts w:ascii="Cambria" w:hAnsi="Cambria"/>
          <w:b/>
          <w:sz w:val="22"/>
          <w:szCs w:val="22"/>
          <w:lang w:val="ro-RO"/>
        </w:rPr>
        <w:t>1</w:t>
      </w:r>
      <w:r w:rsidR="002D1BB8">
        <w:rPr>
          <w:rFonts w:ascii="Cambria" w:hAnsi="Cambria"/>
          <w:b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2A1A56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8622BE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2A1A56">
        <w:rPr>
          <w:rFonts w:ascii="Cambria" w:hAnsi="Cambria"/>
          <w:bCs/>
          <w:sz w:val="22"/>
          <w:szCs w:val="22"/>
          <w:lang w:val="ro-RO"/>
        </w:rPr>
        <w:t>în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bCs/>
          <w:sz w:val="22"/>
          <w:szCs w:val="22"/>
          <w:lang w:val="ro-RO"/>
        </w:rPr>
        <w:t>data de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2D1BB8">
        <w:rPr>
          <w:rFonts w:ascii="Cambria" w:hAnsi="Cambria"/>
          <w:b/>
          <w:sz w:val="22"/>
          <w:szCs w:val="22"/>
          <w:lang w:val="ro-RO" w:eastAsia="ro-RO"/>
        </w:rPr>
        <w:t>6 iulie 2018</w:t>
      </w:r>
      <w:r w:rsidR="002D1BB8" w:rsidRPr="002A1A56">
        <w:rPr>
          <w:rFonts w:ascii="Cambria" w:hAnsi="Cambria"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2A1A56">
        <w:rPr>
          <w:rFonts w:ascii="Cambria" w:hAnsi="Cambria"/>
          <w:bCs/>
          <w:sz w:val="22"/>
          <w:szCs w:val="22"/>
          <w:lang w:val="ro-RO"/>
        </w:rPr>
        <w:t>începând cu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2D1BB8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2A1A56">
        <w:rPr>
          <w:rFonts w:ascii="Cambria" w:hAnsi="Cambria"/>
          <w:sz w:val="22"/>
          <w:szCs w:val="22"/>
          <w:lang w:val="ro-RO"/>
        </w:rPr>
        <w:t>(ora României)</w:t>
      </w:r>
      <w:r w:rsidRPr="002A1A56">
        <w:rPr>
          <w:rFonts w:ascii="Cambria" w:hAnsi="Cambria"/>
          <w:bCs/>
          <w:sz w:val="22"/>
          <w:szCs w:val="22"/>
          <w:lang w:val="ro-RO"/>
        </w:rPr>
        <w:t>,</w:t>
      </w:r>
      <w:r w:rsidRPr="002A1A56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2A1A56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</w:t>
      </w:r>
      <w:r w:rsidR="00173389">
        <w:rPr>
          <w:rFonts w:ascii="Cambria" w:hAnsi="Cambria"/>
          <w:sz w:val="22"/>
          <w:szCs w:val="22"/>
          <w:lang w:val="ro-RO"/>
        </w:rPr>
        <w:t>ntin Motaș, Nr. 4, jud. Sibiu, S</w:t>
      </w:r>
      <w:r w:rsidRPr="002A1A56">
        <w:rPr>
          <w:rFonts w:ascii="Cambria" w:hAnsi="Cambria"/>
          <w:sz w:val="22"/>
          <w:szCs w:val="22"/>
          <w:lang w:val="ro-RO"/>
        </w:rPr>
        <w:t>ala</w:t>
      </w:r>
      <w:r w:rsidR="00173389">
        <w:rPr>
          <w:rFonts w:ascii="Cambria" w:hAnsi="Cambria"/>
          <w:sz w:val="22"/>
          <w:szCs w:val="22"/>
          <w:lang w:val="ro-RO"/>
        </w:rPr>
        <w:t xml:space="preserve"> de</w:t>
      </w:r>
      <w:r w:rsidRPr="002A1A56">
        <w:rPr>
          <w:rFonts w:ascii="Cambria" w:hAnsi="Cambria"/>
          <w:sz w:val="22"/>
          <w:szCs w:val="22"/>
          <w:lang w:val="ro-RO"/>
        </w:rPr>
        <w:t xml:space="preserve"> conferinţe</w:t>
      </w:r>
      <w:r w:rsidRPr="002A1A56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2A1A56">
        <w:rPr>
          <w:rFonts w:ascii="Cambria" w:hAnsi="Cambria"/>
          <w:sz w:val="22"/>
          <w:szCs w:val="22"/>
          <w:lang w:val="ro-RO"/>
        </w:rPr>
        <w:t>:</w:t>
      </w:r>
    </w:p>
    <w:p w:rsidR="001E0C10" w:rsidRPr="002A1A56" w:rsidRDefault="001E0C10" w:rsidP="005F5F41">
      <w:pPr>
        <w:suppressAutoHyphens w:val="0"/>
        <w:ind w:left="1134" w:right="23" w:hanging="1134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</w:p>
    <w:p w:rsidR="00081C49" w:rsidRDefault="00081C49" w:rsidP="00081C49">
      <w:pPr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863409">
        <w:rPr>
          <w:rFonts w:asciiTheme="majorHAnsi" w:hAnsiTheme="majorHAnsi"/>
          <w:b/>
          <w:sz w:val="22"/>
          <w:szCs w:val="22"/>
          <w:lang w:val="ro-RO"/>
        </w:rPr>
        <w:t xml:space="preserve">Situația voturilor cumulate atribuite pentru </w:t>
      </w:r>
      <w:r w:rsidR="002D1BB8">
        <w:rPr>
          <w:rFonts w:asciiTheme="majorHAnsi" w:hAnsiTheme="majorHAnsi"/>
          <w:b/>
          <w:sz w:val="22"/>
          <w:szCs w:val="22"/>
          <w:lang w:val="ro-RO"/>
        </w:rPr>
        <w:t>alegerea membrilor</w:t>
      </w:r>
      <w:r w:rsidRPr="00863409">
        <w:rPr>
          <w:rFonts w:asciiTheme="majorHAnsi" w:hAnsiTheme="majorHAnsi"/>
          <w:b/>
          <w:sz w:val="22"/>
          <w:szCs w:val="22"/>
          <w:lang w:val="ro-RO"/>
        </w:rPr>
        <w:t xml:space="preserve"> Consiliului de Administrație, </w:t>
      </w:r>
      <w:r>
        <w:rPr>
          <w:rFonts w:asciiTheme="majorHAnsi" w:hAnsiTheme="majorHAnsi"/>
          <w:b/>
          <w:sz w:val="22"/>
          <w:szCs w:val="22"/>
          <w:lang w:val="ro-RO"/>
        </w:rPr>
        <w:t xml:space="preserve">potrivit </w:t>
      </w:r>
      <w:r w:rsidR="002D1BB8">
        <w:rPr>
          <w:rFonts w:asciiTheme="majorHAnsi" w:hAnsiTheme="majorHAnsi"/>
          <w:b/>
          <w:sz w:val="22"/>
          <w:szCs w:val="22"/>
          <w:lang w:val="ro-RO"/>
        </w:rPr>
        <w:t>pct. 1</w:t>
      </w:r>
      <w:r w:rsidRPr="00863409">
        <w:rPr>
          <w:rFonts w:asciiTheme="majorHAnsi" w:hAnsiTheme="majorHAnsi"/>
          <w:b/>
          <w:sz w:val="22"/>
          <w:szCs w:val="22"/>
          <w:lang w:val="ro-RO"/>
        </w:rPr>
        <w:t xml:space="preserve"> de pe ordinea de zi </w:t>
      </w:r>
    </w:p>
    <w:p w:rsidR="00081C49" w:rsidRPr="00081C49" w:rsidRDefault="00081C49" w:rsidP="00081C49">
      <w:pPr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516"/>
        <w:gridCol w:w="3953"/>
      </w:tblGrid>
      <w:tr w:rsidR="00025F6A" w:rsidRPr="00863409" w:rsidTr="00025F6A">
        <w:tc>
          <w:tcPr>
            <w:tcW w:w="975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863409">
              <w:rPr>
                <w:rFonts w:asciiTheme="majorHAnsi" w:hAnsiTheme="majorHAnsi"/>
                <w:b/>
              </w:rPr>
              <w:t>Nr</w:t>
            </w:r>
            <w:proofErr w:type="spellEnd"/>
            <w:r w:rsidRPr="00863409">
              <w:rPr>
                <w:rFonts w:asciiTheme="majorHAnsi" w:hAnsiTheme="majorHAnsi"/>
                <w:b/>
              </w:rPr>
              <w:t>. ord.</w:t>
            </w:r>
          </w:p>
        </w:tc>
        <w:tc>
          <w:tcPr>
            <w:tcW w:w="4516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863409">
              <w:rPr>
                <w:rFonts w:asciiTheme="majorHAnsi" w:hAnsiTheme="majorHAnsi"/>
                <w:b/>
              </w:rPr>
              <w:t>Nume</w:t>
            </w:r>
            <w:proofErr w:type="spellEnd"/>
            <w:r w:rsidRPr="00863409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ș</w:t>
            </w:r>
            <w:r w:rsidRPr="00863409">
              <w:rPr>
                <w:rFonts w:asciiTheme="majorHAnsi" w:hAnsiTheme="majorHAnsi"/>
                <w:b/>
              </w:rPr>
              <w:t>i</w:t>
            </w:r>
            <w:proofErr w:type="spellEnd"/>
            <w:r w:rsidRPr="00863409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63409">
              <w:rPr>
                <w:rFonts w:asciiTheme="majorHAnsi" w:hAnsiTheme="majorHAnsi"/>
                <w:b/>
              </w:rPr>
              <w:t>prenume</w:t>
            </w:r>
            <w:proofErr w:type="spellEnd"/>
            <w:r w:rsidRPr="00863409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863409">
              <w:rPr>
                <w:rFonts w:asciiTheme="majorHAnsi" w:hAnsiTheme="majorHAnsi"/>
                <w:b/>
              </w:rPr>
              <w:t>candidat</w:t>
            </w:r>
            <w:proofErr w:type="spellEnd"/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863409">
              <w:rPr>
                <w:rFonts w:asciiTheme="majorHAnsi" w:hAnsiTheme="majorHAnsi"/>
                <w:b/>
              </w:rPr>
              <w:t>Num</w:t>
            </w:r>
            <w:r>
              <w:rPr>
                <w:rFonts w:asciiTheme="majorHAnsi" w:hAnsiTheme="majorHAnsi"/>
                <w:b/>
              </w:rPr>
              <w:t>ă</w:t>
            </w:r>
            <w:r w:rsidRPr="00863409">
              <w:rPr>
                <w:rFonts w:asciiTheme="majorHAnsi" w:hAnsiTheme="majorHAnsi"/>
                <w:b/>
              </w:rPr>
              <w:t>r</w:t>
            </w:r>
            <w:proofErr w:type="spellEnd"/>
            <w:r w:rsidRPr="00863409">
              <w:rPr>
                <w:rFonts w:asciiTheme="majorHAnsi" w:hAnsiTheme="majorHAnsi"/>
                <w:b/>
              </w:rPr>
              <w:t xml:space="preserve"> de </w:t>
            </w:r>
            <w:proofErr w:type="spellStart"/>
            <w:r w:rsidRPr="00863409">
              <w:rPr>
                <w:rFonts w:asciiTheme="majorHAnsi" w:hAnsiTheme="majorHAnsi"/>
                <w:b/>
              </w:rPr>
              <w:t>voturi</w:t>
            </w:r>
            <w:proofErr w:type="spellEnd"/>
            <w:r w:rsidRPr="00863409">
              <w:rPr>
                <w:rFonts w:asciiTheme="majorHAnsi" w:hAnsiTheme="majorHAnsi"/>
                <w:b/>
              </w:rPr>
              <w:t xml:space="preserve"> cumulate </w:t>
            </w:r>
            <w:proofErr w:type="spellStart"/>
            <w:r w:rsidRPr="00863409">
              <w:rPr>
                <w:rFonts w:asciiTheme="majorHAnsi" w:hAnsiTheme="majorHAnsi"/>
                <w:b/>
              </w:rPr>
              <w:t>atribuite</w:t>
            </w:r>
            <w:proofErr w:type="spellEnd"/>
          </w:p>
        </w:tc>
      </w:tr>
      <w:tr w:rsidR="00025F6A" w:rsidRPr="00863409" w:rsidTr="00025F6A">
        <w:tc>
          <w:tcPr>
            <w:tcW w:w="975" w:type="dxa"/>
          </w:tcPr>
          <w:p w:rsidR="00025F6A" w:rsidRPr="00863409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 w:rsidRPr="00863409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Volintiru Adrian Constantin</w:t>
            </w:r>
          </w:p>
          <w:p w:rsidR="00025F6A" w:rsidRPr="00863409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c>
          <w:tcPr>
            <w:tcW w:w="975" w:type="dxa"/>
          </w:tcPr>
          <w:p w:rsidR="00025F6A" w:rsidRPr="00863409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>Nistoran Dorin – Liviu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>Aristotel Marius Jude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>Grigorescu Remus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>Romeo Ciobanu Cristian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rPr>
          <w:trHeight w:val="377"/>
        </w:trPr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Daniel Ioan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ro-RO"/>
              </w:rPr>
              <w:t>Cermonea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rPr>
          <w:trHeight w:val="413"/>
        </w:trPr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Ungur Ramona 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rPr>
          <w:trHeight w:val="413"/>
        </w:trPr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>Sorana Rodica Baciu</w:t>
            </w:r>
          </w:p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rPr>
          <w:trHeight w:val="413"/>
        </w:trPr>
        <w:tc>
          <w:tcPr>
            <w:tcW w:w="975" w:type="dxa"/>
          </w:tcPr>
          <w:p w:rsidR="00025F6A" w:rsidRPr="00863409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  <w:r w:rsidRPr="00863409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Peter A. M.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ro-RO"/>
              </w:rPr>
              <w:t>Jansen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 </w:t>
            </w:r>
          </w:p>
          <w:p w:rsidR="00025F6A" w:rsidRPr="00863409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  <w:tr w:rsidR="00025F6A" w:rsidRPr="00863409" w:rsidTr="00025F6A">
        <w:trPr>
          <w:trHeight w:val="413"/>
        </w:trPr>
        <w:tc>
          <w:tcPr>
            <w:tcW w:w="975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4516" w:type="dxa"/>
          </w:tcPr>
          <w:p w:rsidR="00025F6A" w:rsidRDefault="00025F6A" w:rsidP="00025F6A">
            <w:pPr>
              <w:rPr>
                <w:rFonts w:asciiTheme="majorHAnsi" w:hAnsiTheme="majorHAnsi"/>
                <w:sz w:val="22"/>
                <w:szCs w:val="22"/>
                <w:lang w:val="ro-RO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  <w:lang w:val="ro-RO"/>
              </w:rPr>
              <w:t>Petronel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ro-RO"/>
              </w:rPr>
              <w:t xml:space="preserve"> Chiriac</w:t>
            </w:r>
          </w:p>
        </w:tc>
        <w:tc>
          <w:tcPr>
            <w:tcW w:w="3953" w:type="dxa"/>
          </w:tcPr>
          <w:p w:rsidR="00025F6A" w:rsidRPr="00863409" w:rsidRDefault="00025F6A" w:rsidP="00025F6A">
            <w:pPr>
              <w:pStyle w:val="ListParagraph"/>
              <w:ind w:left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081C49" w:rsidRPr="00081C49" w:rsidRDefault="00081C49" w:rsidP="00081C49">
      <w:pPr>
        <w:spacing w:before="240"/>
        <w:ind w:right="22"/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lastRenderedPageBreak/>
        <w:t xml:space="preserve">Notă: </w:t>
      </w:r>
    </w:p>
    <w:p w:rsidR="00081C49" w:rsidRPr="00081C49" w:rsidRDefault="00081C49" w:rsidP="00081C49">
      <w:pPr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În cazul exercitării votului cumulat, pentru a</w:t>
      </w:r>
      <w:r w:rsidR="00484A3F">
        <w:rPr>
          <w:rFonts w:asciiTheme="majorHAnsi" w:hAnsiTheme="majorHAnsi"/>
          <w:i/>
          <w:sz w:val="22"/>
          <w:szCs w:val="22"/>
          <w:lang w:val="ro-RO" w:eastAsia="ro-RO"/>
        </w:rPr>
        <w:t xml:space="preserve">legerea membrilor </w:t>
      </w: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Consiliului de Administrație, acționarul va putea atribui toate voturile cumulate, unuia sau mai multor candidați.</w:t>
      </w:r>
    </w:p>
    <w:p w:rsidR="00081C49" w:rsidRPr="00081C49" w:rsidRDefault="00081C49" w:rsidP="00081C49">
      <w:pPr>
        <w:spacing w:before="240"/>
        <w:jc w:val="both"/>
        <w:rPr>
          <w:rFonts w:asciiTheme="majorHAnsi" w:hAnsiTheme="majorHAnsi"/>
          <w:i/>
          <w:sz w:val="22"/>
          <w:szCs w:val="22"/>
          <w:lang w:val="ro-RO" w:eastAsia="ro-RO"/>
        </w:rPr>
      </w:pP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 xml:space="preserve">Numărul voturilor cumulate este egal cu numărul </w:t>
      </w:r>
      <w:proofErr w:type="spellStart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a</w:t>
      </w:r>
      <w:r w:rsidR="00E30B35">
        <w:rPr>
          <w:rFonts w:asciiTheme="majorHAnsi" w:hAnsiTheme="majorHAnsi"/>
          <w:i/>
          <w:sz w:val="22"/>
          <w:szCs w:val="22"/>
          <w:lang w:val="ro-RO" w:eastAsia="ro-RO"/>
        </w:rPr>
        <w:t>cţunilor</w:t>
      </w:r>
      <w:proofErr w:type="spellEnd"/>
      <w:r w:rsidR="00E30B35">
        <w:rPr>
          <w:rFonts w:asciiTheme="majorHAnsi" w:hAnsiTheme="majorHAnsi"/>
          <w:i/>
          <w:sz w:val="22"/>
          <w:szCs w:val="22"/>
          <w:lang w:val="ro-RO" w:eastAsia="ro-RO"/>
        </w:rPr>
        <w:t xml:space="preserve"> </w:t>
      </w:r>
      <w:proofErr w:type="spellStart"/>
      <w:r w:rsidR="00E30B35">
        <w:rPr>
          <w:rFonts w:asciiTheme="majorHAnsi" w:hAnsiTheme="majorHAnsi"/>
          <w:i/>
          <w:sz w:val="22"/>
          <w:szCs w:val="22"/>
          <w:lang w:val="ro-RO" w:eastAsia="ro-RO"/>
        </w:rPr>
        <w:t>deţinute</w:t>
      </w:r>
      <w:proofErr w:type="spellEnd"/>
      <w:r w:rsidR="00E30B35">
        <w:rPr>
          <w:rFonts w:asciiTheme="majorHAnsi" w:hAnsiTheme="majorHAnsi"/>
          <w:i/>
          <w:sz w:val="22"/>
          <w:szCs w:val="22"/>
          <w:lang w:val="ro-RO" w:eastAsia="ro-RO"/>
        </w:rPr>
        <w:t xml:space="preserve"> înmulțit cu 7 </w:t>
      </w:r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 xml:space="preserve">(numărul administratorilor care compun Consiliul de </w:t>
      </w:r>
      <w:proofErr w:type="spellStart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Administraţie</w:t>
      </w:r>
      <w:proofErr w:type="spellEnd"/>
      <w:r w:rsidRPr="00081C49">
        <w:rPr>
          <w:rFonts w:asciiTheme="majorHAnsi" w:hAnsiTheme="majorHAnsi"/>
          <w:i/>
          <w:sz w:val="22"/>
          <w:szCs w:val="22"/>
          <w:lang w:val="ro-RO" w:eastAsia="ro-RO"/>
        </w:rPr>
        <w:t>)</w:t>
      </w:r>
    </w:p>
    <w:p w:rsidR="00DA3F50" w:rsidRDefault="00DA3F5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>de-</w:t>
      </w:r>
      <w:r w:rsidR="008622BE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A din data </w:t>
      </w:r>
      <w:r w:rsidR="00E30B35">
        <w:rPr>
          <w:rFonts w:ascii="Cambria" w:hAnsi="Cambria"/>
          <w:b/>
          <w:sz w:val="22"/>
          <w:szCs w:val="22"/>
          <w:u w:val="single"/>
          <w:lang w:val="ro-RO"/>
        </w:rPr>
        <w:t>7 iulie 2018</w:t>
      </w:r>
      <w:r w:rsidR="00E61D7F" w:rsidRPr="002A1A56">
        <w:rPr>
          <w:rFonts w:ascii="Cambria" w:hAnsi="Cambria"/>
          <w:b/>
          <w:sz w:val="22"/>
          <w:szCs w:val="22"/>
          <w:u w:val="single"/>
          <w:lang w:val="ro-RO"/>
        </w:rPr>
        <w:t xml:space="preserve">, </w:t>
      </w:r>
      <w:r w:rsidR="00E30B35">
        <w:rPr>
          <w:rFonts w:ascii="Cambria" w:hAnsi="Cambria"/>
          <w:b/>
          <w:sz w:val="22"/>
          <w:szCs w:val="22"/>
          <w:u w:val="single"/>
          <w:lang w:val="ro-RO"/>
        </w:rPr>
        <w:t>ora 14</w:t>
      </w:r>
      <w:r w:rsidRPr="002A1A56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2A1A56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2A1A56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Constantin Motaș, Nr. 4, jud. Sibiu, sala conferinţe, în cazul în care adunarea nu se întruneşte legal şi statutar în data de </w:t>
      </w:r>
      <w:r w:rsidR="00E30B35">
        <w:rPr>
          <w:rFonts w:ascii="Cambria" w:hAnsi="Cambria"/>
          <w:b/>
          <w:sz w:val="22"/>
          <w:szCs w:val="22"/>
          <w:lang w:val="ro-RO"/>
        </w:rPr>
        <w:t>6</w:t>
      </w:r>
      <w:r w:rsidR="00E61D7F" w:rsidRPr="001C0CB9">
        <w:rPr>
          <w:rFonts w:ascii="Cambria" w:hAnsi="Cambria"/>
          <w:b/>
          <w:sz w:val="22"/>
          <w:szCs w:val="22"/>
          <w:lang w:val="ro-RO"/>
        </w:rPr>
        <w:t xml:space="preserve"> </w:t>
      </w:r>
      <w:r w:rsidR="00E30B35">
        <w:rPr>
          <w:rFonts w:ascii="Cambria" w:hAnsi="Cambria"/>
          <w:b/>
          <w:sz w:val="22"/>
          <w:szCs w:val="22"/>
          <w:lang w:val="ro-RO"/>
        </w:rPr>
        <w:t>iulie 2018</w:t>
      </w:r>
      <w:r w:rsidRPr="002A1A56">
        <w:rPr>
          <w:rFonts w:ascii="Cambria" w:hAnsi="Cambria"/>
          <w:b/>
          <w:sz w:val="22"/>
          <w:szCs w:val="22"/>
          <w:lang w:val="ro-RO"/>
        </w:rPr>
        <w:t>, ora 1</w:t>
      </w:r>
      <w:r w:rsidR="00E30B35">
        <w:rPr>
          <w:rFonts w:ascii="Cambria" w:hAnsi="Cambria"/>
          <w:b/>
          <w:sz w:val="22"/>
          <w:szCs w:val="22"/>
          <w:lang w:val="ro-RO"/>
        </w:rPr>
        <w:t>4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081C49" w:rsidRDefault="002C02DF" w:rsidP="00081C49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Votul pentru punctul 1</w:t>
      </w:r>
      <w:r w:rsidR="00081C49">
        <w:rPr>
          <w:rFonts w:ascii="Cambria" w:hAnsi="Cambria"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081C49" w:rsidRDefault="00081C49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E30B35">
        <w:rPr>
          <w:rFonts w:ascii="Cambria" w:hAnsi="Cambria"/>
          <w:b/>
          <w:sz w:val="22"/>
          <w:szCs w:val="22"/>
          <w:lang w:val="ro-RO"/>
        </w:rPr>
        <w:t>5 iulie</w:t>
      </w:r>
      <w:r w:rsidR="00E61D7F" w:rsidRPr="002A1A56">
        <w:rPr>
          <w:rFonts w:ascii="Cambria" w:hAnsi="Cambria"/>
          <w:b/>
          <w:sz w:val="22"/>
          <w:szCs w:val="22"/>
          <w:lang w:val="ro-RO"/>
        </w:rPr>
        <w:t xml:space="preserve"> 201</w:t>
      </w:r>
      <w:r w:rsidR="00E30B35">
        <w:rPr>
          <w:rFonts w:ascii="Cambria" w:hAnsi="Cambria"/>
          <w:b/>
          <w:sz w:val="22"/>
          <w:szCs w:val="22"/>
          <w:lang w:val="ro-RO"/>
        </w:rPr>
        <w:t>8, ora 12</w:t>
      </w:r>
      <w:r w:rsidRPr="002A1A56">
        <w:rPr>
          <w:rFonts w:ascii="Cambria" w:hAnsi="Cambria"/>
          <w:b/>
          <w:sz w:val="22"/>
          <w:szCs w:val="22"/>
          <w:lang w:val="ro-RO"/>
        </w:rPr>
        <w:t>:00</w:t>
      </w:r>
      <w:r w:rsidRPr="002A1A56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E30B35" w:rsidRDefault="00E30B35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E0C10" w:rsidRPr="002A1A56" w:rsidRDefault="001E0C10" w:rsidP="003E3A08">
      <w:pPr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Anexez prezentului buletin de vot:</w:t>
      </w:r>
    </w:p>
    <w:p w:rsidR="001E0C10" w:rsidRPr="00E0769A" w:rsidRDefault="001E0C10" w:rsidP="00E0769A">
      <w:pPr>
        <w:pStyle w:val="ListParagraph"/>
        <w:numPr>
          <w:ilvl w:val="0"/>
          <w:numId w:val="1"/>
        </w:numPr>
        <w:spacing w:before="240"/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softHyphen/>
        <w:t>certificatul constatator al subscrisei, în original sau copie conformă cu originalul, eliberat de Registrul Comerţului sau orice alt document, în original sau în copie conformă cu originalul, emis de către o autoritate competentă din statul de provenienţă, indicând printre altele identitatea reprezentantului legal al subscrisei, cu o vechime de cel mult 3 luni raportat la data publicării convocatorului adunării generale (pentru acţionari persoane juridice) şi care să permită identificarea subscrisei în lista acţionarilor Societăţii la data de referinţă elibera</w:t>
      </w:r>
      <w:r w:rsidR="008622BE">
        <w:rPr>
          <w:rFonts w:ascii="Cambria" w:hAnsi="Cambria"/>
          <w:sz w:val="22"/>
          <w:szCs w:val="22"/>
          <w:lang w:val="ro-RO" w:eastAsia="ro-RO"/>
        </w:rPr>
        <w:t>tă de SC Depozitarul Central SA</w:t>
      </w:r>
      <w:r w:rsidRPr="002A1A56">
        <w:rPr>
          <w:rFonts w:ascii="Cambria" w:hAnsi="Cambria"/>
          <w:sz w:val="22"/>
          <w:szCs w:val="22"/>
          <w:lang w:val="ro-RO" w:eastAsia="ro-RO"/>
        </w:rPr>
        <w:t xml:space="preserve"> </w:t>
      </w:r>
    </w:p>
    <w:p w:rsidR="001E0C10" w:rsidRPr="00E0769A" w:rsidRDefault="001E0C10" w:rsidP="00E0769A">
      <w:pPr>
        <w:pStyle w:val="ListParagraph"/>
        <w:ind w:left="360"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și</w:t>
      </w:r>
    </w:p>
    <w:p w:rsidR="001E0C10" w:rsidRPr="002A1A56" w:rsidRDefault="001E0C10" w:rsidP="003E3A08">
      <w:pPr>
        <w:pStyle w:val="ListParagraph"/>
        <w:numPr>
          <w:ilvl w:val="0"/>
          <w:numId w:val="1"/>
        </w:numPr>
        <w:ind w:left="360"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  <w:r w:rsidRPr="002A1A56">
        <w:rPr>
          <w:rFonts w:ascii="Cambria" w:hAnsi="Cambria"/>
          <w:sz w:val="22"/>
          <w:szCs w:val="22"/>
          <w:lang w:val="ro-RO" w:eastAsia="ro-RO"/>
        </w:rPr>
        <w:t>copia actului de identitate al reprezentantului legal al subscrisei (BI sau CI pentru cetăţenii români, sau paşaport pentru cetăţenii străini).</w:t>
      </w:r>
    </w:p>
    <w:p w:rsidR="00F65773" w:rsidRPr="002A1A56" w:rsidRDefault="00F65773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C0CB9" w:rsidRDefault="001C0CB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33548E" w:rsidRDefault="0033548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2A1A56">
        <w:rPr>
          <w:rFonts w:ascii="Cambria" w:hAnsi="Cambria"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sz w:val="22"/>
          <w:szCs w:val="22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2A1A56" w:rsidSect="00025F6A">
      <w:footerReference w:type="even" r:id="rId7"/>
      <w:footerReference w:type="default" r:id="rId8"/>
      <w:footerReference w:type="first" r:id="rId9"/>
      <w:pgSz w:w="11907" w:h="16840" w:code="9"/>
      <w:pgMar w:top="540" w:right="92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E43" w:rsidRDefault="00661E43">
      <w:r>
        <w:separator/>
      </w:r>
    </w:p>
  </w:endnote>
  <w:endnote w:type="continuationSeparator" w:id="0">
    <w:p w:rsidR="00661E43" w:rsidRDefault="0066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61E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D05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661E4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E43" w:rsidRDefault="00661E43">
      <w:r>
        <w:separator/>
      </w:r>
    </w:p>
  </w:footnote>
  <w:footnote w:type="continuationSeparator" w:id="0">
    <w:p w:rsidR="00661E43" w:rsidRDefault="0066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25F6A"/>
    <w:rsid w:val="00081C49"/>
    <w:rsid w:val="000D084D"/>
    <w:rsid w:val="000E5CA6"/>
    <w:rsid w:val="00111DA7"/>
    <w:rsid w:val="00165EF7"/>
    <w:rsid w:val="00173389"/>
    <w:rsid w:val="001963ED"/>
    <w:rsid w:val="001C0CB9"/>
    <w:rsid w:val="001E0C10"/>
    <w:rsid w:val="00287C47"/>
    <w:rsid w:val="002A1A56"/>
    <w:rsid w:val="002C02DF"/>
    <w:rsid w:val="002C44D0"/>
    <w:rsid w:val="002D1BB8"/>
    <w:rsid w:val="0033548E"/>
    <w:rsid w:val="003E3A08"/>
    <w:rsid w:val="004203B2"/>
    <w:rsid w:val="00436A0F"/>
    <w:rsid w:val="00484A3F"/>
    <w:rsid w:val="004E0435"/>
    <w:rsid w:val="00536D42"/>
    <w:rsid w:val="005F5F41"/>
    <w:rsid w:val="00640E5F"/>
    <w:rsid w:val="00661E43"/>
    <w:rsid w:val="007036A5"/>
    <w:rsid w:val="00746002"/>
    <w:rsid w:val="0076682B"/>
    <w:rsid w:val="008622BE"/>
    <w:rsid w:val="009A693C"/>
    <w:rsid w:val="009F558B"/>
    <w:rsid w:val="00A16C78"/>
    <w:rsid w:val="00A25B1B"/>
    <w:rsid w:val="00A67F51"/>
    <w:rsid w:val="00C064C9"/>
    <w:rsid w:val="00C17C43"/>
    <w:rsid w:val="00C33DBF"/>
    <w:rsid w:val="00D15EA9"/>
    <w:rsid w:val="00D61A5F"/>
    <w:rsid w:val="00D749E3"/>
    <w:rsid w:val="00D8386D"/>
    <w:rsid w:val="00DA3F50"/>
    <w:rsid w:val="00DF0A08"/>
    <w:rsid w:val="00E0769A"/>
    <w:rsid w:val="00E30B35"/>
    <w:rsid w:val="00E61D7F"/>
    <w:rsid w:val="00EC007A"/>
    <w:rsid w:val="00EE3AF5"/>
    <w:rsid w:val="00EE4B53"/>
    <w:rsid w:val="00F45D05"/>
    <w:rsid w:val="00F6103F"/>
    <w:rsid w:val="00F65773"/>
    <w:rsid w:val="00FD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86CFF-F8A9-4701-9C6B-11DB59B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08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</cp:revision>
  <dcterms:created xsi:type="dcterms:W3CDTF">2018-06-22T09:37:00Z</dcterms:created>
  <dcterms:modified xsi:type="dcterms:W3CDTF">2018-06-24T17:54:00Z</dcterms:modified>
</cp:coreProperties>
</file>