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8F" w:rsidRDefault="000F2A8F" w:rsidP="009A48DB">
      <w:pPr>
        <w:suppressAutoHyphens w:val="0"/>
        <w:autoSpaceDE w:val="0"/>
        <w:autoSpaceDN w:val="0"/>
        <w:adjustRightInd w:val="0"/>
        <w:ind w:right="22"/>
        <w:jc w:val="center"/>
        <w:rPr>
          <w:rFonts w:ascii="Cambria" w:hAnsi="Cambria"/>
          <w:b/>
          <w:bCs/>
          <w:noProof/>
          <w:sz w:val="22"/>
          <w:szCs w:val="22"/>
          <w:lang w:val="ro-RO"/>
        </w:rPr>
      </w:pPr>
    </w:p>
    <w:p w:rsidR="000F2A8F" w:rsidRDefault="000F2A8F" w:rsidP="009A48DB">
      <w:pPr>
        <w:suppressAutoHyphens w:val="0"/>
        <w:autoSpaceDE w:val="0"/>
        <w:autoSpaceDN w:val="0"/>
        <w:adjustRightInd w:val="0"/>
        <w:ind w:right="22"/>
        <w:jc w:val="center"/>
        <w:rPr>
          <w:rFonts w:ascii="Cambria" w:hAnsi="Cambria"/>
          <w:b/>
          <w:bCs/>
          <w:noProof/>
          <w:sz w:val="22"/>
          <w:szCs w:val="22"/>
          <w:lang w:val="ro-RO"/>
        </w:rPr>
      </w:pPr>
    </w:p>
    <w:p w:rsidR="000F2A8F" w:rsidRDefault="000F2A8F" w:rsidP="009A48DB">
      <w:pPr>
        <w:suppressAutoHyphens w:val="0"/>
        <w:autoSpaceDE w:val="0"/>
        <w:autoSpaceDN w:val="0"/>
        <w:adjustRightInd w:val="0"/>
        <w:ind w:right="22"/>
        <w:jc w:val="center"/>
        <w:rPr>
          <w:rFonts w:ascii="Cambria" w:hAnsi="Cambria"/>
          <w:b/>
          <w:bCs/>
          <w:noProof/>
          <w:sz w:val="22"/>
          <w:szCs w:val="22"/>
          <w:lang w:val="ro-RO"/>
        </w:rPr>
      </w:pPr>
    </w:p>
    <w:p w:rsidR="00580352" w:rsidRPr="003055F1" w:rsidRDefault="00580352" w:rsidP="009A48DB">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PENTRU ACŢIONARI PERSOANE FIZICE</w:t>
      </w:r>
    </w:p>
    <w:p w:rsidR="00580352" w:rsidRPr="003055F1" w:rsidRDefault="00705BF1" w:rsidP="00CF34AF">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 xml:space="preserve">Pentru Adunarea Generală </w:t>
      </w:r>
      <w:r w:rsidR="008B719A">
        <w:rPr>
          <w:rFonts w:ascii="Cambria" w:hAnsi="Cambria"/>
          <w:noProof/>
          <w:sz w:val="22"/>
          <w:szCs w:val="22"/>
          <w:lang w:val="ro-RO"/>
        </w:rPr>
        <w:t>Extrao</w:t>
      </w:r>
      <w:r w:rsidR="00580352" w:rsidRPr="003055F1">
        <w:rPr>
          <w:rFonts w:ascii="Cambria" w:hAnsi="Cambria"/>
          <w:noProof/>
          <w:sz w:val="22"/>
          <w:szCs w:val="22"/>
          <w:lang w:val="ro-RO"/>
        </w:rPr>
        <w:t xml:space="preserve">rdinară a Acţionarilor </w:t>
      </w:r>
    </w:p>
    <w:p w:rsidR="00580352" w:rsidRPr="00F82C61" w:rsidRDefault="00580352" w:rsidP="00CF34AF">
      <w:pPr>
        <w:suppressAutoHyphens w:val="0"/>
        <w:autoSpaceDE w:val="0"/>
        <w:autoSpaceDN w:val="0"/>
        <w:adjustRightInd w:val="0"/>
        <w:ind w:right="22"/>
        <w:jc w:val="center"/>
        <w:rPr>
          <w:rFonts w:ascii="Cambria" w:hAnsi="Cambria"/>
          <w:b/>
          <w:noProof/>
          <w:sz w:val="22"/>
          <w:szCs w:val="22"/>
          <w:lang w:val="ro-RO"/>
        </w:rPr>
      </w:pPr>
      <w:r w:rsidRPr="003055F1">
        <w:rPr>
          <w:rFonts w:ascii="Cambria" w:hAnsi="Cambria"/>
          <w:noProof/>
          <w:sz w:val="22"/>
          <w:szCs w:val="22"/>
          <w:lang w:val="ro-RO"/>
        </w:rPr>
        <w:t xml:space="preserve">S.N.G.N. “ROMGAZ” – S.A. din data de </w:t>
      </w:r>
      <w:r w:rsidR="009E6F65">
        <w:rPr>
          <w:rFonts w:ascii="Cambria" w:hAnsi="Cambria"/>
          <w:b/>
          <w:noProof/>
          <w:sz w:val="22"/>
          <w:szCs w:val="22"/>
          <w:lang w:val="ro-RO"/>
        </w:rPr>
        <w:t>15/16</w:t>
      </w:r>
      <w:r w:rsidR="00EA35DB" w:rsidRPr="00F82C61">
        <w:rPr>
          <w:rFonts w:ascii="Cambria" w:hAnsi="Cambria"/>
          <w:b/>
          <w:noProof/>
          <w:sz w:val="22"/>
          <w:szCs w:val="22"/>
          <w:lang w:val="ro-RO"/>
        </w:rPr>
        <w:t xml:space="preserve"> </w:t>
      </w:r>
      <w:r w:rsidR="009E6F65">
        <w:rPr>
          <w:rFonts w:ascii="Cambria" w:hAnsi="Cambria"/>
          <w:b/>
          <w:noProof/>
          <w:sz w:val="22"/>
          <w:szCs w:val="22"/>
          <w:lang w:val="ro-RO"/>
        </w:rPr>
        <w:t>ianuarie 2020</w:t>
      </w:r>
    </w:p>
    <w:p w:rsidR="00580352" w:rsidRPr="003055F1"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noProof/>
          <w:sz w:val="22"/>
          <w:szCs w:val="22"/>
          <w:lang w:val="ro-RO"/>
        </w:rPr>
      </w:pPr>
      <w:r w:rsidRPr="003055F1">
        <w:rPr>
          <w:rFonts w:ascii="Cambria" w:hAnsi="Cambria"/>
          <w:b/>
          <w:noProof/>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acţio</w:t>
      </w:r>
      <w:r w:rsidR="009E6F65">
        <w:rPr>
          <w:rFonts w:ascii="Cambria" w:hAnsi="Cambria"/>
          <w:noProof/>
          <w:sz w:val="22"/>
          <w:szCs w:val="22"/>
          <w:lang w:val="ro-RO"/>
        </w:rPr>
        <w:t xml:space="preserve">nar la Data de Referinţă, adică </w:t>
      </w:r>
      <w:r w:rsidR="009E6F65">
        <w:rPr>
          <w:rFonts w:ascii="Cambria" w:hAnsi="Cambria"/>
          <w:b/>
          <w:noProof/>
          <w:sz w:val="22"/>
          <w:szCs w:val="22"/>
          <w:lang w:val="ro-RO"/>
        </w:rPr>
        <w:t>6</w:t>
      </w:r>
      <w:r w:rsidR="00DB143B" w:rsidRPr="003055F1">
        <w:rPr>
          <w:rFonts w:ascii="Cambria" w:hAnsi="Cambria"/>
          <w:b/>
          <w:noProof/>
          <w:sz w:val="22"/>
          <w:szCs w:val="22"/>
          <w:lang w:val="ro-RO" w:eastAsia="ro-RO"/>
        </w:rPr>
        <w:t xml:space="preserve"> </w:t>
      </w:r>
      <w:r w:rsidR="009E6F65">
        <w:rPr>
          <w:rFonts w:ascii="Cambria" w:hAnsi="Cambria"/>
          <w:b/>
          <w:noProof/>
          <w:sz w:val="22"/>
          <w:szCs w:val="22"/>
          <w:lang w:val="ro-RO" w:eastAsia="ro-RO"/>
        </w:rPr>
        <w:t>ianuarie 2020</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___________ acţiuni, reprezentând ______%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sidR="00BE454E">
        <w:rPr>
          <w:rFonts w:ascii="Cambria" w:hAnsi="Cambria"/>
          <w:noProof/>
          <w:sz w:val="22"/>
          <w:szCs w:val="22"/>
          <w:lang w:val="ro-RO"/>
        </w:rPr>
        <w:t xml:space="preserve">e vot în Adunarea Generală </w:t>
      </w:r>
      <w:r w:rsidR="008B719A">
        <w:rPr>
          <w:rFonts w:ascii="Cambria" w:hAnsi="Cambria"/>
          <w:noProof/>
          <w:sz w:val="22"/>
          <w:szCs w:val="22"/>
          <w:lang w:val="ro-RO"/>
        </w:rPr>
        <w:t>Extrao</w:t>
      </w:r>
      <w:r w:rsidRPr="003055F1">
        <w:rPr>
          <w:rFonts w:ascii="Cambria" w:hAnsi="Cambria"/>
          <w:noProof/>
          <w:sz w:val="22"/>
          <w:szCs w:val="22"/>
          <w:lang w:val="ro-RO"/>
        </w:rPr>
        <w:t xml:space="preserve">rdinară a Acţionarilor, reprezentând ______% din numărul total de 385.422.400 de drepturi de vot, </w:t>
      </w:r>
    </w:p>
    <w:p w:rsidR="00580352" w:rsidRPr="003055F1" w:rsidRDefault="00580352" w:rsidP="00CF34AF">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sidR="00705BF1">
        <w:rPr>
          <w:rFonts w:ascii="Cambria" w:hAnsi="Cambria"/>
          <w:b/>
          <w:bCs/>
          <w:noProof/>
          <w:sz w:val="22"/>
          <w:szCs w:val="22"/>
          <w:lang w:val="ro-RO"/>
        </w:rPr>
        <w:t xml:space="preserve">Adunării Generale </w:t>
      </w:r>
      <w:r w:rsidR="008B719A">
        <w:rPr>
          <w:rFonts w:ascii="Cambria" w:hAnsi="Cambria"/>
          <w:b/>
          <w:bCs/>
          <w:noProof/>
          <w:sz w:val="22"/>
          <w:szCs w:val="22"/>
          <w:lang w:val="ro-RO"/>
        </w:rPr>
        <w:t>Extrao</w:t>
      </w:r>
      <w:r w:rsidR="00705BF1">
        <w:rPr>
          <w:rFonts w:ascii="Cambria" w:hAnsi="Cambria"/>
          <w:b/>
          <w:bCs/>
          <w:noProof/>
          <w:sz w:val="22"/>
          <w:szCs w:val="22"/>
          <w:lang w:val="ro-RO"/>
        </w:rPr>
        <w:t>rdinare</w:t>
      </w:r>
      <w:r w:rsidRPr="003055F1">
        <w:rPr>
          <w:rFonts w:ascii="Cambria" w:hAnsi="Cambria"/>
          <w:b/>
          <w:bCs/>
          <w:noProof/>
          <w:sz w:val="22"/>
          <w:szCs w:val="22"/>
          <w:lang w:val="ro-RO"/>
        </w:rPr>
        <w:t xml:space="preserve"> a Acţionarilor S.N.G.N. “ROMGAZ” – S</w:t>
      </w:r>
      <w:r w:rsidR="008B719A">
        <w:rPr>
          <w:rFonts w:ascii="Cambria" w:hAnsi="Cambria"/>
          <w:b/>
          <w:bCs/>
          <w:noProof/>
          <w:sz w:val="22"/>
          <w:szCs w:val="22"/>
          <w:lang w:val="ro-RO"/>
        </w:rPr>
        <w:t>.A. (denumită în continuare „AGE</w:t>
      </w:r>
      <w:r w:rsidRPr="003055F1">
        <w:rPr>
          <w:rFonts w:ascii="Cambria" w:hAnsi="Cambria"/>
          <w:b/>
          <w:bCs/>
          <w:noProof/>
          <w:sz w:val="22"/>
          <w:szCs w:val="22"/>
          <w:lang w:val="ro-RO"/>
        </w:rPr>
        <w:t xml:space="preserve">A”) </w:t>
      </w:r>
      <w:r w:rsidR="00527859">
        <w:rPr>
          <w:rFonts w:ascii="Cambria" w:hAnsi="Cambria"/>
          <w:noProof/>
          <w:sz w:val="22"/>
          <w:szCs w:val="22"/>
          <w:lang w:val="ro-RO" w:eastAsia="ro-RO"/>
        </w:rPr>
        <w:t xml:space="preserve">din data de </w:t>
      </w:r>
      <w:r w:rsidR="009E6F65">
        <w:rPr>
          <w:rFonts w:ascii="Cambria" w:hAnsi="Cambria"/>
          <w:b/>
          <w:noProof/>
          <w:sz w:val="22"/>
          <w:szCs w:val="22"/>
          <w:lang w:val="ro-RO" w:eastAsia="ro-RO"/>
        </w:rPr>
        <w:t>15 ianuarie 2020</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sidR="00CF282C">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sidR="008B719A">
        <w:rPr>
          <w:rFonts w:ascii="Cambria" w:hAnsi="Cambria"/>
          <w:noProof/>
          <w:sz w:val="22"/>
          <w:szCs w:val="22"/>
          <w:lang w:val="ro-RO" w:eastAsia="ro-RO"/>
        </w:rPr>
        <w:t>g să îmi exprim votul pentru AGE</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9E6F65">
        <w:rPr>
          <w:rFonts w:ascii="Cambria" w:hAnsi="Cambria"/>
          <w:b/>
          <w:noProof/>
          <w:sz w:val="22"/>
          <w:szCs w:val="22"/>
          <w:lang w:val="ro-RO" w:eastAsia="ro-RO"/>
        </w:rPr>
        <w:t>15 ianuarie 2020</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sidR="00CF282C">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3055F1">
        <w:rPr>
          <w:rFonts w:ascii="Cambria" w:hAnsi="Cambria"/>
          <w:b/>
          <w:bCs/>
          <w:noProof/>
          <w:sz w:val="22"/>
          <w:szCs w:val="22"/>
          <w:lang w:val="ro-RO"/>
        </w:rPr>
        <w:t xml:space="preserve">, </w:t>
      </w:r>
      <w:r w:rsidRPr="003055F1">
        <w:rPr>
          <w:rFonts w:ascii="Cambria" w:hAnsi="Cambria"/>
          <w:noProof/>
          <w:sz w:val="22"/>
          <w:szCs w:val="22"/>
          <w:lang w:val="ro-RO"/>
        </w:rPr>
        <w:t>la sediul Societății Naționale de Gaze Naturale „ROMGAZ” – S.A., situat în Mediaş, Piața Consta</w:t>
      </w:r>
      <w:r w:rsidR="00892C13">
        <w:rPr>
          <w:rFonts w:ascii="Cambria" w:hAnsi="Cambria"/>
          <w:noProof/>
          <w:sz w:val="22"/>
          <w:szCs w:val="22"/>
          <w:lang w:val="ro-RO"/>
        </w:rPr>
        <w:t>ntin Motaș, Nr. 4, jud. Sibiu, S</w:t>
      </w:r>
      <w:r w:rsidRPr="003055F1">
        <w:rPr>
          <w:rFonts w:ascii="Cambria" w:hAnsi="Cambria"/>
          <w:noProof/>
          <w:sz w:val="22"/>
          <w:szCs w:val="22"/>
          <w:lang w:val="ro-RO"/>
        </w:rPr>
        <w:t xml:space="preserve">ala </w:t>
      </w:r>
      <w:r w:rsidR="00892C13">
        <w:rPr>
          <w:rFonts w:ascii="Cambria" w:hAnsi="Cambria"/>
          <w:noProof/>
          <w:sz w:val="22"/>
          <w:szCs w:val="22"/>
          <w:lang w:val="ro-RO"/>
        </w:rPr>
        <w:t xml:space="preserve">de </w:t>
      </w:r>
      <w:r w:rsidRPr="003055F1">
        <w:rPr>
          <w:rFonts w:ascii="Cambria" w:hAnsi="Cambria"/>
          <w:noProof/>
          <w:sz w:val="22"/>
          <w:szCs w:val="22"/>
          <w:lang w:val="ro-RO"/>
        </w:rPr>
        <w:t>conferinţe</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580352" w:rsidRPr="003055F1" w:rsidRDefault="009A48DB" w:rsidP="009A48DB">
      <w:pPr>
        <w:tabs>
          <w:tab w:val="left" w:pos="3060"/>
        </w:tabs>
        <w:ind w:right="22"/>
        <w:jc w:val="both"/>
        <w:rPr>
          <w:rFonts w:ascii="Cambria" w:hAnsi="Cambria"/>
          <w:b/>
          <w:bCs/>
          <w:noProof/>
          <w:sz w:val="22"/>
          <w:szCs w:val="22"/>
          <w:lang w:val="ro-RO"/>
        </w:rPr>
      </w:pPr>
      <w:r>
        <w:rPr>
          <w:rFonts w:ascii="Cambria" w:hAnsi="Cambria"/>
          <w:b/>
          <w:bCs/>
          <w:noProof/>
          <w:sz w:val="22"/>
          <w:szCs w:val="22"/>
          <w:lang w:val="ro-RO"/>
        </w:rPr>
        <w:tab/>
      </w:r>
    </w:p>
    <w:p w:rsidR="00D02461" w:rsidRDefault="00D02461" w:rsidP="00CF34AF">
      <w:pPr>
        <w:suppressAutoHyphens w:val="0"/>
        <w:ind w:left="1138" w:right="22" w:hanging="1138"/>
        <w:contextualSpacing/>
        <w:jc w:val="both"/>
        <w:rPr>
          <w:rFonts w:asciiTheme="majorHAnsi" w:hAnsiTheme="majorHAnsi"/>
          <w:noProof/>
          <w:sz w:val="22"/>
          <w:szCs w:val="22"/>
          <w:lang w:val="ro-RO"/>
        </w:rPr>
      </w:pPr>
    </w:p>
    <w:p w:rsidR="000F2A8F" w:rsidRPr="000F2A8F" w:rsidRDefault="000F2A8F" w:rsidP="000F2A8F">
      <w:pPr>
        <w:suppressAutoHyphens w:val="0"/>
        <w:ind w:left="1138" w:right="22" w:hanging="1138"/>
        <w:contextualSpacing/>
        <w:jc w:val="both"/>
        <w:rPr>
          <w:rFonts w:asciiTheme="majorHAnsi" w:hAnsiTheme="majorHAnsi"/>
          <w:b/>
          <w:noProof/>
          <w:sz w:val="22"/>
          <w:szCs w:val="22"/>
          <w:lang w:val="ro-RO"/>
        </w:rPr>
      </w:pPr>
      <w:r w:rsidRPr="000F2A8F">
        <w:rPr>
          <w:rFonts w:asciiTheme="majorHAnsi" w:hAnsiTheme="majorHAnsi"/>
          <w:noProof/>
          <w:sz w:val="22"/>
          <w:szCs w:val="22"/>
          <w:lang w:val="ro-RO"/>
        </w:rPr>
        <w:t>Proiectul de hotărâre pentru punctul 1 de pe ordinea de zi:</w:t>
      </w:r>
      <w:r w:rsidRPr="000F2A8F">
        <w:rPr>
          <w:rFonts w:asciiTheme="majorHAnsi" w:hAnsiTheme="majorHAnsi"/>
          <w:b/>
          <w:noProof/>
          <w:sz w:val="22"/>
          <w:szCs w:val="22"/>
          <w:lang w:val="ro-RO"/>
        </w:rPr>
        <w:tab/>
      </w:r>
    </w:p>
    <w:p w:rsidR="000F2A8F" w:rsidRPr="000F2A8F" w:rsidRDefault="000F2A8F" w:rsidP="00C820F3">
      <w:pPr>
        <w:jc w:val="both"/>
        <w:rPr>
          <w:rFonts w:ascii="Cambria" w:hAnsi="Cambria"/>
          <w:b/>
          <w:noProof/>
          <w:sz w:val="22"/>
          <w:szCs w:val="22"/>
          <w:lang w:val="ro-RO"/>
        </w:rPr>
      </w:pPr>
      <w:bookmarkStart w:id="0" w:name="_GoBack"/>
      <w:r w:rsidRPr="000F2A8F">
        <w:rPr>
          <w:rFonts w:ascii="Cambria" w:hAnsi="Cambria"/>
          <w:b/>
          <w:noProof/>
          <w:sz w:val="22"/>
          <w:szCs w:val="22"/>
          <w:lang w:val="ro-RO"/>
        </w:rPr>
        <w:t>„Se aprobă majorărarea capitalului social al S.N.G.N. Romgaz S.A. – Filiala de Înmagazinare Gaze Naturale Depogaz Ploiești S.R.L., prin aportul în natură la capitalul social al filialei cu mijloacele fixe proprietatea S.N.G.N. Romgaz S.A. care concură la activitatea de înmagazinare, în condițiile legii”.</w:t>
      </w:r>
    </w:p>
    <w:bookmarkEnd w:id="0"/>
    <w:p w:rsidR="000F2A8F" w:rsidRPr="000F2A8F" w:rsidRDefault="000F2A8F" w:rsidP="000F2A8F">
      <w:pPr>
        <w:spacing w:before="240"/>
        <w:ind w:right="22"/>
        <w:jc w:val="both"/>
        <w:rPr>
          <w:rFonts w:ascii="Cambria" w:hAnsi="Cambria"/>
          <w:b/>
          <w:noProof/>
          <w:sz w:val="22"/>
          <w:szCs w:val="22"/>
          <w:lang w:val="ro-RO"/>
        </w:rPr>
      </w:pPr>
      <w:r w:rsidRPr="000F2A8F">
        <w:rPr>
          <w:rFonts w:ascii="Cambria" w:hAnsi="Cambria"/>
          <w:noProof/>
          <w:sz w:val="22"/>
          <w:szCs w:val="22"/>
          <w:lang w:val="ro-RO"/>
        </w:rPr>
        <w:t>Pentru __________ Împotrivă _________ Abţinere __________</w:t>
      </w:r>
    </w:p>
    <w:p w:rsidR="000F2A8F" w:rsidRPr="000F2A8F" w:rsidRDefault="000F2A8F" w:rsidP="00DC2440">
      <w:pPr>
        <w:suppressAutoHyphens w:val="0"/>
        <w:ind w:left="1138" w:right="22" w:hanging="1138"/>
        <w:contextualSpacing/>
        <w:jc w:val="both"/>
        <w:rPr>
          <w:rFonts w:asciiTheme="majorHAnsi" w:hAnsiTheme="majorHAnsi"/>
          <w:noProof/>
          <w:sz w:val="22"/>
          <w:szCs w:val="22"/>
          <w:lang w:val="ro-RO"/>
        </w:rPr>
      </w:pPr>
    </w:p>
    <w:p w:rsidR="000F2A8F" w:rsidRPr="000F2A8F" w:rsidRDefault="000F2A8F" w:rsidP="00DC2440">
      <w:pPr>
        <w:suppressAutoHyphens w:val="0"/>
        <w:ind w:left="1138" w:right="22" w:hanging="1138"/>
        <w:contextualSpacing/>
        <w:jc w:val="both"/>
        <w:rPr>
          <w:rFonts w:asciiTheme="majorHAnsi" w:hAnsiTheme="majorHAnsi"/>
          <w:noProof/>
          <w:sz w:val="22"/>
          <w:szCs w:val="22"/>
          <w:lang w:val="ro-RO"/>
        </w:rPr>
      </w:pPr>
    </w:p>
    <w:p w:rsidR="000F2A8F" w:rsidRPr="000F2A8F" w:rsidRDefault="000F2A8F" w:rsidP="00DC2440">
      <w:pPr>
        <w:suppressAutoHyphens w:val="0"/>
        <w:ind w:left="1138" w:right="22" w:hanging="1138"/>
        <w:contextualSpacing/>
        <w:jc w:val="both"/>
        <w:rPr>
          <w:rFonts w:asciiTheme="majorHAnsi" w:hAnsiTheme="majorHAnsi"/>
          <w:b/>
          <w:noProof/>
          <w:sz w:val="22"/>
          <w:szCs w:val="22"/>
          <w:lang w:val="ro-RO"/>
        </w:rPr>
      </w:pPr>
      <w:r w:rsidRPr="000F2A8F">
        <w:rPr>
          <w:rFonts w:asciiTheme="majorHAnsi" w:hAnsiTheme="majorHAnsi"/>
          <w:noProof/>
          <w:sz w:val="22"/>
          <w:szCs w:val="22"/>
          <w:lang w:val="ro-RO"/>
        </w:rPr>
        <w:t>Proiectul de hotărâre pentru punctul 2 de pe ordinea de zi:</w:t>
      </w:r>
      <w:r w:rsidRPr="000F2A8F">
        <w:rPr>
          <w:rFonts w:asciiTheme="majorHAnsi" w:hAnsiTheme="majorHAnsi"/>
          <w:b/>
          <w:noProof/>
          <w:sz w:val="22"/>
          <w:szCs w:val="22"/>
          <w:lang w:val="ro-RO"/>
        </w:rPr>
        <w:tab/>
      </w:r>
    </w:p>
    <w:p w:rsidR="000F2A8F" w:rsidRPr="000F2A8F" w:rsidRDefault="00FD5F40" w:rsidP="000F2A8F">
      <w:pPr>
        <w:jc w:val="both"/>
        <w:rPr>
          <w:rFonts w:ascii="Cambria" w:hAnsi="Cambria" w:cstheme="majorHAnsi"/>
          <w:b/>
          <w:noProof/>
          <w:sz w:val="22"/>
          <w:szCs w:val="22"/>
          <w:lang w:val="ro-RO"/>
        </w:rPr>
      </w:pPr>
      <w:r>
        <w:rPr>
          <w:rFonts w:ascii="Cambria" w:eastAsia="SimSun" w:hAnsi="Cambria" w:cs="Arial"/>
          <w:b/>
          <w:noProof/>
          <w:sz w:val="22"/>
          <w:szCs w:val="22"/>
          <w:lang w:val="ro-RO" w:eastAsia="zh-CN"/>
        </w:rPr>
        <w:t>„Se împuternicește Consiliul</w:t>
      </w:r>
      <w:r w:rsidR="000F2A8F" w:rsidRPr="000F2A8F">
        <w:rPr>
          <w:rFonts w:ascii="Cambria" w:eastAsia="SimSun" w:hAnsi="Cambria" w:cs="Arial"/>
          <w:b/>
          <w:noProof/>
          <w:sz w:val="22"/>
          <w:szCs w:val="22"/>
          <w:lang w:val="ro-RO" w:eastAsia="zh-CN"/>
        </w:rPr>
        <w:t xml:space="preserve"> de Administrație al </w:t>
      </w:r>
      <w:r w:rsidR="000F2A8F" w:rsidRPr="000F2A8F">
        <w:rPr>
          <w:rFonts w:ascii="Cambria" w:hAnsi="Cambria"/>
          <w:b/>
          <w:noProof/>
          <w:sz w:val="22"/>
          <w:szCs w:val="22"/>
          <w:lang w:val="ro-RO"/>
        </w:rPr>
        <w:t>S.N.G.N. Romgaz S.A. în vederea coordonării procesului de emitere a unor părți sociale noi la S.N.G.N. Romgaz S.A. – Filiala de Înmagazinare Gaze Naturale Depogaz Ploiești S.R.L., în schimbul aportului în natură al S.N.G.N. Romgaz S.A.”.</w:t>
      </w:r>
    </w:p>
    <w:p w:rsidR="000F2A8F" w:rsidRPr="000F2A8F" w:rsidRDefault="000F2A8F" w:rsidP="000F2A8F">
      <w:pPr>
        <w:spacing w:before="240"/>
        <w:ind w:right="22"/>
        <w:jc w:val="both"/>
        <w:rPr>
          <w:rFonts w:ascii="Cambria" w:hAnsi="Cambria"/>
          <w:noProof/>
          <w:sz w:val="22"/>
          <w:szCs w:val="22"/>
          <w:lang w:val="ro-RO"/>
        </w:rPr>
      </w:pPr>
      <w:r w:rsidRPr="000F2A8F">
        <w:rPr>
          <w:rFonts w:ascii="Cambria" w:hAnsi="Cambria"/>
          <w:noProof/>
          <w:sz w:val="22"/>
          <w:szCs w:val="22"/>
          <w:lang w:val="ro-RO"/>
        </w:rPr>
        <w:t>Pentru __________ Împotrivă _________ Abţinere __________</w:t>
      </w:r>
    </w:p>
    <w:p w:rsidR="000F2A8F" w:rsidRPr="000F2A8F" w:rsidRDefault="000F2A8F" w:rsidP="000F2A8F">
      <w:pPr>
        <w:spacing w:before="240"/>
        <w:ind w:right="22"/>
        <w:jc w:val="both"/>
        <w:rPr>
          <w:rFonts w:asciiTheme="majorHAnsi" w:hAnsiTheme="majorHAnsi"/>
          <w:noProof/>
          <w:sz w:val="22"/>
          <w:szCs w:val="22"/>
          <w:lang w:val="ro-RO"/>
        </w:rPr>
      </w:pPr>
    </w:p>
    <w:p w:rsidR="000F2A8F" w:rsidRPr="000F2A8F" w:rsidRDefault="000F2A8F" w:rsidP="000F2A8F">
      <w:pPr>
        <w:spacing w:before="240"/>
        <w:ind w:right="22"/>
        <w:jc w:val="both"/>
        <w:rPr>
          <w:rFonts w:ascii="Cambria" w:hAnsi="Cambria"/>
          <w:b/>
          <w:noProof/>
          <w:sz w:val="22"/>
          <w:szCs w:val="22"/>
          <w:lang w:val="ro-RO"/>
        </w:rPr>
      </w:pPr>
      <w:r w:rsidRPr="000F2A8F">
        <w:rPr>
          <w:rFonts w:asciiTheme="majorHAnsi" w:hAnsiTheme="majorHAnsi"/>
          <w:noProof/>
          <w:sz w:val="22"/>
          <w:szCs w:val="22"/>
          <w:lang w:val="ro-RO"/>
        </w:rPr>
        <w:lastRenderedPageBreak/>
        <w:t>Proiectul de hotărâre pentru punctul 3 de pe ordinea de zi:</w:t>
      </w:r>
    </w:p>
    <w:p w:rsidR="000F2A8F" w:rsidRPr="000F2A8F" w:rsidRDefault="000F2A8F" w:rsidP="000F2A8F">
      <w:pPr>
        <w:autoSpaceDE w:val="0"/>
        <w:autoSpaceDN w:val="0"/>
        <w:adjustRightInd w:val="0"/>
        <w:jc w:val="both"/>
        <w:rPr>
          <w:rFonts w:ascii="Cambria" w:eastAsia="SimSun" w:hAnsi="Cambria" w:cs="Arial"/>
          <w:b/>
          <w:noProof/>
          <w:sz w:val="22"/>
          <w:szCs w:val="22"/>
          <w:lang w:val="ro-RO" w:eastAsia="zh-CN"/>
        </w:rPr>
      </w:pPr>
      <w:r w:rsidRPr="000F2A8F">
        <w:rPr>
          <w:rFonts w:ascii="Cambria" w:eastAsia="SimSun" w:hAnsi="Cambria" w:cs="Arial"/>
          <w:b/>
          <w:noProof/>
          <w:sz w:val="22"/>
          <w:szCs w:val="22"/>
          <w:lang w:val="ro-RO" w:eastAsia="zh-CN"/>
        </w:rPr>
        <w:t>„S</w:t>
      </w:r>
      <w:r w:rsidR="00FD5F40">
        <w:rPr>
          <w:rFonts w:ascii="Cambria" w:eastAsia="SimSun" w:hAnsi="Cambria" w:cs="Arial"/>
          <w:b/>
          <w:noProof/>
          <w:sz w:val="22"/>
          <w:szCs w:val="22"/>
          <w:lang w:val="ro-RO" w:eastAsia="zh-CN"/>
        </w:rPr>
        <w:t>e împuternicește Consiliul</w:t>
      </w:r>
      <w:r w:rsidRPr="000F2A8F">
        <w:rPr>
          <w:rFonts w:ascii="Cambria" w:eastAsia="SimSun" w:hAnsi="Cambria" w:cs="Arial"/>
          <w:b/>
          <w:noProof/>
          <w:sz w:val="22"/>
          <w:szCs w:val="22"/>
          <w:lang w:val="ro-RO" w:eastAsia="zh-CN"/>
        </w:rPr>
        <w:t xml:space="preserve"> de Administrație al </w:t>
      </w:r>
      <w:r w:rsidRPr="000F2A8F">
        <w:rPr>
          <w:rFonts w:ascii="Cambria" w:hAnsi="Cambria"/>
          <w:b/>
          <w:noProof/>
          <w:sz w:val="22"/>
          <w:szCs w:val="22"/>
          <w:lang w:val="ro-RO"/>
        </w:rPr>
        <w:t>S.N.G.N. Romgaz S.A. pentru a întreprinde toate demersurile și a îndeplini toate procedurile necesare și legale pentru finalizarea cu succes a operațiunii de majorare a capitalului social al S.N.G.N. Romgaz S.A. – Filiala de Înmagazinare Gaze Naturale Depogaz Ploiești S.R.L.”.</w:t>
      </w:r>
    </w:p>
    <w:p w:rsidR="000F2A8F" w:rsidRDefault="000F2A8F" w:rsidP="000F2A8F">
      <w:pPr>
        <w:suppressAutoHyphens w:val="0"/>
        <w:ind w:left="1138" w:right="22" w:hanging="1138"/>
        <w:contextualSpacing/>
        <w:jc w:val="both"/>
        <w:rPr>
          <w:rFonts w:asciiTheme="majorHAnsi" w:hAnsiTheme="majorHAnsi"/>
          <w:b/>
          <w:noProof/>
          <w:sz w:val="22"/>
          <w:szCs w:val="22"/>
          <w:lang w:val="ro-RO"/>
        </w:rPr>
      </w:pPr>
    </w:p>
    <w:p w:rsidR="000F2A8F" w:rsidRDefault="000F2A8F" w:rsidP="000F2A8F">
      <w:pPr>
        <w:ind w:right="22"/>
        <w:jc w:val="both"/>
        <w:rPr>
          <w:rFonts w:ascii="Cambria" w:hAnsi="Cambria"/>
          <w:noProof/>
          <w:sz w:val="22"/>
          <w:szCs w:val="22"/>
          <w:lang w:val="ro-RO"/>
        </w:rPr>
      </w:pPr>
      <w:r w:rsidRPr="002910A6">
        <w:rPr>
          <w:rFonts w:ascii="Cambria" w:hAnsi="Cambria"/>
          <w:noProof/>
          <w:sz w:val="22"/>
          <w:szCs w:val="22"/>
          <w:lang w:val="ro-RO"/>
        </w:rPr>
        <w:t>Pentru __________ Împotrivă _________ Abţinere __________</w:t>
      </w:r>
    </w:p>
    <w:p w:rsidR="000F2A8F" w:rsidRDefault="000F2A8F" w:rsidP="000F2A8F">
      <w:pPr>
        <w:spacing w:before="240"/>
        <w:ind w:right="22"/>
        <w:jc w:val="both"/>
        <w:rPr>
          <w:rFonts w:asciiTheme="majorHAnsi" w:hAnsiTheme="majorHAnsi"/>
          <w:noProof/>
          <w:sz w:val="22"/>
          <w:szCs w:val="22"/>
          <w:lang w:val="ro-RO"/>
        </w:rPr>
      </w:pPr>
    </w:p>
    <w:p w:rsidR="00DC2440" w:rsidRPr="002910A6" w:rsidRDefault="007D115B" w:rsidP="000F2A8F">
      <w:pPr>
        <w:suppressAutoHyphens w:val="0"/>
        <w:ind w:right="22"/>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P</w:t>
      </w:r>
      <w:r w:rsidR="00D02461" w:rsidRPr="002910A6">
        <w:rPr>
          <w:rFonts w:asciiTheme="majorHAnsi" w:hAnsiTheme="majorHAnsi"/>
          <w:noProof/>
          <w:sz w:val="22"/>
          <w:szCs w:val="22"/>
          <w:lang w:val="ro-RO"/>
        </w:rPr>
        <w:t xml:space="preserve">roiectul de </w:t>
      </w:r>
      <w:r w:rsidR="00BC0044" w:rsidRPr="002910A6">
        <w:rPr>
          <w:rFonts w:asciiTheme="majorHAnsi" w:hAnsiTheme="majorHAnsi"/>
          <w:noProof/>
          <w:sz w:val="22"/>
          <w:szCs w:val="22"/>
          <w:lang w:val="ro-RO"/>
        </w:rPr>
        <w:t>hotărâre</w:t>
      </w:r>
      <w:r w:rsidR="00D02461" w:rsidRPr="002910A6">
        <w:rPr>
          <w:rFonts w:asciiTheme="majorHAnsi" w:hAnsiTheme="majorHAnsi"/>
          <w:noProof/>
          <w:sz w:val="22"/>
          <w:szCs w:val="22"/>
          <w:lang w:val="ro-RO"/>
        </w:rPr>
        <w:t xml:space="preserve"> </w:t>
      </w:r>
      <w:r w:rsidR="000F2A8F">
        <w:rPr>
          <w:rFonts w:asciiTheme="majorHAnsi" w:hAnsiTheme="majorHAnsi"/>
          <w:noProof/>
          <w:sz w:val="22"/>
          <w:szCs w:val="22"/>
          <w:lang w:val="ro-RO"/>
        </w:rPr>
        <w:t>pentru punctul 4</w:t>
      </w:r>
      <w:r w:rsidRPr="002910A6">
        <w:rPr>
          <w:rFonts w:asciiTheme="majorHAnsi" w:hAnsiTheme="majorHAnsi"/>
          <w:noProof/>
          <w:sz w:val="22"/>
          <w:szCs w:val="22"/>
          <w:lang w:val="ro-RO"/>
        </w:rPr>
        <w:t xml:space="preserve"> de pe ordinea de zi:</w:t>
      </w:r>
      <w:r w:rsidR="005D09AD" w:rsidRPr="002910A6">
        <w:rPr>
          <w:rFonts w:asciiTheme="majorHAnsi" w:hAnsiTheme="majorHAnsi"/>
          <w:b/>
          <w:noProof/>
          <w:sz w:val="22"/>
          <w:szCs w:val="22"/>
          <w:lang w:val="ro-RO"/>
        </w:rPr>
        <w:tab/>
      </w:r>
    </w:p>
    <w:p w:rsidR="009A48DB" w:rsidRPr="009A48DB" w:rsidRDefault="0042528A" w:rsidP="009A48DB">
      <w:pPr>
        <w:tabs>
          <w:tab w:val="left" w:pos="0"/>
        </w:tabs>
        <w:jc w:val="both"/>
        <w:rPr>
          <w:rFonts w:ascii="Cambria" w:hAnsi="Cambria"/>
          <w:b/>
          <w:iCs/>
          <w:noProof/>
          <w:sz w:val="22"/>
          <w:szCs w:val="22"/>
          <w:lang w:val="ro-RO"/>
        </w:rPr>
      </w:pPr>
      <w:r w:rsidRPr="009A48DB">
        <w:rPr>
          <w:rFonts w:asciiTheme="majorHAnsi" w:hAnsiTheme="majorHAnsi"/>
          <w:b/>
          <w:noProof/>
          <w:sz w:val="22"/>
          <w:szCs w:val="22"/>
          <w:lang w:val="ro-RO"/>
        </w:rPr>
        <w:t>„</w:t>
      </w:r>
      <w:r w:rsidR="009A48DB" w:rsidRPr="009A48DB">
        <w:rPr>
          <w:rFonts w:ascii="Cambria" w:hAnsi="Cambria"/>
          <w:b/>
          <w:noProof/>
          <w:sz w:val="22"/>
          <w:szCs w:val="22"/>
          <w:lang w:val="ro-RO"/>
        </w:rPr>
        <w:t>Se aprobă modificarea obiectului principal de activitate al S.N.G.N. Romgaz S.A. – Filiala de Înmagazinare Gaze Naturale Depogaz Ploiești S.R.L. de la clasa CAEN 5210 - “Depozitări”, la clasa CAEN 0910 - “Activități de servicii anexe extracției petrolului brut și gazelor naturale”</w:t>
      </w:r>
      <w:r w:rsidR="009A48DB" w:rsidRPr="009A48DB">
        <w:rPr>
          <w:rFonts w:ascii="Cambria" w:hAnsi="Cambria"/>
          <w:b/>
          <w:iCs/>
          <w:noProof/>
          <w:sz w:val="22"/>
          <w:szCs w:val="22"/>
          <w:lang w:val="ro-RO"/>
        </w:rPr>
        <w:t>.</w:t>
      </w:r>
    </w:p>
    <w:p w:rsidR="00580352" w:rsidRPr="002910A6" w:rsidRDefault="00580352" w:rsidP="00D02461">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B46A8F" w:rsidRPr="002910A6" w:rsidRDefault="00B46A8F" w:rsidP="006454A9">
      <w:pPr>
        <w:pStyle w:val="BodyTextIndent"/>
        <w:tabs>
          <w:tab w:val="left" w:pos="0"/>
        </w:tabs>
        <w:spacing w:before="0"/>
        <w:ind w:left="0" w:right="23" w:firstLine="0"/>
        <w:rPr>
          <w:i w:val="0"/>
          <w:noProof/>
          <w:sz w:val="22"/>
          <w:szCs w:val="22"/>
        </w:rPr>
      </w:pPr>
    </w:p>
    <w:p w:rsidR="002910A6" w:rsidRPr="002910A6" w:rsidRDefault="002910A6" w:rsidP="002910A6">
      <w:pPr>
        <w:pStyle w:val="BodyTextIndent"/>
        <w:tabs>
          <w:tab w:val="left" w:pos="0"/>
        </w:tabs>
        <w:spacing w:before="0"/>
        <w:ind w:left="0" w:right="23" w:firstLine="0"/>
        <w:rPr>
          <w:i w:val="0"/>
          <w:noProof/>
          <w:sz w:val="22"/>
          <w:szCs w:val="22"/>
        </w:rPr>
      </w:pPr>
    </w:p>
    <w:p w:rsidR="009A48DB" w:rsidRPr="002910A6" w:rsidRDefault="009A48DB" w:rsidP="009A48DB">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 xml:space="preserve">Proiectul de hotărâre </w:t>
      </w:r>
      <w:r w:rsidR="000F2A8F">
        <w:rPr>
          <w:rFonts w:asciiTheme="majorHAnsi" w:hAnsiTheme="majorHAnsi"/>
          <w:noProof/>
          <w:sz w:val="22"/>
          <w:szCs w:val="22"/>
          <w:lang w:val="ro-RO"/>
        </w:rPr>
        <w:t>pentru punctul 5</w:t>
      </w:r>
      <w:r w:rsidRPr="002910A6">
        <w:rPr>
          <w:rFonts w:asciiTheme="majorHAnsi" w:hAnsiTheme="majorHAnsi"/>
          <w:noProof/>
          <w:sz w:val="22"/>
          <w:szCs w:val="22"/>
          <w:lang w:val="ro-RO"/>
        </w:rPr>
        <w:t xml:space="preserve"> de pe ordinea de zi:</w:t>
      </w:r>
      <w:r w:rsidRPr="002910A6">
        <w:rPr>
          <w:rFonts w:asciiTheme="majorHAnsi" w:hAnsiTheme="majorHAnsi"/>
          <w:b/>
          <w:noProof/>
          <w:sz w:val="22"/>
          <w:szCs w:val="22"/>
          <w:lang w:val="ro-RO"/>
        </w:rPr>
        <w:tab/>
      </w:r>
    </w:p>
    <w:p w:rsidR="009A48DB" w:rsidRPr="009A48DB" w:rsidRDefault="009A48DB" w:rsidP="009A48DB">
      <w:pPr>
        <w:tabs>
          <w:tab w:val="left" w:pos="3375"/>
        </w:tabs>
        <w:spacing w:line="276" w:lineRule="auto"/>
        <w:jc w:val="both"/>
        <w:rPr>
          <w:rFonts w:ascii="Cambria" w:hAnsi="Cambria"/>
          <w:b/>
          <w:noProof/>
          <w:sz w:val="22"/>
          <w:szCs w:val="22"/>
          <w:lang w:val="ro-RO"/>
        </w:rPr>
      </w:pPr>
      <m:oMath>
        <m:r>
          <m:rPr>
            <m:sty m:val="bi"/>
          </m:rPr>
          <w:rPr>
            <w:rFonts w:ascii="Cambria Math" w:hAnsi="Cambria Math"/>
            <w:noProof/>
            <w:sz w:val="22"/>
            <w:szCs w:val="22"/>
            <w:lang w:val="ro-RO"/>
          </w:rPr>
          <m:t>„</m:t>
        </m:r>
      </m:oMath>
      <w:r w:rsidRPr="009A48DB">
        <w:rPr>
          <w:rFonts w:ascii="Cambria" w:hAnsi="Cambria"/>
          <w:b/>
          <w:noProof/>
          <w:sz w:val="22"/>
          <w:szCs w:val="22"/>
          <w:lang w:val="ro-RO"/>
        </w:rPr>
        <w:t xml:space="preserve">Se aprobă modificarea Statutului S.N.G.N. Romgaz S.A. – Filiala de Înmagazinare Gaze Naturale Depogaz Ploiești S.R.L., după cum urmează: </w:t>
      </w:r>
    </w:p>
    <w:p w:rsidR="009A48DB" w:rsidRPr="009A48DB" w:rsidRDefault="009A48DB" w:rsidP="009A48DB">
      <w:pPr>
        <w:tabs>
          <w:tab w:val="left" w:pos="3375"/>
        </w:tabs>
        <w:spacing w:line="276" w:lineRule="auto"/>
        <w:jc w:val="both"/>
        <w:rPr>
          <w:rFonts w:ascii="Cambria" w:hAnsi="Cambria"/>
          <w:b/>
          <w:noProof/>
          <w:sz w:val="22"/>
          <w:szCs w:val="22"/>
          <w:lang w:val="ro-RO"/>
        </w:rPr>
      </w:pPr>
    </w:p>
    <w:p w:rsidR="009A48DB" w:rsidRPr="009A48DB" w:rsidRDefault="009A48DB" w:rsidP="009A48DB">
      <w:pPr>
        <w:tabs>
          <w:tab w:val="left" w:pos="3375"/>
        </w:tabs>
        <w:spacing w:line="276" w:lineRule="auto"/>
        <w:jc w:val="both"/>
        <w:rPr>
          <w:rFonts w:ascii="Cambria" w:hAnsi="Cambria"/>
          <w:b/>
          <w:i/>
          <w:noProof/>
          <w:sz w:val="22"/>
          <w:szCs w:val="22"/>
          <w:lang w:val="ro-RO"/>
        </w:rPr>
      </w:pPr>
      <w:r w:rsidRPr="009A48DB">
        <w:rPr>
          <w:rFonts w:ascii="Cambria" w:hAnsi="Cambria"/>
          <w:b/>
          <w:i/>
          <w:noProof/>
          <w:sz w:val="22"/>
          <w:szCs w:val="22"/>
          <w:lang w:val="ro-RO"/>
        </w:rPr>
        <w:t xml:space="preserve">“CAP. II. OBIECTUL DE ACTIVITATE </w:t>
      </w:r>
    </w:p>
    <w:p w:rsidR="009A48DB" w:rsidRPr="009A48DB" w:rsidRDefault="009A48DB" w:rsidP="009A48DB">
      <w:pPr>
        <w:tabs>
          <w:tab w:val="left" w:pos="3375"/>
        </w:tabs>
        <w:spacing w:line="276" w:lineRule="auto"/>
        <w:ind w:firstLine="90"/>
        <w:jc w:val="both"/>
        <w:rPr>
          <w:rFonts w:ascii="Cambria" w:hAnsi="Cambria"/>
          <w:b/>
          <w:i/>
          <w:noProof/>
          <w:sz w:val="22"/>
          <w:szCs w:val="22"/>
          <w:lang w:val="ro-RO"/>
        </w:rPr>
      </w:pPr>
      <w:r w:rsidRPr="009A48DB">
        <w:rPr>
          <w:rFonts w:ascii="Cambria" w:hAnsi="Cambria"/>
          <w:b/>
          <w:i/>
          <w:noProof/>
          <w:sz w:val="22"/>
          <w:szCs w:val="22"/>
          <w:lang w:val="ro-RO"/>
        </w:rPr>
        <w:t>Art. 2.1. Obiectul de activitate al societăţii este:</w:t>
      </w:r>
    </w:p>
    <w:p w:rsidR="009A48DB" w:rsidRPr="009A48DB" w:rsidRDefault="009A48DB" w:rsidP="009A48DB">
      <w:pPr>
        <w:pStyle w:val="ListParagraph"/>
        <w:numPr>
          <w:ilvl w:val="0"/>
          <w:numId w:val="4"/>
        </w:numPr>
        <w:tabs>
          <w:tab w:val="left" w:pos="3375"/>
        </w:tabs>
        <w:ind w:left="450" w:hanging="270"/>
        <w:jc w:val="both"/>
        <w:rPr>
          <w:rFonts w:ascii="Cambria" w:hAnsi="Cambria"/>
          <w:b/>
          <w:i/>
          <w:noProof/>
          <w:sz w:val="22"/>
          <w:szCs w:val="22"/>
          <w:lang w:val="ro-RO"/>
        </w:rPr>
      </w:pPr>
      <w:r w:rsidRPr="009A48DB">
        <w:rPr>
          <w:rFonts w:ascii="Cambria" w:hAnsi="Cambria"/>
          <w:b/>
          <w:i/>
          <w:noProof/>
          <w:sz w:val="22"/>
          <w:szCs w:val="22"/>
          <w:lang w:val="ro-RO"/>
        </w:rPr>
        <w:t>Domeniul principal de activitate este «Activități de servicii anexe extracției petrolului brut și gazelor naturale », căruia îi corespunde grupa CAEN 091</w:t>
      </w:r>
    </w:p>
    <w:p w:rsidR="009A48DB" w:rsidRPr="009A48DB" w:rsidRDefault="009A48DB" w:rsidP="009A48DB">
      <w:pPr>
        <w:pStyle w:val="ListParagraph"/>
        <w:tabs>
          <w:tab w:val="left" w:pos="3375"/>
        </w:tabs>
        <w:ind w:left="450" w:hanging="270"/>
        <w:jc w:val="both"/>
        <w:rPr>
          <w:rFonts w:ascii="Cambria" w:hAnsi="Cambria"/>
          <w:b/>
          <w:i/>
          <w:noProof/>
          <w:sz w:val="22"/>
          <w:szCs w:val="22"/>
          <w:lang w:val="ro-RO"/>
        </w:rPr>
      </w:pPr>
    </w:p>
    <w:p w:rsidR="009A48DB" w:rsidRPr="009A48DB" w:rsidRDefault="009A48DB" w:rsidP="009A48DB">
      <w:pPr>
        <w:pStyle w:val="ListParagraph"/>
        <w:tabs>
          <w:tab w:val="left" w:pos="3375"/>
        </w:tabs>
        <w:ind w:left="450"/>
        <w:jc w:val="both"/>
        <w:rPr>
          <w:rFonts w:ascii="Cambria" w:hAnsi="Cambria"/>
          <w:b/>
          <w:i/>
          <w:noProof/>
          <w:sz w:val="22"/>
          <w:szCs w:val="22"/>
          <w:lang w:val="ro-RO"/>
        </w:rPr>
      </w:pPr>
      <w:r w:rsidRPr="009A48DB">
        <w:rPr>
          <w:rFonts w:ascii="Cambria" w:hAnsi="Cambria"/>
          <w:b/>
          <w:i/>
          <w:noProof/>
          <w:sz w:val="22"/>
          <w:szCs w:val="22"/>
          <w:lang w:val="ro-RO"/>
        </w:rPr>
        <w:t>activitatea principală:</w:t>
      </w:r>
    </w:p>
    <w:p w:rsidR="009A48DB" w:rsidRPr="009A48DB" w:rsidRDefault="009A48DB" w:rsidP="009A48DB">
      <w:pPr>
        <w:pStyle w:val="ListParagraph"/>
        <w:numPr>
          <w:ilvl w:val="0"/>
          <w:numId w:val="4"/>
        </w:numPr>
        <w:tabs>
          <w:tab w:val="left" w:pos="3375"/>
        </w:tabs>
        <w:ind w:left="450" w:hanging="270"/>
        <w:jc w:val="both"/>
        <w:rPr>
          <w:rFonts w:ascii="Cambria" w:hAnsi="Cambria"/>
          <w:b/>
          <w:i/>
          <w:noProof/>
          <w:sz w:val="22"/>
          <w:szCs w:val="22"/>
          <w:lang w:val="ro-RO"/>
        </w:rPr>
      </w:pPr>
      <w:r w:rsidRPr="009A48DB">
        <w:rPr>
          <w:rFonts w:ascii="Cambria" w:hAnsi="Cambria"/>
          <w:b/>
          <w:i/>
          <w:noProof/>
          <w:sz w:val="22"/>
          <w:szCs w:val="22"/>
          <w:lang w:val="ro-RO"/>
        </w:rPr>
        <w:t>clasa CAEN 0910 - activități de servicii anexe extracției petrolului brut și gazelor naturale</w:t>
      </w:r>
    </w:p>
    <w:p w:rsidR="009A48DB" w:rsidRPr="009A48DB" w:rsidRDefault="009A48DB" w:rsidP="009A48DB">
      <w:pPr>
        <w:tabs>
          <w:tab w:val="left" w:pos="3375"/>
        </w:tabs>
        <w:ind w:left="450" w:hanging="270"/>
        <w:jc w:val="both"/>
        <w:rPr>
          <w:rFonts w:ascii="Cambria" w:hAnsi="Cambria"/>
          <w:b/>
          <w:i/>
          <w:noProof/>
          <w:sz w:val="22"/>
          <w:szCs w:val="22"/>
          <w:lang w:val="ro-RO"/>
        </w:rPr>
      </w:pPr>
    </w:p>
    <w:p w:rsidR="009A48DB" w:rsidRPr="009A48DB" w:rsidRDefault="009A48DB" w:rsidP="009A48DB">
      <w:pPr>
        <w:pStyle w:val="ListParagraph"/>
        <w:tabs>
          <w:tab w:val="left" w:pos="3375"/>
        </w:tabs>
        <w:ind w:left="450"/>
        <w:jc w:val="both"/>
        <w:rPr>
          <w:rFonts w:ascii="Cambria" w:hAnsi="Cambria"/>
          <w:b/>
          <w:i/>
          <w:noProof/>
          <w:sz w:val="22"/>
          <w:szCs w:val="22"/>
          <w:lang w:val="ro-RO"/>
        </w:rPr>
      </w:pPr>
      <w:r w:rsidRPr="009A48DB">
        <w:rPr>
          <w:rFonts w:ascii="Cambria" w:hAnsi="Cambria"/>
          <w:b/>
          <w:i/>
          <w:noProof/>
          <w:sz w:val="22"/>
          <w:szCs w:val="22"/>
          <w:lang w:val="ro-RO"/>
        </w:rPr>
        <w:t>activități secundare</w:t>
      </w:r>
    </w:p>
    <w:p w:rsidR="009A48DB" w:rsidRPr="009A48DB" w:rsidRDefault="009A48DB" w:rsidP="009A48DB">
      <w:pPr>
        <w:pStyle w:val="ListParagraph"/>
        <w:numPr>
          <w:ilvl w:val="0"/>
          <w:numId w:val="4"/>
        </w:numPr>
        <w:tabs>
          <w:tab w:val="left" w:pos="3375"/>
        </w:tabs>
        <w:ind w:left="450" w:hanging="270"/>
        <w:jc w:val="both"/>
        <w:rPr>
          <w:rFonts w:ascii="Cambria" w:hAnsi="Cambria"/>
          <w:b/>
          <w:i/>
          <w:noProof/>
          <w:sz w:val="22"/>
          <w:szCs w:val="22"/>
          <w:lang w:val="ro-RO"/>
        </w:rPr>
      </w:pPr>
      <w:r w:rsidRPr="009A48DB">
        <w:rPr>
          <w:rFonts w:ascii="Cambria" w:hAnsi="Cambria"/>
          <w:b/>
          <w:i/>
          <w:noProof/>
          <w:sz w:val="22"/>
          <w:szCs w:val="22"/>
          <w:lang w:val="ro-RO"/>
        </w:rPr>
        <w:t>clasa CAEN 5210 -  depozitări;</w:t>
      </w:r>
    </w:p>
    <w:p w:rsidR="009A48DB" w:rsidRPr="009A48DB" w:rsidRDefault="009A48DB" w:rsidP="009A48DB">
      <w:pPr>
        <w:tabs>
          <w:tab w:val="left" w:pos="3375"/>
        </w:tabs>
        <w:ind w:left="450"/>
        <w:jc w:val="both"/>
        <w:rPr>
          <w:rFonts w:ascii="Cambria" w:hAnsi="Cambria"/>
          <w:b/>
          <w:i/>
          <w:noProof/>
          <w:sz w:val="22"/>
          <w:szCs w:val="22"/>
          <w:lang w:val="ro-RO"/>
        </w:rPr>
      </w:pPr>
      <w:r w:rsidRPr="009A48DB">
        <w:rPr>
          <w:rFonts w:ascii="Cambria" w:hAnsi="Cambria"/>
          <w:b/>
          <w:i/>
          <w:noProof/>
          <w:sz w:val="22"/>
          <w:szCs w:val="22"/>
          <w:lang w:val="ro-RO"/>
        </w:rPr>
        <w:t>clasa CAEN 7022 - activități de consultanță pentru afaceri și management;</w:t>
      </w:r>
    </w:p>
    <w:p w:rsidR="009A48DB" w:rsidRPr="009A48DB" w:rsidRDefault="009A48DB" w:rsidP="009A48DB">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4221 – lucrări de construcții a proiectelor utilitare pentru fluide;</w:t>
      </w:r>
    </w:p>
    <w:p w:rsidR="009A48DB" w:rsidRPr="009A48DB" w:rsidRDefault="009A48DB" w:rsidP="009A48DB">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7112 – activități de inginerie și de consultanță tehnică legate de acestea;</w:t>
      </w:r>
    </w:p>
    <w:p w:rsidR="009A48DB" w:rsidRPr="009A48DB" w:rsidRDefault="009A48DB" w:rsidP="009A48DB">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4321 – lucrări de instalații electrice;</w:t>
      </w:r>
    </w:p>
    <w:p w:rsidR="009A48DB" w:rsidRPr="009A48DB" w:rsidRDefault="009A48DB" w:rsidP="009A48DB">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7120 – activități de testări și analize tehnice, inclusiv cele ale gazelor naturale;</w:t>
      </w:r>
    </w:p>
    <w:p w:rsidR="009A48DB" w:rsidRPr="009A48DB" w:rsidRDefault="009A48DB" w:rsidP="009A48DB">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2562 – operațiuni de mecanică generală;</w:t>
      </w:r>
    </w:p>
    <w:p w:rsidR="009A48DB" w:rsidRPr="009A48DB" w:rsidRDefault="009A48DB" w:rsidP="009A48DB">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5224 – activități de manipulare”.</w:t>
      </w:r>
    </w:p>
    <w:p w:rsidR="00527859" w:rsidRPr="009A48DB" w:rsidRDefault="00527859" w:rsidP="009A48DB">
      <w:pPr>
        <w:spacing w:before="240"/>
        <w:ind w:right="22"/>
        <w:jc w:val="both"/>
        <w:rPr>
          <w:rFonts w:ascii="Cambria" w:hAnsi="Cambria"/>
          <w:noProof/>
          <w:sz w:val="22"/>
          <w:szCs w:val="22"/>
          <w:lang w:val="ro-RO"/>
        </w:rPr>
      </w:pPr>
      <w:r w:rsidRPr="009A48DB">
        <w:rPr>
          <w:rFonts w:ascii="Cambria" w:hAnsi="Cambria"/>
          <w:noProof/>
          <w:sz w:val="22"/>
          <w:szCs w:val="22"/>
          <w:lang w:val="ro-RO"/>
        </w:rPr>
        <w:t>Pentru __________ Împotrivă _________ Abţinere __________</w:t>
      </w:r>
    </w:p>
    <w:p w:rsidR="00527859" w:rsidRPr="009A48DB" w:rsidRDefault="00527859" w:rsidP="00527859">
      <w:pPr>
        <w:pStyle w:val="BodyTextIndent"/>
        <w:tabs>
          <w:tab w:val="left" w:pos="0"/>
        </w:tabs>
        <w:spacing w:before="0"/>
        <w:ind w:left="0" w:right="23" w:firstLine="0"/>
        <w:rPr>
          <w:i w:val="0"/>
          <w:noProof/>
          <w:sz w:val="22"/>
          <w:szCs w:val="22"/>
        </w:rPr>
      </w:pPr>
    </w:p>
    <w:p w:rsidR="00527859" w:rsidRPr="00527859" w:rsidRDefault="00527859" w:rsidP="002910A6">
      <w:pPr>
        <w:pStyle w:val="BodyTextIndent"/>
        <w:tabs>
          <w:tab w:val="left" w:pos="0"/>
        </w:tabs>
        <w:spacing w:before="0"/>
        <w:ind w:left="0" w:right="23" w:firstLine="0"/>
        <w:rPr>
          <w:i w:val="0"/>
          <w:noProof/>
          <w:sz w:val="22"/>
          <w:szCs w:val="22"/>
        </w:rPr>
      </w:pPr>
    </w:p>
    <w:p w:rsidR="009A48DB" w:rsidRDefault="009A48DB" w:rsidP="009A48DB">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 xml:space="preserve">Proiectul de hotărâre </w:t>
      </w:r>
      <w:r w:rsidR="000F2A8F">
        <w:rPr>
          <w:rFonts w:asciiTheme="majorHAnsi" w:hAnsiTheme="majorHAnsi"/>
          <w:noProof/>
          <w:sz w:val="22"/>
          <w:szCs w:val="22"/>
          <w:lang w:val="ro-RO"/>
        </w:rPr>
        <w:t>pentru punctul 6</w:t>
      </w:r>
      <w:r w:rsidRPr="002910A6">
        <w:rPr>
          <w:rFonts w:asciiTheme="majorHAnsi" w:hAnsiTheme="majorHAnsi"/>
          <w:noProof/>
          <w:sz w:val="22"/>
          <w:szCs w:val="22"/>
          <w:lang w:val="ro-RO"/>
        </w:rPr>
        <w:t xml:space="preserve"> de pe ordinea de zi:</w:t>
      </w:r>
      <w:r w:rsidRPr="002910A6">
        <w:rPr>
          <w:rFonts w:asciiTheme="majorHAnsi" w:hAnsiTheme="majorHAnsi"/>
          <w:b/>
          <w:noProof/>
          <w:sz w:val="22"/>
          <w:szCs w:val="22"/>
          <w:lang w:val="ro-RO"/>
        </w:rPr>
        <w:tab/>
      </w:r>
    </w:p>
    <w:p w:rsidR="009A48DB" w:rsidRPr="009A48DB" w:rsidRDefault="009A48DB" w:rsidP="009A48DB">
      <w:pPr>
        <w:tabs>
          <w:tab w:val="left" w:pos="0"/>
          <w:tab w:val="left" w:pos="1080"/>
        </w:tabs>
        <w:contextualSpacing/>
        <w:jc w:val="both"/>
        <w:rPr>
          <w:rFonts w:ascii="Cambria" w:hAnsi="Cambria"/>
          <w:b/>
          <w:noProof/>
          <w:sz w:val="22"/>
          <w:szCs w:val="22"/>
          <w:lang w:val="ro-RO"/>
        </w:rPr>
      </w:pPr>
      <w:r w:rsidRPr="009A48DB">
        <w:rPr>
          <w:rFonts w:ascii="Cambria" w:hAnsi="Cambria"/>
          <w:b/>
          <w:noProof/>
          <w:sz w:val="22"/>
          <w:szCs w:val="22"/>
          <w:lang w:val="ro-RO"/>
        </w:rPr>
        <w:t>„Se împuternicește Directorul General S.N.G.N. Romgaz S.A. pentru semnarea Statutului S.N.G.N. Romgaz S.A. - Filiala de Înmagazinare Gaze Naturale Depogaz Ploiești S.R.L., actualizat cu modificările aprobate”.</w:t>
      </w:r>
    </w:p>
    <w:p w:rsidR="009A48DB" w:rsidRPr="009A48DB" w:rsidRDefault="009A48DB" w:rsidP="009A48DB">
      <w:pPr>
        <w:spacing w:before="240"/>
        <w:ind w:right="22"/>
        <w:jc w:val="both"/>
        <w:rPr>
          <w:rFonts w:ascii="Cambria" w:hAnsi="Cambria"/>
          <w:noProof/>
          <w:sz w:val="22"/>
          <w:szCs w:val="22"/>
          <w:lang w:val="ro-RO"/>
        </w:rPr>
      </w:pPr>
      <w:r w:rsidRPr="009A48DB">
        <w:rPr>
          <w:rFonts w:ascii="Cambria" w:hAnsi="Cambria"/>
          <w:noProof/>
          <w:sz w:val="22"/>
          <w:szCs w:val="22"/>
          <w:lang w:val="ro-RO"/>
        </w:rPr>
        <w:t>Pentru __________ Împotrivă _________ Abţinere __________</w:t>
      </w:r>
    </w:p>
    <w:p w:rsidR="00527859" w:rsidRDefault="00527859" w:rsidP="002910A6">
      <w:pPr>
        <w:pStyle w:val="BodyTextIndent"/>
        <w:tabs>
          <w:tab w:val="left" w:pos="0"/>
        </w:tabs>
        <w:spacing w:before="0"/>
        <w:ind w:left="0" w:right="23" w:firstLine="0"/>
        <w:rPr>
          <w:i w:val="0"/>
          <w:noProof/>
          <w:sz w:val="22"/>
          <w:szCs w:val="22"/>
        </w:rPr>
      </w:pPr>
    </w:p>
    <w:p w:rsidR="009A48DB" w:rsidRDefault="009A48DB" w:rsidP="002910A6">
      <w:pPr>
        <w:pStyle w:val="BodyTextIndent"/>
        <w:tabs>
          <w:tab w:val="left" w:pos="0"/>
        </w:tabs>
        <w:spacing w:before="0"/>
        <w:ind w:left="0" w:right="23" w:firstLine="0"/>
        <w:rPr>
          <w:i w:val="0"/>
          <w:noProof/>
          <w:sz w:val="22"/>
          <w:szCs w:val="22"/>
        </w:rPr>
      </w:pPr>
    </w:p>
    <w:p w:rsidR="002910A6" w:rsidRPr="002910A6" w:rsidRDefault="002910A6" w:rsidP="002910A6">
      <w:pPr>
        <w:pStyle w:val="BodyTextIndent"/>
        <w:tabs>
          <w:tab w:val="left" w:pos="0"/>
        </w:tabs>
        <w:spacing w:before="0"/>
        <w:ind w:left="0" w:right="23" w:firstLine="0"/>
        <w:rPr>
          <w:i w:val="0"/>
          <w:noProof/>
          <w:sz w:val="22"/>
          <w:szCs w:val="22"/>
        </w:rPr>
      </w:pPr>
      <w:r w:rsidRPr="002910A6">
        <w:rPr>
          <w:i w:val="0"/>
          <w:noProof/>
          <w:sz w:val="22"/>
          <w:szCs w:val="22"/>
        </w:rPr>
        <w:t>Proiec</w:t>
      </w:r>
      <w:r w:rsidR="00063C9E">
        <w:rPr>
          <w:i w:val="0"/>
          <w:noProof/>
          <w:sz w:val="22"/>
          <w:szCs w:val="22"/>
        </w:rPr>
        <w:t xml:space="preserve">tul de hotărâre pentru </w:t>
      </w:r>
      <w:r w:rsidR="000F2A8F">
        <w:rPr>
          <w:i w:val="0"/>
          <w:noProof/>
          <w:sz w:val="22"/>
          <w:szCs w:val="22"/>
        </w:rPr>
        <w:t>punctul 7</w:t>
      </w:r>
      <w:r w:rsidRPr="002910A6">
        <w:rPr>
          <w:i w:val="0"/>
          <w:noProof/>
          <w:sz w:val="22"/>
          <w:szCs w:val="22"/>
        </w:rPr>
        <w:t xml:space="preserve"> de pe ordinea de zi:</w:t>
      </w:r>
    </w:p>
    <w:p w:rsidR="002910A6" w:rsidRPr="002910A6" w:rsidRDefault="00715277" w:rsidP="002910A6">
      <w:pPr>
        <w:tabs>
          <w:tab w:val="left" w:pos="360"/>
        </w:tabs>
        <w:jc w:val="both"/>
        <w:rPr>
          <w:rFonts w:ascii="Cambria" w:hAnsi="Cambria"/>
          <w:b/>
          <w:noProof/>
          <w:sz w:val="22"/>
          <w:szCs w:val="22"/>
          <w:lang w:val="ro-RO"/>
        </w:rPr>
      </w:pPr>
      <w:r>
        <w:rPr>
          <w:rFonts w:ascii="Cambria" w:hAnsi="Cambria" w:cs="Arial"/>
          <w:b/>
          <w:noProof/>
          <w:sz w:val="22"/>
          <w:szCs w:val="22"/>
          <w:lang w:val="ro-RO"/>
        </w:rPr>
        <w:t>„Se împuternicește Preşedintele de ședință şi S</w:t>
      </w:r>
      <w:r w:rsidR="002910A6" w:rsidRPr="002910A6">
        <w:rPr>
          <w:rFonts w:ascii="Cambria" w:hAnsi="Cambria" w:cs="Arial"/>
          <w:b/>
          <w:noProof/>
          <w:sz w:val="22"/>
          <w:szCs w:val="22"/>
          <w:lang w:val="ro-RO"/>
        </w:rPr>
        <w:t xml:space="preserve">ecretarul de şedinţă, pentru semnarea hotărârii Adunării Generale </w:t>
      </w:r>
      <w:r w:rsidR="008B719A">
        <w:rPr>
          <w:rFonts w:ascii="Cambria" w:hAnsi="Cambria" w:cs="Arial"/>
          <w:b/>
          <w:noProof/>
          <w:sz w:val="22"/>
          <w:szCs w:val="22"/>
        </w:rPr>
        <w:t>Extrao</w:t>
      </w:r>
      <w:r w:rsidR="006E092A">
        <w:rPr>
          <w:rFonts w:ascii="Cambria" w:hAnsi="Cambria" w:cs="Arial"/>
          <w:b/>
          <w:noProof/>
          <w:sz w:val="22"/>
          <w:szCs w:val="22"/>
          <w:lang w:val="ro-RO"/>
        </w:rPr>
        <w:t>rdinare a Acţionarilor”.</w:t>
      </w:r>
    </w:p>
    <w:p w:rsidR="000F2A8F" w:rsidRDefault="002910A6" w:rsidP="00CF34AF">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9B1878" w:rsidRDefault="00580352" w:rsidP="00CF34AF">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lastRenderedPageBreak/>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0F2A8F" w:rsidRDefault="000F2A8F" w:rsidP="00CF34AF">
      <w:pPr>
        <w:spacing w:before="240"/>
        <w:ind w:right="22"/>
        <w:jc w:val="both"/>
        <w:rPr>
          <w:rFonts w:ascii="Cambria" w:hAnsi="Cambria"/>
          <w:noProof/>
          <w:sz w:val="22"/>
          <w:szCs w:val="22"/>
          <w:lang w:val="ro-RO"/>
        </w:rPr>
      </w:pPr>
    </w:p>
    <w:p w:rsidR="00580352" w:rsidRPr="009B1878" w:rsidRDefault="00580352" w:rsidP="00CF34AF">
      <w:pPr>
        <w:spacing w:before="240"/>
        <w:ind w:right="22"/>
        <w:jc w:val="both"/>
        <w:rPr>
          <w:rFonts w:ascii="Cambria" w:hAnsi="Cambria"/>
          <w:b/>
          <w:noProof/>
          <w:sz w:val="22"/>
          <w:szCs w:val="22"/>
          <w:lang w:val="ro-RO"/>
        </w:rPr>
      </w:pPr>
      <w:r w:rsidRPr="003055F1">
        <w:rPr>
          <w:rFonts w:ascii="Cambria" w:hAnsi="Cambria"/>
          <w:noProof/>
          <w:sz w:val="22"/>
          <w:szCs w:val="22"/>
          <w:lang w:val="ro-RO"/>
        </w:rPr>
        <w:t xml:space="preserve">Prezentul buletin de vot este valabil şi pentru cea </w:t>
      </w:r>
      <w:r w:rsidRPr="003055F1">
        <w:rPr>
          <w:rFonts w:ascii="Cambria" w:hAnsi="Cambria"/>
          <w:noProof/>
          <w:sz w:val="22"/>
          <w:szCs w:val="22"/>
          <w:u w:val="single"/>
          <w:lang w:val="ro-RO"/>
        </w:rPr>
        <w:t>de-</w:t>
      </w:r>
      <w:r w:rsidR="008B719A">
        <w:rPr>
          <w:rFonts w:ascii="Cambria" w:hAnsi="Cambria"/>
          <w:noProof/>
          <w:sz w:val="22"/>
          <w:szCs w:val="22"/>
          <w:u w:val="single"/>
          <w:lang w:val="ro-RO"/>
        </w:rPr>
        <w:t>a doua convocare a aceleiaşi AGE</w:t>
      </w:r>
      <w:r w:rsidRPr="003055F1">
        <w:rPr>
          <w:rFonts w:ascii="Cambria" w:hAnsi="Cambria"/>
          <w:noProof/>
          <w:sz w:val="22"/>
          <w:szCs w:val="22"/>
          <w:u w:val="single"/>
          <w:lang w:val="ro-RO"/>
        </w:rPr>
        <w:t xml:space="preserve">A din data de </w:t>
      </w:r>
      <w:r w:rsidR="00E041EF">
        <w:rPr>
          <w:rFonts w:ascii="Cambria" w:hAnsi="Cambria"/>
          <w:noProof/>
          <w:sz w:val="22"/>
          <w:szCs w:val="22"/>
          <w:u w:val="single"/>
          <w:lang w:val="ro-RO"/>
        </w:rPr>
        <w:t xml:space="preserve">              </w:t>
      </w:r>
      <w:r w:rsidR="009E6F65" w:rsidRPr="009E6F65">
        <w:rPr>
          <w:rFonts w:ascii="Cambria" w:hAnsi="Cambria"/>
          <w:b/>
          <w:noProof/>
          <w:sz w:val="22"/>
          <w:szCs w:val="22"/>
          <w:u w:val="single"/>
          <w:lang w:val="ro-RO" w:eastAsia="ro-RO"/>
        </w:rPr>
        <w:t>16 ianuarie 2020</w:t>
      </w:r>
      <w:r w:rsidRPr="009E6F65">
        <w:rPr>
          <w:rFonts w:ascii="Cambria" w:hAnsi="Cambria"/>
          <w:b/>
          <w:noProof/>
          <w:sz w:val="22"/>
          <w:szCs w:val="22"/>
          <w:u w:val="single"/>
          <w:lang w:val="ro-RO"/>
        </w:rPr>
        <w:t>,</w:t>
      </w:r>
      <w:r w:rsidRPr="00F82C61">
        <w:rPr>
          <w:rFonts w:ascii="Cambria" w:hAnsi="Cambria"/>
          <w:b/>
          <w:noProof/>
          <w:sz w:val="22"/>
          <w:szCs w:val="22"/>
          <w:u w:val="single"/>
          <w:lang w:val="ro-RO"/>
        </w:rPr>
        <w:t xml:space="preserve"> ora 1</w:t>
      </w:r>
      <w:r w:rsidR="00CF282C">
        <w:rPr>
          <w:rFonts w:ascii="Cambria" w:hAnsi="Cambria"/>
          <w:b/>
          <w:noProof/>
          <w:sz w:val="22"/>
          <w:szCs w:val="22"/>
          <w:u w:val="single"/>
          <w:lang w:val="ro-RO"/>
        </w:rPr>
        <w:t>3</w:t>
      </w:r>
      <w:r w:rsidRPr="00F82C61">
        <w:rPr>
          <w:rFonts w:ascii="Cambria" w:hAnsi="Cambria"/>
          <w:b/>
          <w:noProof/>
          <w:sz w:val="22"/>
          <w:szCs w:val="22"/>
          <w:u w:val="single"/>
          <w:lang w:val="ro-RO"/>
        </w:rPr>
        <w:t>:00</w:t>
      </w:r>
      <w:r w:rsidR="002910A6"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la sediul Societății Naționale de Gaze Naturale „ROMGAZ” – S.A.,  situat în Mediaş, Piața Consta</w:t>
      </w:r>
      <w:r w:rsidR="0037229C">
        <w:rPr>
          <w:rFonts w:ascii="Cambria" w:hAnsi="Cambria"/>
          <w:noProof/>
          <w:sz w:val="22"/>
          <w:szCs w:val="22"/>
          <w:lang w:val="ro-RO"/>
        </w:rPr>
        <w:t>ntin Motaș, Nr. 4, jud. Sibiu, S</w:t>
      </w:r>
      <w:r w:rsidRPr="003055F1">
        <w:rPr>
          <w:rFonts w:ascii="Cambria" w:hAnsi="Cambria"/>
          <w:noProof/>
          <w:sz w:val="22"/>
          <w:szCs w:val="22"/>
          <w:lang w:val="ro-RO"/>
        </w:rPr>
        <w:t xml:space="preserve">ala </w:t>
      </w:r>
      <w:r w:rsidR="0037229C">
        <w:rPr>
          <w:rFonts w:ascii="Cambria" w:hAnsi="Cambria"/>
          <w:noProof/>
          <w:sz w:val="22"/>
          <w:szCs w:val="22"/>
          <w:lang w:val="ro-RO"/>
        </w:rPr>
        <w:t xml:space="preserve">de </w:t>
      </w:r>
      <w:r w:rsidRPr="003055F1">
        <w:rPr>
          <w:rFonts w:ascii="Cambria" w:hAnsi="Cambria"/>
          <w:noProof/>
          <w:sz w:val="22"/>
          <w:szCs w:val="22"/>
          <w:lang w:val="ro-RO"/>
        </w:rPr>
        <w:t xml:space="preserve">conferinţe, în cazul în care adunarea nu se întruneşte legal şi statutar în data de </w:t>
      </w:r>
      <w:r w:rsidR="009E6F65">
        <w:rPr>
          <w:rFonts w:ascii="Cambria" w:hAnsi="Cambria"/>
          <w:b/>
          <w:noProof/>
          <w:sz w:val="22"/>
          <w:szCs w:val="22"/>
          <w:lang w:val="ro-RO" w:eastAsia="ro-RO"/>
        </w:rPr>
        <w:t>15 ianuarie 2020</w:t>
      </w:r>
      <w:r w:rsidR="00CF282C" w:rsidRPr="003055F1">
        <w:rPr>
          <w:rFonts w:ascii="Cambria" w:hAnsi="Cambria"/>
          <w:b/>
          <w:noProof/>
          <w:sz w:val="22"/>
          <w:szCs w:val="22"/>
          <w:lang w:val="ro-RO" w:eastAsia="ro-RO"/>
        </w:rPr>
        <w:t xml:space="preserve">, ora </w:t>
      </w:r>
      <w:r w:rsidR="00CF282C" w:rsidRPr="003055F1">
        <w:rPr>
          <w:rFonts w:ascii="Cambria" w:hAnsi="Cambria"/>
          <w:b/>
          <w:noProof/>
          <w:sz w:val="22"/>
          <w:szCs w:val="22"/>
          <w:lang w:val="ro-RO"/>
        </w:rPr>
        <w:t>1</w:t>
      </w:r>
      <w:r w:rsidR="00CF282C">
        <w:rPr>
          <w:rFonts w:ascii="Cambria" w:hAnsi="Cambria"/>
          <w:b/>
          <w:noProof/>
          <w:sz w:val="22"/>
          <w:szCs w:val="22"/>
          <w:lang w:val="ro-RO"/>
        </w:rPr>
        <w:t>3</w:t>
      </w:r>
      <w:r w:rsidR="00CF282C"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0F2A8F" w:rsidRDefault="000F2A8F" w:rsidP="00CF34AF">
      <w:pPr>
        <w:spacing w:before="240"/>
        <w:ind w:right="22"/>
        <w:jc w:val="both"/>
        <w:rPr>
          <w:rFonts w:ascii="Cambria" w:hAnsi="Cambria"/>
          <w:noProof/>
          <w:sz w:val="22"/>
          <w:szCs w:val="22"/>
          <w:lang w:val="ro-RO"/>
        </w:rPr>
      </w:pPr>
    </w:p>
    <w:p w:rsidR="00580352" w:rsidRPr="003055F1" w:rsidRDefault="00447D76" w:rsidP="00CF34AF">
      <w:pPr>
        <w:spacing w:before="240"/>
        <w:ind w:right="22"/>
        <w:jc w:val="both"/>
        <w:rPr>
          <w:rFonts w:ascii="Cambria" w:hAnsi="Cambria"/>
          <w:noProof/>
          <w:sz w:val="22"/>
          <w:szCs w:val="22"/>
          <w:lang w:val="ro-RO"/>
        </w:rPr>
      </w:pPr>
      <w:r>
        <w:rPr>
          <w:rFonts w:ascii="Cambria" w:hAnsi="Cambria"/>
          <w:noProof/>
          <w:sz w:val="22"/>
          <w:szCs w:val="22"/>
          <w:lang w:val="ro-RO"/>
        </w:rPr>
        <w:t>T</w:t>
      </w:r>
      <w:r w:rsidR="00580352" w:rsidRPr="003055F1">
        <w:rPr>
          <w:rFonts w:ascii="Cambria" w:hAnsi="Cambria"/>
          <w:noProof/>
          <w:sz w:val="22"/>
          <w:szCs w:val="22"/>
          <w:lang w:val="ro-RO"/>
        </w:rPr>
        <w:t xml:space="preserve">ermenul limită pentru înregistrarea la Societate a buletinelor de vot prin corespondenţă este </w:t>
      </w:r>
      <w:r w:rsidR="002910A6">
        <w:rPr>
          <w:rFonts w:ascii="Cambria" w:hAnsi="Cambria"/>
          <w:noProof/>
          <w:sz w:val="22"/>
          <w:szCs w:val="22"/>
          <w:lang w:val="ro-RO"/>
        </w:rPr>
        <w:t xml:space="preserve">                                </w:t>
      </w:r>
      <w:r w:rsidR="009E6F65">
        <w:rPr>
          <w:rFonts w:ascii="Cambria" w:hAnsi="Cambria"/>
          <w:b/>
          <w:noProof/>
          <w:sz w:val="22"/>
          <w:szCs w:val="22"/>
          <w:lang w:val="ro-RO" w:eastAsia="ro-RO"/>
        </w:rPr>
        <w:t>14 ianuarie 2020</w:t>
      </w:r>
      <w:r w:rsidR="00CF282C" w:rsidRPr="003055F1">
        <w:rPr>
          <w:rFonts w:ascii="Cambria" w:hAnsi="Cambria"/>
          <w:b/>
          <w:noProof/>
          <w:sz w:val="22"/>
          <w:szCs w:val="22"/>
          <w:lang w:val="ro-RO" w:eastAsia="ro-RO"/>
        </w:rPr>
        <w:t xml:space="preserve">, ora </w:t>
      </w:r>
      <w:r w:rsidR="00CF282C" w:rsidRPr="003055F1">
        <w:rPr>
          <w:rFonts w:ascii="Cambria" w:hAnsi="Cambria"/>
          <w:b/>
          <w:noProof/>
          <w:sz w:val="22"/>
          <w:szCs w:val="22"/>
          <w:lang w:val="ro-RO"/>
        </w:rPr>
        <w:t>1</w:t>
      </w:r>
      <w:r w:rsidR="00CF282C">
        <w:rPr>
          <w:rFonts w:ascii="Cambria" w:hAnsi="Cambria"/>
          <w:b/>
          <w:noProof/>
          <w:sz w:val="22"/>
          <w:szCs w:val="22"/>
          <w:lang w:val="ro-RO"/>
        </w:rPr>
        <w:t>1</w:t>
      </w:r>
      <w:r w:rsidR="00CF282C" w:rsidRPr="003055F1">
        <w:rPr>
          <w:rFonts w:ascii="Cambria" w:hAnsi="Cambria"/>
          <w:b/>
          <w:noProof/>
          <w:sz w:val="22"/>
          <w:szCs w:val="22"/>
          <w:lang w:val="ro-RO"/>
        </w:rPr>
        <w:t xml:space="preserve">:00 </w:t>
      </w:r>
      <w:r w:rsidR="00580352" w:rsidRPr="003055F1">
        <w:rPr>
          <w:rFonts w:ascii="Cambria" w:hAnsi="Cambria"/>
          <w:noProof/>
          <w:sz w:val="22"/>
          <w:szCs w:val="22"/>
          <w:lang w:val="ro-RO"/>
        </w:rPr>
        <w:t xml:space="preserve"> (ora României).</w:t>
      </w:r>
    </w:p>
    <w:p w:rsidR="002D5F30" w:rsidRDefault="002D5F30"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rPr>
      </w:pPr>
    </w:p>
    <w:p w:rsidR="00580352" w:rsidRPr="003055F1" w:rsidRDefault="00580352" w:rsidP="00CF34AF">
      <w:pPr>
        <w:autoSpaceDE w:val="0"/>
        <w:autoSpaceDN w:val="0"/>
        <w:adjustRightInd w:val="0"/>
        <w:ind w:right="22"/>
        <w:rPr>
          <w:rFonts w:ascii="Cambria" w:hAnsi="Cambria"/>
          <w:noProof/>
          <w:sz w:val="22"/>
          <w:szCs w:val="22"/>
          <w:lang w:val="ro-RO"/>
        </w:rPr>
      </w:pPr>
      <w:r w:rsidRPr="003055F1">
        <w:rPr>
          <w:rFonts w:ascii="Cambria" w:hAnsi="Cambria"/>
          <w:noProof/>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noProof/>
          <w:sz w:val="22"/>
          <w:szCs w:val="22"/>
          <w:lang w:val="ro-RO"/>
        </w:rPr>
      </w:pPr>
    </w:p>
    <w:p w:rsidR="00580352" w:rsidRPr="003055F1" w:rsidRDefault="00580352" w:rsidP="00CF34AF">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noProof/>
          <w:sz w:val="22"/>
          <w:szCs w:val="22"/>
          <w:lang w:val="ro-RO"/>
        </w:rPr>
      </w:pPr>
    </w:p>
    <w:p w:rsidR="00580352" w:rsidRPr="003055F1" w:rsidRDefault="00580352" w:rsidP="00CF34AF">
      <w:pPr>
        <w:autoSpaceDE w:val="0"/>
        <w:autoSpaceDN w:val="0"/>
        <w:adjustRightInd w:val="0"/>
        <w:ind w:right="22"/>
        <w:rPr>
          <w:rFonts w:ascii="Cambria" w:hAnsi="Cambria"/>
          <w:noProof/>
          <w:sz w:val="22"/>
          <w:szCs w:val="22"/>
          <w:lang w:val="ro-RO"/>
        </w:rPr>
      </w:pPr>
      <w:r w:rsidRPr="003055F1">
        <w:rPr>
          <w:rFonts w:ascii="Cambria" w:hAnsi="Cambria"/>
          <w:noProof/>
          <w:sz w:val="22"/>
          <w:szCs w:val="22"/>
          <w:lang w:val="ro-RO"/>
        </w:rPr>
        <w:t>Semnătura:  [________]</w:t>
      </w:r>
      <w:r w:rsidRPr="003055F1">
        <w:rPr>
          <w:rFonts w:ascii="Cambria" w:hAnsi="Cambria"/>
          <w:noProof/>
          <w:sz w:val="22"/>
          <w:szCs w:val="22"/>
          <w:lang w:val="ro-RO"/>
        </w:rPr>
        <w:tab/>
        <w:t xml:space="preserve"> (în cazul acţionarilor colectivi, se va semna de toţi acţionarii)</w:t>
      </w:r>
    </w:p>
    <w:p w:rsidR="002E204D" w:rsidRPr="003055F1" w:rsidRDefault="002E204D" w:rsidP="00CF34AF">
      <w:pPr>
        <w:ind w:right="22"/>
        <w:rPr>
          <w:noProof/>
        </w:rPr>
      </w:pPr>
    </w:p>
    <w:sectPr w:rsidR="002E204D" w:rsidRPr="003055F1" w:rsidSect="005D09AD">
      <w:footerReference w:type="even" r:id="rId7"/>
      <w:footerReference w:type="default" r:id="rId8"/>
      <w:footerReference w:type="first" r:id="rId9"/>
      <w:pgSz w:w="11907" w:h="16840" w:code="9"/>
      <w:pgMar w:top="117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2AB" w:rsidRDefault="006972AB">
      <w:r>
        <w:separator/>
      </w:r>
    </w:p>
  </w:endnote>
  <w:endnote w:type="continuationSeparator" w:id="0">
    <w:p w:rsidR="006972AB" w:rsidRDefault="0069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20F3">
      <w:rPr>
        <w:rStyle w:val="PageNumber"/>
        <w:noProof/>
      </w:rPr>
      <w:t>3</w:t>
    </w:r>
    <w:r>
      <w:rPr>
        <w:rStyle w:val="PageNumber"/>
      </w:rPr>
      <w:fldChar w:fldCharType="end"/>
    </w:r>
  </w:p>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pPr>
    <w:r>
      <w:t xml:space="preserve">       </w:t>
    </w:r>
  </w:p>
  <w:p w:rsidR="00DB143B" w:rsidRDefault="00DB143B">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2AB" w:rsidRDefault="006972AB">
      <w:r>
        <w:separator/>
      </w:r>
    </w:p>
  </w:footnote>
  <w:footnote w:type="continuationSeparator" w:id="0">
    <w:p w:rsidR="006972AB" w:rsidRDefault="00697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2DBF290E"/>
    <w:multiLevelType w:val="hybridMultilevel"/>
    <w:tmpl w:val="86760120"/>
    <w:lvl w:ilvl="0" w:tplc="B614A15C">
      <w:numFmt w:val="bullet"/>
      <w:lvlText w:val="-"/>
      <w:lvlJc w:val="left"/>
      <w:pPr>
        <w:ind w:left="720" w:hanging="360"/>
      </w:pPr>
      <w:rPr>
        <w:rFonts w:ascii="Arial Narrow" w:eastAsia="Times New Roman" w:hAnsi="Arial Narrow"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44CD7"/>
    <w:rsid w:val="00063C9E"/>
    <w:rsid w:val="0006419A"/>
    <w:rsid w:val="000918EA"/>
    <w:rsid w:val="000B39E0"/>
    <w:rsid w:val="000F2A8F"/>
    <w:rsid w:val="000F4556"/>
    <w:rsid w:val="00146942"/>
    <w:rsid w:val="00166A69"/>
    <w:rsid w:val="001673ED"/>
    <w:rsid w:val="00187E79"/>
    <w:rsid w:val="001921F7"/>
    <w:rsid w:val="0021172F"/>
    <w:rsid w:val="002910A6"/>
    <w:rsid w:val="002D5F30"/>
    <w:rsid w:val="002E204D"/>
    <w:rsid w:val="00303E68"/>
    <w:rsid w:val="003055F1"/>
    <w:rsid w:val="0035085D"/>
    <w:rsid w:val="0037229C"/>
    <w:rsid w:val="003E4237"/>
    <w:rsid w:val="003E49B2"/>
    <w:rsid w:val="003F0ED9"/>
    <w:rsid w:val="0042528A"/>
    <w:rsid w:val="00447D76"/>
    <w:rsid w:val="004515D2"/>
    <w:rsid w:val="004678C4"/>
    <w:rsid w:val="00482B95"/>
    <w:rsid w:val="00490098"/>
    <w:rsid w:val="004927AC"/>
    <w:rsid w:val="004B10D0"/>
    <w:rsid w:val="005220B7"/>
    <w:rsid w:val="00527859"/>
    <w:rsid w:val="00580352"/>
    <w:rsid w:val="00586592"/>
    <w:rsid w:val="005D09AD"/>
    <w:rsid w:val="005F03E5"/>
    <w:rsid w:val="00622BAC"/>
    <w:rsid w:val="006271E1"/>
    <w:rsid w:val="00643061"/>
    <w:rsid w:val="006454A9"/>
    <w:rsid w:val="00662264"/>
    <w:rsid w:val="00677F24"/>
    <w:rsid w:val="006972AB"/>
    <w:rsid w:val="006B01D9"/>
    <w:rsid w:val="006E092A"/>
    <w:rsid w:val="006F386C"/>
    <w:rsid w:val="00705BF1"/>
    <w:rsid w:val="00715277"/>
    <w:rsid w:val="00720481"/>
    <w:rsid w:val="00724572"/>
    <w:rsid w:val="007A4865"/>
    <w:rsid w:val="007B682B"/>
    <w:rsid w:val="007D115B"/>
    <w:rsid w:val="007E37A5"/>
    <w:rsid w:val="00824D9A"/>
    <w:rsid w:val="008340B8"/>
    <w:rsid w:val="008423D3"/>
    <w:rsid w:val="00860D32"/>
    <w:rsid w:val="00892C13"/>
    <w:rsid w:val="00896929"/>
    <w:rsid w:val="008B5AA2"/>
    <w:rsid w:val="008B719A"/>
    <w:rsid w:val="008C4773"/>
    <w:rsid w:val="008C7A20"/>
    <w:rsid w:val="008D55EF"/>
    <w:rsid w:val="008F57D5"/>
    <w:rsid w:val="008F74BA"/>
    <w:rsid w:val="00923803"/>
    <w:rsid w:val="00987D6E"/>
    <w:rsid w:val="009A48DB"/>
    <w:rsid w:val="009B1878"/>
    <w:rsid w:val="009E6F65"/>
    <w:rsid w:val="00A01527"/>
    <w:rsid w:val="00A24742"/>
    <w:rsid w:val="00A40463"/>
    <w:rsid w:val="00A70852"/>
    <w:rsid w:val="00A91328"/>
    <w:rsid w:val="00AF2AFF"/>
    <w:rsid w:val="00AF5694"/>
    <w:rsid w:val="00B10FC1"/>
    <w:rsid w:val="00B45FBF"/>
    <w:rsid w:val="00B46A8F"/>
    <w:rsid w:val="00B738DB"/>
    <w:rsid w:val="00BB69C1"/>
    <w:rsid w:val="00BC0044"/>
    <w:rsid w:val="00BE454E"/>
    <w:rsid w:val="00C14801"/>
    <w:rsid w:val="00C820F3"/>
    <w:rsid w:val="00C94930"/>
    <w:rsid w:val="00CA6B48"/>
    <w:rsid w:val="00CD5C1A"/>
    <w:rsid w:val="00CF282C"/>
    <w:rsid w:val="00CF34AF"/>
    <w:rsid w:val="00CF59EF"/>
    <w:rsid w:val="00D02461"/>
    <w:rsid w:val="00D345CA"/>
    <w:rsid w:val="00DA27C3"/>
    <w:rsid w:val="00DB143B"/>
    <w:rsid w:val="00DC2440"/>
    <w:rsid w:val="00E03903"/>
    <w:rsid w:val="00E041EF"/>
    <w:rsid w:val="00E063F3"/>
    <w:rsid w:val="00E2734E"/>
    <w:rsid w:val="00E37E0B"/>
    <w:rsid w:val="00EA12E3"/>
    <w:rsid w:val="00EA35DB"/>
    <w:rsid w:val="00F01160"/>
    <w:rsid w:val="00F82C61"/>
    <w:rsid w:val="00FC25F2"/>
    <w:rsid w:val="00FD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link w:val="ListParagraphChar"/>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6454A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9A48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47</cp:revision>
  <dcterms:created xsi:type="dcterms:W3CDTF">2018-08-15T18:58:00Z</dcterms:created>
  <dcterms:modified xsi:type="dcterms:W3CDTF">2019-12-31T07:41:00Z</dcterms:modified>
</cp:coreProperties>
</file>